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B0" w:rsidRPr="00052802" w:rsidRDefault="004342EC" w:rsidP="00DB4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02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742017" w:rsidRPr="00052802">
        <w:rPr>
          <w:rFonts w:ascii="Times New Roman" w:hAnsi="Times New Roman" w:cs="Times New Roman"/>
          <w:b/>
          <w:sz w:val="28"/>
          <w:szCs w:val="28"/>
        </w:rPr>
        <w:t>,</w:t>
      </w:r>
      <w:r w:rsidRPr="00052802">
        <w:rPr>
          <w:rFonts w:ascii="Times New Roman" w:hAnsi="Times New Roman" w:cs="Times New Roman"/>
          <w:b/>
          <w:sz w:val="28"/>
          <w:szCs w:val="28"/>
        </w:rPr>
        <w:t xml:space="preserve"> предъявляемы</w:t>
      </w:r>
      <w:r w:rsidR="00052802">
        <w:rPr>
          <w:rFonts w:ascii="Times New Roman" w:hAnsi="Times New Roman" w:cs="Times New Roman"/>
          <w:b/>
          <w:sz w:val="28"/>
          <w:szCs w:val="28"/>
        </w:rPr>
        <w:t>е</w:t>
      </w:r>
      <w:r w:rsidRPr="00052802">
        <w:rPr>
          <w:rFonts w:ascii="Times New Roman" w:hAnsi="Times New Roman" w:cs="Times New Roman"/>
          <w:b/>
          <w:sz w:val="28"/>
          <w:szCs w:val="28"/>
        </w:rPr>
        <w:t xml:space="preserve"> к электронному образу документов</w:t>
      </w:r>
      <w:r w:rsidR="002C4807" w:rsidRPr="00052802">
        <w:rPr>
          <w:rFonts w:ascii="Times New Roman" w:hAnsi="Times New Roman" w:cs="Times New Roman"/>
          <w:b/>
          <w:sz w:val="28"/>
          <w:szCs w:val="28"/>
        </w:rPr>
        <w:t>,</w:t>
      </w:r>
      <w:r w:rsidRPr="0005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802" w:rsidRPr="00052802">
        <w:rPr>
          <w:rFonts w:ascii="Times New Roman" w:hAnsi="Times New Roman" w:cs="Times New Roman"/>
          <w:b/>
          <w:sz w:val="28"/>
          <w:szCs w:val="28"/>
        </w:rPr>
        <w:t>направляемых</w:t>
      </w:r>
      <w:r w:rsidRPr="00052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017" w:rsidRPr="00052802">
        <w:rPr>
          <w:rFonts w:ascii="Times New Roman" w:hAnsi="Times New Roman" w:cs="Times New Roman"/>
          <w:b/>
          <w:sz w:val="28"/>
          <w:szCs w:val="28"/>
        </w:rPr>
        <w:t>по</w:t>
      </w:r>
      <w:r w:rsidRPr="00052802">
        <w:rPr>
          <w:rFonts w:ascii="Times New Roman" w:hAnsi="Times New Roman" w:cs="Times New Roman"/>
          <w:b/>
          <w:sz w:val="28"/>
          <w:szCs w:val="28"/>
        </w:rPr>
        <w:t xml:space="preserve"> электронн</w:t>
      </w:r>
      <w:r w:rsidR="00742017" w:rsidRPr="00052802">
        <w:rPr>
          <w:rFonts w:ascii="Times New Roman" w:hAnsi="Times New Roman" w:cs="Times New Roman"/>
          <w:b/>
          <w:sz w:val="28"/>
          <w:szCs w:val="28"/>
        </w:rPr>
        <w:t>ой</w:t>
      </w:r>
      <w:r w:rsidRPr="00052802">
        <w:rPr>
          <w:rFonts w:ascii="Times New Roman" w:hAnsi="Times New Roman" w:cs="Times New Roman"/>
          <w:b/>
          <w:sz w:val="28"/>
          <w:szCs w:val="28"/>
        </w:rPr>
        <w:t xml:space="preserve"> почт</w:t>
      </w:r>
      <w:r w:rsidR="00742017" w:rsidRPr="00052802">
        <w:rPr>
          <w:rFonts w:ascii="Times New Roman" w:hAnsi="Times New Roman" w:cs="Times New Roman"/>
          <w:b/>
          <w:sz w:val="28"/>
          <w:szCs w:val="28"/>
        </w:rPr>
        <w:t>е</w:t>
      </w:r>
      <w:r w:rsidRPr="00052802">
        <w:rPr>
          <w:rFonts w:ascii="Times New Roman" w:hAnsi="Times New Roman" w:cs="Times New Roman"/>
          <w:b/>
          <w:sz w:val="28"/>
          <w:szCs w:val="28"/>
        </w:rPr>
        <w:t>.</w:t>
      </w:r>
    </w:p>
    <w:p w:rsidR="006D1C12" w:rsidRDefault="006D1C12" w:rsidP="006D1C12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должен соответствовать перечню документов необходимых для подачи заявления для поступления.</w:t>
      </w:r>
    </w:p>
    <w:p w:rsidR="006D1C12" w:rsidRDefault="006D1C1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</w:pPr>
      <w:r w:rsidRPr="006D1C1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573405</wp:posOffset>
            </wp:positionV>
            <wp:extent cx="4640580" cy="1257300"/>
            <wp:effectExtent l="0" t="0" r="7620" b="0"/>
            <wp:wrapTight wrapText="bothSides">
              <wp:wrapPolygon edited="0">
                <wp:start x="0" y="0"/>
                <wp:lineTo x="0" y="21273"/>
                <wp:lineTo x="21547" y="21273"/>
                <wp:lineTo x="215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C12">
        <w:rPr>
          <w:b/>
          <w:sz w:val="28"/>
          <w:szCs w:val="28"/>
        </w:rPr>
        <w:t>З</w:t>
      </w:r>
      <w:r w:rsidRPr="006D1C12">
        <w:rPr>
          <w:b/>
          <w:sz w:val="28"/>
          <w:szCs w:val="28"/>
        </w:rPr>
        <w:t>аявление</w:t>
      </w:r>
      <w:r w:rsidRPr="006D1C12">
        <w:rPr>
          <w:b/>
          <w:sz w:val="28"/>
          <w:szCs w:val="28"/>
        </w:rPr>
        <w:t xml:space="preserve"> заполнять необходимо в программе </w:t>
      </w:r>
      <w:r w:rsidRPr="006D1C12">
        <w:rPr>
          <w:b/>
          <w:sz w:val="28"/>
          <w:szCs w:val="28"/>
          <w:lang w:val="en-US"/>
        </w:rPr>
        <w:t>Excel</w:t>
      </w:r>
      <w:r w:rsidRPr="006D1C12">
        <w:rPr>
          <w:b/>
          <w:sz w:val="28"/>
          <w:szCs w:val="28"/>
        </w:rPr>
        <w:t xml:space="preserve"> с применением функции выбор</w:t>
      </w:r>
      <w:r>
        <w:rPr>
          <w:sz w:val="28"/>
          <w:szCs w:val="28"/>
        </w:rPr>
        <w:t>!</w:t>
      </w:r>
      <w:bookmarkStart w:id="0" w:name="_GoBack"/>
      <w:bookmarkEnd w:id="0"/>
      <w:r w:rsidRPr="006D1C12">
        <w:t xml:space="preserve"> </w:t>
      </w:r>
    </w:p>
    <w:p w:rsidR="006D1C12" w:rsidRDefault="006D1C1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</w:p>
    <w:p w:rsidR="006D1C12" w:rsidRDefault="006D1C1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</w:p>
    <w:p w:rsidR="006D1C12" w:rsidRDefault="006D1C1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</w:p>
    <w:p w:rsidR="006D1C12" w:rsidRDefault="006D1C1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</w:p>
    <w:p w:rsidR="006D1C12" w:rsidRDefault="006D1C1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</w:p>
    <w:p w:rsidR="006D1C12" w:rsidRDefault="006D1C1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заполнения распечатать, поставить подпись. </w:t>
      </w:r>
    </w:p>
    <w:p w:rsidR="00742017" w:rsidRDefault="00742017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 на бумажном носителе, преобразов</w:t>
      </w:r>
      <w:r w:rsidR="00052802">
        <w:rPr>
          <w:sz w:val="28"/>
          <w:szCs w:val="28"/>
        </w:rPr>
        <w:t>ывается</w:t>
      </w:r>
      <w:r>
        <w:rPr>
          <w:sz w:val="28"/>
          <w:szCs w:val="28"/>
        </w:rPr>
        <w:t xml:space="preserve"> в электронную форму путем сканирования</w:t>
      </w:r>
      <w:r w:rsidR="00052802">
        <w:rPr>
          <w:sz w:val="28"/>
          <w:szCs w:val="28"/>
        </w:rPr>
        <w:t xml:space="preserve"> с обеспечением машиночитаемого распознавания его реквизитов</w:t>
      </w:r>
    </w:p>
    <w:p w:rsidR="004342EC" w:rsidRPr="00DB4E4C" w:rsidRDefault="00052802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342EC" w:rsidRPr="00DB4E4C">
        <w:rPr>
          <w:sz w:val="28"/>
          <w:szCs w:val="28"/>
        </w:rPr>
        <w:t xml:space="preserve">кан </w:t>
      </w:r>
      <w:r w:rsidRPr="00DB4E4C">
        <w:rPr>
          <w:sz w:val="28"/>
          <w:szCs w:val="28"/>
        </w:rPr>
        <w:t>должен быть</w:t>
      </w:r>
      <w:r w:rsidR="0034496F">
        <w:rPr>
          <w:sz w:val="28"/>
          <w:szCs w:val="28"/>
        </w:rPr>
        <w:t xml:space="preserve"> </w:t>
      </w:r>
      <w:r w:rsidR="004342EC" w:rsidRPr="00DB4E4C">
        <w:rPr>
          <w:sz w:val="28"/>
          <w:szCs w:val="28"/>
        </w:rPr>
        <w:t>в масштабе 1:1 в черно-белом или сером цвете. Сканирование в режиме полной цветопередачи осуществляется, если в документе присутствуют цветные графические изображения или цветной текст</w:t>
      </w:r>
      <w:r>
        <w:rPr>
          <w:sz w:val="28"/>
          <w:szCs w:val="28"/>
        </w:rPr>
        <w:t>.</w:t>
      </w:r>
      <w:r w:rsidR="004342EC" w:rsidRPr="00DB4E4C">
        <w:rPr>
          <w:sz w:val="28"/>
          <w:szCs w:val="28"/>
        </w:rPr>
        <w:t> </w:t>
      </w:r>
    </w:p>
    <w:p w:rsidR="002C4807" w:rsidRPr="00DB4E4C" w:rsidRDefault="002C4807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DB4E4C">
        <w:rPr>
          <w:sz w:val="28"/>
          <w:szCs w:val="28"/>
          <w:shd w:val="clear" w:color="auto" w:fill="FFFFFF"/>
        </w:rPr>
        <w:t>Необходимы все реквизиты и аутентичные признаки подлинности</w:t>
      </w:r>
      <w:r w:rsidR="00052802">
        <w:rPr>
          <w:sz w:val="28"/>
          <w:szCs w:val="28"/>
          <w:shd w:val="clear" w:color="auto" w:fill="FFFFFF"/>
        </w:rPr>
        <w:t>:</w:t>
      </w:r>
      <w:r w:rsidRPr="00DB4E4C">
        <w:rPr>
          <w:sz w:val="28"/>
          <w:szCs w:val="28"/>
          <w:shd w:val="clear" w:color="auto" w:fill="FFFFFF"/>
        </w:rPr>
        <w:t xml:space="preserve"> графическая подпись лица</w:t>
      </w:r>
      <w:r w:rsidR="00DB4E4C">
        <w:rPr>
          <w:sz w:val="28"/>
          <w:szCs w:val="28"/>
          <w:shd w:val="clear" w:color="auto" w:fill="FFFFFF"/>
        </w:rPr>
        <w:t xml:space="preserve">, </w:t>
      </w:r>
      <w:r w:rsidR="00DB4E4C" w:rsidRPr="00DB4E4C">
        <w:rPr>
          <w:sz w:val="28"/>
          <w:szCs w:val="28"/>
          <w:shd w:val="clear" w:color="auto" w:fill="FFFFFF"/>
        </w:rPr>
        <w:t>п</w:t>
      </w:r>
      <w:r w:rsidR="00DB4E4C" w:rsidRPr="00DB4E4C">
        <w:rPr>
          <w:color w:val="000000"/>
          <w:sz w:val="28"/>
          <w:szCs w:val="28"/>
          <w:shd w:val="clear" w:color="auto" w:fill="FFFFFF"/>
        </w:rPr>
        <w:t>ечать, угловой штамп бланка (при наличии).</w:t>
      </w:r>
    </w:p>
    <w:p w:rsidR="002C4807" w:rsidRPr="00DB4E4C" w:rsidRDefault="002C4807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DB4E4C">
        <w:rPr>
          <w:b/>
          <w:sz w:val="28"/>
          <w:szCs w:val="28"/>
          <w:shd w:val="clear" w:color="auto" w:fill="FFFFFF"/>
        </w:rPr>
        <w:t>Файл должен быть в формате PDF и по размеру не более 30 Мб</w:t>
      </w:r>
      <w:r w:rsidR="00DB4E4C" w:rsidRPr="00DB4E4C">
        <w:rPr>
          <w:b/>
          <w:sz w:val="28"/>
          <w:szCs w:val="28"/>
          <w:shd w:val="clear" w:color="auto" w:fill="FFFFFF"/>
        </w:rPr>
        <w:t>!!!</w:t>
      </w:r>
    </w:p>
    <w:p w:rsidR="002C4807" w:rsidRPr="00DB4E4C" w:rsidRDefault="002C4807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DB4E4C">
        <w:rPr>
          <w:sz w:val="28"/>
          <w:szCs w:val="28"/>
          <w:shd w:val="clear" w:color="auto" w:fill="FFFFFF"/>
        </w:rPr>
        <w:t>Электронный образ каждого документа представляется в виде отдельного файла. Наименование файла должно позволять идентифицировать электронный образ документа и количество листов в нем (</w:t>
      </w:r>
      <w:r w:rsidRPr="00DB4E4C">
        <w:rPr>
          <w:i/>
          <w:iCs/>
          <w:sz w:val="28"/>
          <w:szCs w:val="28"/>
          <w:shd w:val="clear" w:color="auto" w:fill="FFFFFF"/>
        </w:rPr>
        <w:t>например, «Медицинская справка</w:t>
      </w:r>
      <w:r w:rsidR="00052802">
        <w:rPr>
          <w:i/>
          <w:iCs/>
          <w:sz w:val="28"/>
          <w:szCs w:val="28"/>
          <w:shd w:val="clear" w:color="auto" w:fill="FFFFFF"/>
        </w:rPr>
        <w:t xml:space="preserve"> </w:t>
      </w:r>
      <w:r w:rsidR="00DB4E4C" w:rsidRPr="00DB4E4C">
        <w:rPr>
          <w:i/>
          <w:iCs/>
          <w:sz w:val="28"/>
          <w:szCs w:val="28"/>
          <w:shd w:val="clear" w:color="auto" w:fill="FFFFFF"/>
        </w:rPr>
        <w:t>1л</w:t>
      </w:r>
      <w:r w:rsidRPr="00DB4E4C">
        <w:rPr>
          <w:i/>
          <w:iCs/>
          <w:sz w:val="28"/>
          <w:szCs w:val="28"/>
          <w:shd w:val="clear" w:color="auto" w:fill="FFFFFF"/>
        </w:rPr>
        <w:t>»</w:t>
      </w:r>
      <w:r w:rsidRPr="00DB4E4C">
        <w:rPr>
          <w:sz w:val="28"/>
          <w:szCs w:val="28"/>
          <w:shd w:val="clear" w:color="auto" w:fill="FFFFFF"/>
        </w:rPr>
        <w:t>).</w:t>
      </w:r>
    </w:p>
    <w:p w:rsidR="002C4807" w:rsidRPr="00DB4E4C" w:rsidRDefault="002C4807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rStyle w:val="a4"/>
          <w:bCs/>
          <w:i w:val="0"/>
          <w:iCs w:val="0"/>
          <w:sz w:val="28"/>
          <w:szCs w:val="28"/>
          <w:shd w:val="clear" w:color="auto" w:fill="FFFFFF"/>
        </w:rPr>
      </w:pPr>
      <w:r w:rsidRPr="00DB4E4C">
        <w:rPr>
          <w:sz w:val="28"/>
          <w:szCs w:val="28"/>
        </w:rPr>
        <w:t xml:space="preserve">Все высылаемые документы собираются в папку </w:t>
      </w:r>
      <w:proofErr w:type="spellStart"/>
      <w:r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WinRar</w:t>
      </w:r>
      <w:proofErr w:type="spellEnd"/>
      <w:r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 или</w:t>
      </w:r>
      <w:r w:rsidRPr="00DB4E4C">
        <w:rPr>
          <w:sz w:val="28"/>
          <w:szCs w:val="28"/>
          <w:shd w:val="clear" w:color="auto" w:fill="FFFFFF"/>
        </w:rPr>
        <w:t> </w:t>
      </w:r>
      <w:r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ZIP</w:t>
      </w:r>
      <w:r w:rsidR="00052802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.</w:t>
      </w:r>
      <w:r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052802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П</w:t>
      </w:r>
      <w:r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апк</w:t>
      </w:r>
      <w:r w:rsidR="00AC0B39"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е</w:t>
      </w:r>
      <w:r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 присваивается </w:t>
      </w:r>
      <w:r w:rsidR="00AC0B39"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наименование,</w:t>
      </w:r>
      <w:r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AC0B39" w:rsidRPr="00DB4E4C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 xml:space="preserve">идентифицирующее абитуриента (например </w:t>
      </w:r>
      <w:r w:rsidR="00DB4E4C" w:rsidRPr="00DB4E4C">
        <w:rPr>
          <w:rStyle w:val="a4"/>
          <w:bCs/>
          <w:iCs w:val="0"/>
          <w:sz w:val="28"/>
          <w:szCs w:val="28"/>
          <w:shd w:val="clear" w:color="auto" w:fill="FFFFFF"/>
        </w:rPr>
        <w:t>«</w:t>
      </w:r>
      <w:proofErr w:type="spellStart"/>
      <w:r w:rsidR="00AC0B39" w:rsidRPr="00DB4E4C">
        <w:rPr>
          <w:rStyle w:val="a4"/>
          <w:bCs/>
          <w:iCs w:val="0"/>
          <w:sz w:val="28"/>
          <w:szCs w:val="28"/>
          <w:shd w:val="clear" w:color="auto" w:fill="FFFFFF"/>
        </w:rPr>
        <w:t>Иванова_И.А</w:t>
      </w:r>
      <w:r w:rsidR="00742017">
        <w:rPr>
          <w:rStyle w:val="a4"/>
          <w:bCs/>
          <w:iCs w:val="0"/>
          <w:sz w:val="28"/>
          <w:szCs w:val="28"/>
          <w:shd w:val="clear" w:color="auto" w:fill="FFFFFF"/>
        </w:rPr>
        <w:t>_Лечебное</w:t>
      </w:r>
      <w:proofErr w:type="spellEnd"/>
      <w:r w:rsidR="00742017">
        <w:rPr>
          <w:rStyle w:val="a4"/>
          <w:bCs/>
          <w:iCs w:val="0"/>
          <w:sz w:val="28"/>
          <w:szCs w:val="28"/>
          <w:shd w:val="clear" w:color="auto" w:fill="FFFFFF"/>
        </w:rPr>
        <w:t xml:space="preserve"> дело</w:t>
      </w:r>
      <w:r w:rsidR="00DB4E4C" w:rsidRPr="00DB4E4C">
        <w:rPr>
          <w:rStyle w:val="a4"/>
          <w:bCs/>
          <w:iCs w:val="0"/>
          <w:sz w:val="28"/>
          <w:szCs w:val="28"/>
          <w:shd w:val="clear" w:color="auto" w:fill="FFFFFF"/>
        </w:rPr>
        <w:t>»</w:t>
      </w:r>
      <w:r w:rsidR="00742017">
        <w:rPr>
          <w:rStyle w:val="a4"/>
          <w:bCs/>
          <w:iCs w:val="0"/>
          <w:sz w:val="28"/>
          <w:szCs w:val="28"/>
          <w:shd w:val="clear" w:color="auto" w:fill="FFFFFF"/>
        </w:rPr>
        <w:t xml:space="preserve"> или «</w:t>
      </w:r>
      <w:proofErr w:type="spellStart"/>
      <w:r w:rsidR="00742017" w:rsidRPr="00DB4E4C">
        <w:rPr>
          <w:rStyle w:val="a4"/>
          <w:bCs/>
          <w:iCs w:val="0"/>
          <w:sz w:val="28"/>
          <w:szCs w:val="28"/>
          <w:shd w:val="clear" w:color="auto" w:fill="FFFFFF"/>
        </w:rPr>
        <w:t>Иванова_И.А</w:t>
      </w:r>
      <w:r w:rsidR="00742017">
        <w:rPr>
          <w:rStyle w:val="a4"/>
          <w:bCs/>
          <w:iCs w:val="0"/>
          <w:sz w:val="28"/>
          <w:szCs w:val="28"/>
          <w:shd w:val="clear" w:color="auto" w:fill="FFFFFF"/>
        </w:rPr>
        <w:t>_Сестринское</w:t>
      </w:r>
      <w:proofErr w:type="spellEnd"/>
      <w:r w:rsidR="00742017">
        <w:rPr>
          <w:rStyle w:val="a4"/>
          <w:bCs/>
          <w:iCs w:val="0"/>
          <w:sz w:val="28"/>
          <w:szCs w:val="28"/>
          <w:shd w:val="clear" w:color="auto" w:fill="FFFFFF"/>
        </w:rPr>
        <w:t xml:space="preserve"> дело» и т.д.</w:t>
      </w:r>
      <w:r w:rsidR="00AC0B39" w:rsidRPr="00DB4E4C">
        <w:rPr>
          <w:rStyle w:val="a4"/>
          <w:bCs/>
          <w:iCs w:val="0"/>
          <w:sz w:val="28"/>
          <w:szCs w:val="28"/>
          <w:shd w:val="clear" w:color="auto" w:fill="FFFFFF"/>
        </w:rPr>
        <w:t>)</w:t>
      </w:r>
    </w:p>
    <w:p w:rsidR="00AC0B39" w:rsidRPr="00DB4E4C" w:rsidRDefault="00AC0B39" w:rsidP="00DB4E4C">
      <w:pPr>
        <w:pStyle w:val="a3"/>
        <w:shd w:val="clear" w:color="auto" w:fill="FFFFFF"/>
        <w:spacing w:before="105" w:beforeAutospacing="0" w:after="105" w:afterAutospacing="0"/>
        <w:ind w:firstLine="851"/>
        <w:jc w:val="both"/>
        <w:rPr>
          <w:sz w:val="28"/>
          <w:szCs w:val="28"/>
        </w:rPr>
      </w:pPr>
      <w:r w:rsidRPr="00DB4E4C">
        <w:rPr>
          <w:sz w:val="28"/>
          <w:szCs w:val="28"/>
        </w:rPr>
        <w:t>Документы</w:t>
      </w:r>
      <w:r w:rsidR="00DB4E4C">
        <w:rPr>
          <w:sz w:val="28"/>
          <w:szCs w:val="28"/>
        </w:rPr>
        <w:t>,</w:t>
      </w:r>
      <w:r w:rsidRPr="00DB4E4C">
        <w:rPr>
          <w:sz w:val="28"/>
          <w:szCs w:val="28"/>
        </w:rPr>
        <w:t xml:space="preserve"> высланные в адрес приемной </w:t>
      </w:r>
      <w:r w:rsidR="00742017">
        <w:rPr>
          <w:sz w:val="28"/>
          <w:szCs w:val="28"/>
        </w:rPr>
        <w:t>комиссии</w:t>
      </w:r>
      <w:r w:rsidR="00052802">
        <w:rPr>
          <w:sz w:val="28"/>
          <w:szCs w:val="28"/>
        </w:rPr>
        <w:t>,</w:t>
      </w:r>
      <w:r w:rsidRPr="00DB4E4C">
        <w:rPr>
          <w:sz w:val="28"/>
          <w:szCs w:val="28"/>
        </w:rPr>
        <w:t xml:space="preserve"> оформленные не в соот</w:t>
      </w:r>
      <w:r w:rsidR="00DB4E4C" w:rsidRPr="00DB4E4C">
        <w:rPr>
          <w:sz w:val="28"/>
          <w:szCs w:val="28"/>
        </w:rPr>
        <w:t>ветст</w:t>
      </w:r>
      <w:r w:rsidRPr="00DB4E4C">
        <w:rPr>
          <w:sz w:val="28"/>
          <w:szCs w:val="28"/>
        </w:rPr>
        <w:t>в</w:t>
      </w:r>
      <w:r w:rsidR="00DB4E4C" w:rsidRPr="00DB4E4C">
        <w:rPr>
          <w:sz w:val="28"/>
          <w:szCs w:val="28"/>
        </w:rPr>
        <w:t>ии с</w:t>
      </w:r>
      <w:r w:rsidRPr="00DB4E4C">
        <w:rPr>
          <w:sz w:val="28"/>
          <w:szCs w:val="28"/>
        </w:rPr>
        <w:t xml:space="preserve"> вышеуказанным</w:t>
      </w:r>
      <w:r w:rsidR="00DB4E4C" w:rsidRPr="00DB4E4C">
        <w:rPr>
          <w:sz w:val="28"/>
          <w:szCs w:val="28"/>
        </w:rPr>
        <w:t>и</w:t>
      </w:r>
      <w:r w:rsidRPr="00DB4E4C">
        <w:rPr>
          <w:sz w:val="28"/>
          <w:szCs w:val="28"/>
        </w:rPr>
        <w:t xml:space="preserve"> требованиям</w:t>
      </w:r>
      <w:r w:rsidR="00DB4E4C" w:rsidRPr="00DB4E4C">
        <w:rPr>
          <w:sz w:val="28"/>
          <w:szCs w:val="28"/>
        </w:rPr>
        <w:t>и</w:t>
      </w:r>
      <w:r w:rsidR="00052802">
        <w:rPr>
          <w:sz w:val="28"/>
          <w:szCs w:val="28"/>
        </w:rPr>
        <w:t>,</w:t>
      </w:r>
      <w:r w:rsidRPr="00DB4E4C">
        <w:rPr>
          <w:sz w:val="28"/>
          <w:szCs w:val="28"/>
        </w:rPr>
        <w:t xml:space="preserve"> </w:t>
      </w:r>
      <w:r w:rsidR="00742017">
        <w:rPr>
          <w:sz w:val="28"/>
          <w:szCs w:val="28"/>
        </w:rPr>
        <w:t>регистрации</w:t>
      </w:r>
      <w:r w:rsidRPr="00DB4E4C">
        <w:rPr>
          <w:sz w:val="28"/>
          <w:szCs w:val="28"/>
        </w:rPr>
        <w:t xml:space="preserve"> </w:t>
      </w:r>
      <w:r w:rsidR="00DB4E4C" w:rsidRPr="00DB4E4C">
        <w:rPr>
          <w:sz w:val="28"/>
          <w:szCs w:val="28"/>
        </w:rPr>
        <w:t>не подлежат</w:t>
      </w:r>
      <w:r w:rsidR="0034496F">
        <w:rPr>
          <w:sz w:val="28"/>
          <w:szCs w:val="28"/>
        </w:rPr>
        <w:t xml:space="preserve"> и возвращаются на доработку.</w:t>
      </w:r>
    </w:p>
    <w:p w:rsidR="004342EC" w:rsidRPr="00AC0B39" w:rsidRDefault="004342EC" w:rsidP="00AC0B39">
      <w:pPr>
        <w:rPr>
          <w:rFonts w:ascii="Times New Roman" w:hAnsi="Times New Roman" w:cs="Times New Roman"/>
          <w:sz w:val="28"/>
          <w:szCs w:val="28"/>
        </w:rPr>
      </w:pPr>
    </w:p>
    <w:sectPr w:rsidR="004342EC" w:rsidRPr="00AC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EC"/>
    <w:rsid w:val="00052802"/>
    <w:rsid w:val="002C4807"/>
    <w:rsid w:val="0034496F"/>
    <w:rsid w:val="004342EC"/>
    <w:rsid w:val="006D1C12"/>
    <w:rsid w:val="00742017"/>
    <w:rsid w:val="00AC0B39"/>
    <w:rsid w:val="00B76BB0"/>
    <w:rsid w:val="00D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0862"/>
  <w15:chartTrackingRefBased/>
  <w15:docId w15:val="{C33241D8-11D4-4CB3-8CB7-FE1D4868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3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4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Макарова</dc:creator>
  <cp:keywords/>
  <dc:description/>
  <cp:lastModifiedBy>Ирина В. Макарова</cp:lastModifiedBy>
  <cp:revision>3</cp:revision>
  <cp:lastPrinted>2020-06-19T07:20:00Z</cp:lastPrinted>
  <dcterms:created xsi:type="dcterms:W3CDTF">2020-06-19T05:55:00Z</dcterms:created>
  <dcterms:modified xsi:type="dcterms:W3CDTF">2020-06-19T10:05:00Z</dcterms:modified>
</cp:coreProperties>
</file>