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34" w:rsidRDefault="0065100F" w:rsidP="0065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00F">
        <w:rPr>
          <w:rFonts w:ascii="Times New Roman" w:hAnsi="Times New Roman" w:cs="Times New Roman"/>
          <w:sz w:val="28"/>
          <w:szCs w:val="28"/>
        </w:rPr>
        <w:t>Сайты антитеррористической направленности</w:t>
      </w:r>
    </w:p>
    <w:p w:rsidR="0065100F" w:rsidRPr="0065100F" w:rsidRDefault="0065100F" w:rsidP="00651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антитеррористический комитет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http://nac.gov.ru/</w:t>
        </w:r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«Россия. Антитеррор»</w:t>
      </w:r>
      <w:r w:rsidRPr="006510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Национальный портал противодействия терроризму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http://www.antiterror.ru/</w:t>
        </w:r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Информационно-аналитический портал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AntiterrorToday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5100F" w:rsidRP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5D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5100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D5D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antiterrortoday</w:t>
        </w:r>
        <w:proofErr w:type="spellEnd"/>
        <w:r w:rsidRPr="006510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5D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5100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D5D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 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0F" w:rsidRP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«Наука и образование против террора»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8D5D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http://scienceport.ru/</w:t>
        </w:r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Экстремизм.ru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8D5D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http://www.ekstremizm.ru/</w:t>
        </w:r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«Бастион»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http://smi-antiterror.ru/</w:t>
        </w:r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журналистов, работающих в экстремальных условия и горячих точках.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</w:t>
      </w:r>
      <w:r w:rsidRPr="006510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Спецназ российской Федерации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http://antiterror.sitecity.ru/</w:t>
        </w:r>
      </w:hyperlink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Страничка, посвященная отрядам специального назначения ФСБ и МВД. Спецназ, спецоперации, оружие, фотографии.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Вымпел-В</w:t>
      </w:r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http://vimpel-v.com/terakt</w:t>
        </w:r>
      </w:hyperlink>
    </w:p>
    <w:p w:rsidR="0065100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 ветеранов подразделений специального назначения «Вымпел-В» создана в 2004 году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</w:t>
      </w:r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«Хранитель».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Медиапортал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безопасности</w:t>
      </w:r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http://www.psi.ru/savr_people/detail.php?ID=30909</w:t>
        </w:r>
      </w:hyperlink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«Азбука безопасности» - проект для детей и взрослых</w:t>
      </w:r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D5D5F">
          <w:rPr>
            <w:rStyle w:val="a3"/>
            <w:rFonts w:ascii="Times New Roman" w:hAnsi="Times New Roman" w:cs="Times New Roman"/>
            <w:sz w:val="24"/>
            <w:szCs w:val="24"/>
          </w:rPr>
          <w:t>http://azbez.com/safety/antiterror</w:t>
        </w:r>
      </w:hyperlink>
    </w:p>
    <w:p w:rsid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</w:t>
      </w:r>
      <w:r w:rsidRPr="00F41D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и советы специалистов о правилах поведений в случае террористической угрозы. </w:t>
      </w:r>
    </w:p>
    <w:p w:rsidR="00F41DAF" w:rsidRPr="00F41DAF" w:rsidRDefault="00F41DA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00F" w:rsidRPr="0065100F" w:rsidRDefault="0065100F" w:rsidP="00651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100F" w:rsidRPr="0065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0F"/>
    <w:rsid w:val="00204B3A"/>
    <w:rsid w:val="0065100F"/>
    <w:rsid w:val="009155B9"/>
    <w:rsid w:val="00D23B71"/>
    <w:rsid w:val="00F4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port.ru/" TargetMode="External"/><Relationship Id="rId13" Type="http://schemas.openxmlformats.org/officeDocument/2006/relationships/hyperlink" Target="http://www.psi.ru/savr_people/detail.php?ID=30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terrortoday.com/ru" TargetMode="External"/><Relationship Id="rId12" Type="http://schemas.openxmlformats.org/officeDocument/2006/relationships/hyperlink" Target="http://vimpel-v.com/terak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antiterror.sitecity.ru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mi-antiterr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kstremizm.ru/" TargetMode="External"/><Relationship Id="rId14" Type="http://schemas.openxmlformats.org/officeDocument/2006/relationships/hyperlink" Target="http://azbez.com/safety/antite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useradm</cp:lastModifiedBy>
  <cp:revision>1</cp:revision>
  <dcterms:created xsi:type="dcterms:W3CDTF">2016-02-09T08:34:00Z</dcterms:created>
  <dcterms:modified xsi:type="dcterms:W3CDTF">2016-02-09T08:52:00Z</dcterms:modified>
</cp:coreProperties>
</file>