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75" w:rsidRPr="00A342F7" w:rsidRDefault="00FD14FA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r w:rsidRPr="00A342F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342F7">
        <w:rPr>
          <w:rFonts w:ascii="Times New Roman" w:hAnsi="Times New Roman" w:cs="Times New Roman"/>
          <w:sz w:val="28"/>
          <w:szCs w:val="28"/>
        </w:rPr>
        <w:t>-страницы преподавателя</w:t>
      </w:r>
    </w:p>
    <w:p w:rsidR="00FD14FA" w:rsidRPr="00125F02" w:rsidRDefault="006E70F9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[1]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https://nsportal.ru/npo-spo/obrazovanie-i-pedagogika/library/2021/03/26/diplomy-ob-obrazovanii</w:t>
        </w:r>
      </w:hyperlink>
    </w:p>
    <w:p w:rsidR="007A70C2" w:rsidRDefault="007A70C2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0C2">
        <w:rPr>
          <w:rFonts w:ascii="Times New Roman" w:hAnsi="Times New Roman" w:cs="Times New Roman"/>
          <w:sz w:val="28"/>
          <w:szCs w:val="28"/>
        </w:rPr>
        <w:t xml:space="preserve">Дипломы об образовании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[2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7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https://nsportal.ru/npo-spo/obrazovanie-i-pedagogika/library/2021/03/26/kursy-povysheniya-kvalifikatsii</w:t>
        </w:r>
      </w:hyperlink>
    </w:p>
    <w:p w:rsidR="001555AA" w:rsidRPr="00A342F7" w:rsidRDefault="001555A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[3]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https://nsportal.ru/npo-spo/obrazovanie-i-pedagogika/library/2021/03/26/muzeynoe-delo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Музейное дело </w:t>
      </w:r>
    </w:p>
    <w:p w:rsidR="00125F02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[4]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https://nsportal.ru/npo-spo/obrazovanie-i-pedagogika/library/2021/03/26/distantsionnoe-obuchenie-obuchayushchihsya</w:t>
        </w:r>
      </w:hyperlink>
    </w:p>
    <w:p w:rsidR="006E70F9" w:rsidRDefault="006E70F9" w:rsidP="007A70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Дистанционное обучение обучающихся </w:t>
      </w:r>
    </w:p>
    <w:p w:rsidR="007A70C2" w:rsidRDefault="007A70C2" w:rsidP="007A70C2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10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https://nsportal.ru/npo-spo/obrazovanie-i-pedagogika/library/2021/03/26/vebinary</w:t>
        </w:r>
      </w:hyperlink>
    </w:p>
    <w:p w:rsidR="001F495A" w:rsidRDefault="001F495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95A">
        <w:rPr>
          <w:rFonts w:ascii="Times New Roman" w:hAnsi="Times New Roman" w:cs="Times New Roman"/>
          <w:sz w:val="28"/>
          <w:szCs w:val="28"/>
        </w:rPr>
        <w:t xml:space="preserve">Вебинары </w:t>
      </w:r>
    </w:p>
    <w:p w:rsidR="00125F02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6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https://nsportal.ru/npo-spo/obrazovanie-i-pedagogika/library/2021/03/26/mezhregionalnye-s-mezhdun-uchastiem-olimpiady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Межрегиональные с </w:t>
      </w:r>
      <w:proofErr w:type="spellStart"/>
      <w:r w:rsidRPr="006E70F9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Pr="006E70F9">
        <w:rPr>
          <w:rFonts w:ascii="Times New Roman" w:hAnsi="Times New Roman" w:cs="Times New Roman"/>
          <w:sz w:val="28"/>
          <w:szCs w:val="28"/>
        </w:rPr>
        <w:t xml:space="preserve">. участием олимпиады </w:t>
      </w:r>
    </w:p>
    <w:p w:rsidR="001555AA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7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https://nsportal.ru/npo-spo/obrazovanie-i-pedagogika/library/2021/03/26/kruzhok-volonterskaya-deyatelnost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>Кружок волонтерская деятельность</w:t>
      </w:r>
    </w:p>
    <w:p w:rsidR="00125F02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8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https://nsportal.ru/npo-spo/obrazovanie-i-pedagogika/library/2021/03/26/vserossiyskie-konkursy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Всероссийские конкурсы </w:t>
      </w:r>
    </w:p>
    <w:p w:rsidR="006E70F9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9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https://nsportal.ru/npo-spo/obrazovanie-i-pedagogika/library/2021/03/26/seminar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Семинар </w:t>
      </w:r>
    </w:p>
    <w:p w:rsidR="00F979A9" w:rsidRDefault="00EA1189" w:rsidP="00FD488C">
      <w:pPr>
        <w:spacing w:line="240" w:lineRule="auto"/>
      </w:pPr>
      <w:r w:rsidRPr="00EA1189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10</w:t>
      </w:r>
      <w:r w:rsidR="00971E54"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https://nsportal.ru/npo-spo/obrazovanie-i-pedagogika/library/2021/03/26/ppssz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ППССЗ </w:t>
      </w:r>
    </w:p>
    <w:p w:rsidR="007A70C2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1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https://nsportal.ru/npo-spo/obrazovanie-i-pedagogika/library/2021/03/26/proekty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Проекты </w:t>
      </w:r>
    </w:p>
    <w:p w:rsidR="00326A64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2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17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https://nsportal.ru/npo-spo/obrazovanie-i-pedagogika/library/2021/03/26/vserossiyskie-konkursy-pedagogov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Всероссийские конкурсы педагогов </w:t>
      </w:r>
    </w:p>
    <w:p w:rsidR="001F495A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3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https://nsportal.ru/npo-spo/obrazovanie-i-pedagogika/library/2021/03/26/regionalnye-konkursy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>Региональные конкурсы</w:t>
      </w:r>
    </w:p>
    <w:p w:rsidR="00125F02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4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CA54E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https://nsportal.ru/npo-spo/obrazovanie-i-pedagogika/library/2021/03/26/prikazy-pedagoga-organizatora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Приказы педагога-организатора </w:t>
      </w:r>
    </w:p>
    <w:p w:rsidR="00A26DC3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5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https://nsportal.ru/npo-spo/obrazovanie-i-pedagogika/library/2021/03/26/metodicheskoe-obedinenie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Методическое объединение </w:t>
      </w:r>
    </w:p>
    <w:p w:rsidR="0087682E" w:rsidRDefault="00D431D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[16] </w:t>
      </w:r>
      <w:hyperlink r:id="rId21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https://nsportal.ru/npo-spo/obrazovanie-i-pedagogika/library/2021/03/26/metodicheskie-razrabotki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7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https://nsportal.ru/npo-spo/obrazovanie-i-pedagogika/library/2021/03/26/kruglye-stoly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Круглые столы </w:t>
      </w:r>
    </w:p>
    <w:p w:rsidR="00AE3C32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8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https://nsportal.ru/npo-spo/obrazovanie-i-pedagogika/library/2021/03/26/proforientatsionnaya-rabota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>Профориентационная работа</w:t>
      </w:r>
    </w:p>
    <w:p w:rsidR="006E70F9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19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https://nsportal.ru/npo-spo/obrazovanie-i-pedagogika/library/2021/03/26/festivali-natsionalnyh-kultur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Фестивали национальных культур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2</w:t>
      </w:r>
      <w:r w:rsidR="00A42940" w:rsidRPr="00A342F7">
        <w:rPr>
          <w:rFonts w:ascii="Times New Roman" w:hAnsi="Times New Roman" w:cs="Times New Roman"/>
          <w:sz w:val="28"/>
          <w:szCs w:val="28"/>
        </w:rPr>
        <w:t>0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https://nsportal.ru/npo-spo/obrazovanie-i-pedagogika/library/2021/03/26/festival-studencheskaya-vesna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Фестиваль Студенческая весна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2</w:t>
      </w:r>
      <w:r w:rsidR="00A42940" w:rsidRPr="00A342F7">
        <w:rPr>
          <w:rFonts w:ascii="Times New Roman" w:hAnsi="Times New Roman" w:cs="Times New Roman"/>
          <w:sz w:val="28"/>
          <w:szCs w:val="28"/>
        </w:rPr>
        <w:t>1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https://nsportal.ru/npo-spo/obrazovanie-i-pedagogika/library/2021/03/26/kuratorstvo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Кураторство </w:t>
      </w:r>
    </w:p>
    <w:p w:rsidR="00D431D8" w:rsidRPr="00A342F7" w:rsidRDefault="00A342F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[22] </w:t>
      </w:r>
      <w:hyperlink r:id="rId27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https://nsportal.ru/npo-spo/obrazovanie-i-pedagogika/library/2021/03/26/gorodskie-meropriyatiya</w:t>
        </w:r>
      </w:hyperlink>
    </w:p>
    <w:p w:rsidR="006E70F9" w:rsidRDefault="006E70F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Городские мероприятия </w:t>
      </w:r>
    </w:p>
    <w:p w:rsidR="00FD488C" w:rsidRPr="00A26DC3" w:rsidRDefault="00FD488C" w:rsidP="00FD48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[2</w:t>
      </w:r>
      <w:r w:rsidR="00A42940" w:rsidRPr="00A342F7">
        <w:rPr>
          <w:rFonts w:ascii="Times New Roman" w:hAnsi="Times New Roman" w:cs="Times New Roman"/>
          <w:sz w:val="28"/>
          <w:szCs w:val="28"/>
        </w:rPr>
        <w:t>3</w:t>
      </w:r>
      <w:r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28" w:history="1">
        <w:r w:rsidR="006E70F9" w:rsidRPr="006E70F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https://nsportal.ru/npo-spo/obrazovanie-i-pedagogika/library/2021/03/26/sotsialnoe-partnerstvo</w:t>
        </w:r>
      </w:hyperlink>
    </w:p>
    <w:p w:rsidR="006E70F9" w:rsidRDefault="006E70F9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Социальное партнерство </w:t>
      </w:r>
    </w:p>
    <w:p w:rsidR="0062288E" w:rsidRDefault="00D431D8" w:rsidP="00A42940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lastRenderedPageBreak/>
        <w:t xml:space="preserve">[24] </w:t>
      </w:r>
      <w:hyperlink r:id="rId29" w:history="1">
        <w:r w:rsidR="009A002C" w:rsidRPr="009A002C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https://nsportal.ru/npo-spo/obrazovanie-i-pedagogika/library/2021/03/26/professionalnye-dostizheniya</w:t>
        </w:r>
      </w:hyperlink>
    </w:p>
    <w:p w:rsidR="006E70F9" w:rsidRDefault="006E70F9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0F9">
        <w:rPr>
          <w:rFonts w:ascii="Times New Roman" w:hAnsi="Times New Roman" w:cs="Times New Roman"/>
          <w:sz w:val="28"/>
          <w:szCs w:val="28"/>
        </w:rPr>
        <w:t xml:space="preserve">Профессиональные достижения </w:t>
      </w:r>
    </w:p>
    <w:p w:rsidR="007A70C2" w:rsidRDefault="00D431D8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[25] </w:t>
      </w:r>
      <w:hyperlink r:id="rId30" w:history="1">
        <w:r w:rsidR="009A002C" w:rsidRPr="009A002C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https://nsportal.ru/npo-spo/obrazovanie-i-pedagogika/library/2021/03/26/vserossiyskie-konferentsii</w:t>
        </w:r>
      </w:hyperlink>
    </w:p>
    <w:p w:rsidR="001F495A" w:rsidRDefault="009A002C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02C">
        <w:rPr>
          <w:rFonts w:ascii="Times New Roman" w:hAnsi="Times New Roman" w:cs="Times New Roman"/>
          <w:sz w:val="28"/>
          <w:szCs w:val="28"/>
        </w:rPr>
        <w:t>Всероссийские конференции</w:t>
      </w:r>
    </w:p>
    <w:p w:rsidR="00A42940" w:rsidRPr="00A342F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[26] </w:t>
      </w:r>
      <w:hyperlink r:id="rId31" w:history="1">
        <w:r w:rsidR="009A002C" w:rsidRPr="009A002C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https://nsportal.ru/npo-spo/obrazovanie-i-pedagogika/library/2021/03/26/vserossiyskie-olimpiady</w:t>
        </w:r>
      </w:hyperlink>
    </w:p>
    <w:p w:rsidR="009A002C" w:rsidRDefault="009A002C" w:rsidP="008C648D">
      <w:pPr>
        <w:rPr>
          <w:rFonts w:ascii="Times New Roman" w:hAnsi="Times New Roman" w:cs="Times New Roman"/>
          <w:sz w:val="28"/>
          <w:szCs w:val="28"/>
        </w:rPr>
      </w:pPr>
      <w:r w:rsidRPr="009A002C">
        <w:rPr>
          <w:rFonts w:ascii="Times New Roman" w:hAnsi="Times New Roman" w:cs="Times New Roman"/>
          <w:sz w:val="28"/>
          <w:szCs w:val="28"/>
        </w:rPr>
        <w:t xml:space="preserve">Всероссийские олимпиады </w:t>
      </w:r>
    </w:p>
    <w:p w:rsidR="00226773" w:rsidRPr="008C648D" w:rsidRDefault="00226773" w:rsidP="008C648D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 xml:space="preserve">[27] </w:t>
      </w:r>
      <w:hyperlink r:id="rId32" w:history="1">
        <w:r w:rsidR="009A002C" w:rsidRPr="009A002C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https://nsportal.ru/npo-spo/obrazovanie-i-pedagogika/library/2021/03/26/ekspertnaya-rabota</w:t>
        </w:r>
      </w:hyperlink>
    </w:p>
    <w:p w:rsidR="009A002C" w:rsidRDefault="009A002C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02C">
        <w:rPr>
          <w:rFonts w:ascii="Times New Roman" w:hAnsi="Times New Roman" w:cs="Times New Roman"/>
          <w:sz w:val="28"/>
          <w:szCs w:val="28"/>
        </w:rPr>
        <w:t xml:space="preserve">Экспертная работа </w:t>
      </w:r>
    </w:p>
    <w:p w:rsidR="00A42940" w:rsidRPr="00A342F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[28] </w:t>
      </w:r>
      <w:hyperlink r:id="rId33" w:history="1">
        <w:r w:rsidR="009A002C" w:rsidRPr="009A002C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https://nsportal.ru/npo-spo/obrazovanie-i-pedagogika/library/2021/03/26/publikatsii</w:t>
        </w:r>
      </w:hyperlink>
    </w:p>
    <w:p w:rsidR="009A002C" w:rsidRDefault="009A002C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02C">
        <w:rPr>
          <w:rFonts w:ascii="Times New Roman" w:hAnsi="Times New Roman" w:cs="Times New Roman"/>
          <w:sz w:val="28"/>
          <w:szCs w:val="28"/>
        </w:rPr>
        <w:t xml:space="preserve">Публикации </w:t>
      </w:r>
    </w:p>
    <w:p w:rsidR="001F495A" w:rsidRDefault="008C648D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[29]</w:t>
      </w:r>
      <w:r w:rsidRPr="008C648D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9A002C" w:rsidRPr="009A002C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https://nsportal.ru/npo-spo/obrazovanie-i-pedagogika/library/2021/03/26/region-etap-vseros-olimpiady-profmasterstva</w:t>
        </w:r>
      </w:hyperlink>
    </w:p>
    <w:p w:rsidR="009A002C" w:rsidRDefault="009A002C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02C">
        <w:rPr>
          <w:rFonts w:ascii="Times New Roman" w:hAnsi="Times New Roman" w:cs="Times New Roman"/>
          <w:sz w:val="28"/>
          <w:szCs w:val="28"/>
        </w:rPr>
        <w:t xml:space="preserve">Регион. этап </w:t>
      </w:r>
      <w:proofErr w:type="spellStart"/>
      <w:r w:rsidRPr="009A002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A002C">
        <w:rPr>
          <w:rFonts w:ascii="Times New Roman" w:hAnsi="Times New Roman" w:cs="Times New Roman"/>
          <w:sz w:val="28"/>
          <w:szCs w:val="28"/>
        </w:rPr>
        <w:t xml:space="preserve">. олимпиады </w:t>
      </w:r>
      <w:proofErr w:type="spellStart"/>
      <w:r w:rsidRPr="009A002C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9A0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3D" w:rsidRPr="00A342F7" w:rsidRDefault="00226773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[30] </w:t>
      </w:r>
      <w:hyperlink r:id="rId35" w:history="1">
        <w:r w:rsidR="009A002C" w:rsidRPr="009A002C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https://nsportal.ru/npo-spo/obrazovanie-i-pedagogika/library/2021/03/26/internet-konferentsii-svyaz-vremen</w:t>
        </w:r>
      </w:hyperlink>
    </w:p>
    <w:p w:rsidR="009A002C" w:rsidRDefault="009A002C" w:rsidP="00FD7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02C">
        <w:rPr>
          <w:rFonts w:ascii="Times New Roman" w:hAnsi="Times New Roman" w:cs="Times New Roman"/>
          <w:sz w:val="28"/>
          <w:szCs w:val="28"/>
        </w:rPr>
        <w:t xml:space="preserve">Интернет-конференции Связь времен </w:t>
      </w:r>
    </w:p>
    <w:p w:rsidR="00FD7687" w:rsidRPr="00A342F7" w:rsidRDefault="00FD7687" w:rsidP="00FD7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36" w:history="1">
        <w:r w:rsidR="009A002C" w:rsidRPr="009A002C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https://nsportal.ru/npo-spo/obrazovanie-i-pedagogika/library/2021/03/26/vospitatelnaya-rabota</w:t>
        </w:r>
      </w:hyperlink>
    </w:p>
    <w:p w:rsidR="009A002C" w:rsidRDefault="009A002C" w:rsidP="00FD7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02C">
        <w:rPr>
          <w:rFonts w:ascii="Times New Roman" w:hAnsi="Times New Roman" w:cs="Times New Roman"/>
          <w:sz w:val="28"/>
          <w:szCs w:val="28"/>
        </w:rPr>
        <w:t xml:space="preserve">Воспитательная работа </w:t>
      </w:r>
    </w:p>
    <w:p w:rsidR="00FD7687" w:rsidRPr="00A342F7" w:rsidRDefault="00FD7687" w:rsidP="00FD7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37" w:history="1">
        <w:r w:rsidR="009A002C" w:rsidRPr="009A002C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https://nsportal.ru/npo-spo/obrazovanie-i-pedagogika/library/2021/03/26/rezultaty-osvoeniya-obuchayushchimisya-programm</w:t>
        </w:r>
      </w:hyperlink>
    </w:p>
    <w:p w:rsidR="009A002C" w:rsidRDefault="009A002C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02C">
        <w:rPr>
          <w:rFonts w:ascii="Times New Roman" w:hAnsi="Times New Roman" w:cs="Times New Roman"/>
          <w:sz w:val="28"/>
          <w:szCs w:val="28"/>
        </w:rPr>
        <w:t xml:space="preserve">Результаты освоения обучающимися программ </w:t>
      </w:r>
    </w:p>
    <w:p w:rsidR="005E6528" w:rsidRPr="00A342F7" w:rsidRDefault="005E6528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38" w:history="1">
        <w:r w:rsidR="009A002C" w:rsidRPr="009A002C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https://nsportal.ru/npo-spo/obrazovanie-i-pedagogika/library/2021/03/26/vseros-onlayn-olimpida-moskovskiy-medkolledzh-no</w:t>
        </w:r>
      </w:hyperlink>
    </w:p>
    <w:p w:rsidR="009A002C" w:rsidRDefault="009A002C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002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A002C">
        <w:rPr>
          <w:rFonts w:ascii="Times New Roman" w:hAnsi="Times New Roman" w:cs="Times New Roman"/>
          <w:sz w:val="28"/>
          <w:szCs w:val="28"/>
        </w:rPr>
        <w:t>. онлайн-</w:t>
      </w:r>
      <w:proofErr w:type="spellStart"/>
      <w:r w:rsidRPr="009A002C">
        <w:rPr>
          <w:rFonts w:ascii="Times New Roman" w:hAnsi="Times New Roman" w:cs="Times New Roman"/>
          <w:sz w:val="28"/>
          <w:szCs w:val="28"/>
        </w:rPr>
        <w:t>олимпида</w:t>
      </w:r>
      <w:proofErr w:type="spellEnd"/>
      <w:r w:rsidRPr="009A002C">
        <w:rPr>
          <w:rFonts w:ascii="Times New Roman" w:hAnsi="Times New Roman" w:cs="Times New Roman"/>
          <w:sz w:val="28"/>
          <w:szCs w:val="28"/>
        </w:rPr>
        <w:t xml:space="preserve"> Московский медколледж № 7, 2020 г </w:t>
      </w:r>
    </w:p>
    <w:p w:rsidR="005E6528" w:rsidRPr="00A342F7" w:rsidRDefault="005E6528" w:rsidP="00FD76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6528" w:rsidRPr="00A342F7" w:rsidSect="00FD14FA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7FC" w:rsidRDefault="007C67FC" w:rsidP="00FD14FA">
      <w:pPr>
        <w:spacing w:after="0" w:line="240" w:lineRule="auto"/>
      </w:pPr>
      <w:r>
        <w:separator/>
      </w:r>
    </w:p>
  </w:endnote>
  <w:endnote w:type="continuationSeparator" w:id="0">
    <w:p w:rsidR="007C67FC" w:rsidRDefault="007C67FC" w:rsidP="00FD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7FC" w:rsidRDefault="007C67FC" w:rsidP="00FD14FA">
      <w:pPr>
        <w:spacing w:after="0" w:line="240" w:lineRule="auto"/>
      </w:pPr>
      <w:r>
        <w:separator/>
      </w:r>
    </w:p>
  </w:footnote>
  <w:footnote w:type="continuationSeparator" w:id="0">
    <w:p w:rsidR="007C67FC" w:rsidRDefault="007C67FC" w:rsidP="00FD1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329"/>
    <w:rsid w:val="00071C59"/>
    <w:rsid w:val="000846F9"/>
    <w:rsid w:val="000B1F58"/>
    <w:rsid w:val="000C5EF3"/>
    <w:rsid w:val="00125F02"/>
    <w:rsid w:val="001555AA"/>
    <w:rsid w:val="0017441B"/>
    <w:rsid w:val="0018445E"/>
    <w:rsid w:val="00194449"/>
    <w:rsid w:val="00196A00"/>
    <w:rsid w:val="001F0419"/>
    <w:rsid w:val="001F3DD8"/>
    <w:rsid w:val="001F495A"/>
    <w:rsid w:val="00221F03"/>
    <w:rsid w:val="00226773"/>
    <w:rsid w:val="002314E1"/>
    <w:rsid w:val="00242096"/>
    <w:rsid w:val="0024436D"/>
    <w:rsid w:val="00270175"/>
    <w:rsid w:val="00304434"/>
    <w:rsid w:val="00326A64"/>
    <w:rsid w:val="003F00C4"/>
    <w:rsid w:val="00417D2B"/>
    <w:rsid w:val="0044314E"/>
    <w:rsid w:val="00476555"/>
    <w:rsid w:val="004B3B03"/>
    <w:rsid w:val="00562C60"/>
    <w:rsid w:val="005803A2"/>
    <w:rsid w:val="005B28B2"/>
    <w:rsid w:val="005C21C5"/>
    <w:rsid w:val="005E09FE"/>
    <w:rsid w:val="005E6528"/>
    <w:rsid w:val="00617C06"/>
    <w:rsid w:val="00621A09"/>
    <w:rsid w:val="0062288E"/>
    <w:rsid w:val="0064427F"/>
    <w:rsid w:val="006E70F9"/>
    <w:rsid w:val="00703990"/>
    <w:rsid w:val="00714B5F"/>
    <w:rsid w:val="007479AE"/>
    <w:rsid w:val="007A70C2"/>
    <w:rsid w:val="007B6AEE"/>
    <w:rsid w:val="007C67FC"/>
    <w:rsid w:val="008102F9"/>
    <w:rsid w:val="00810B37"/>
    <w:rsid w:val="0087682E"/>
    <w:rsid w:val="008915D6"/>
    <w:rsid w:val="008C5354"/>
    <w:rsid w:val="008C648D"/>
    <w:rsid w:val="008E0AB2"/>
    <w:rsid w:val="009111B9"/>
    <w:rsid w:val="00967DE3"/>
    <w:rsid w:val="00971E54"/>
    <w:rsid w:val="009A002C"/>
    <w:rsid w:val="009A323E"/>
    <w:rsid w:val="009B160A"/>
    <w:rsid w:val="00A26DC3"/>
    <w:rsid w:val="00A342F7"/>
    <w:rsid w:val="00A42940"/>
    <w:rsid w:val="00A71659"/>
    <w:rsid w:val="00A96728"/>
    <w:rsid w:val="00AE2E21"/>
    <w:rsid w:val="00AE3C32"/>
    <w:rsid w:val="00AE56F7"/>
    <w:rsid w:val="00AF5C37"/>
    <w:rsid w:val="00B13B71"/>
    <w:rsid w:val="00B70E77"/>
    <w:rsid w:val="00B97E27"/>
    <w:rsid w:val="00BD2920"/>
    <w:rsid w:val="00BF6175"/>
    <w:rsid w:val="00BF6BCD"/>
    <w:rsid w:val="00C65C8B"/>
    <w:rsid w:val="00CA54EB"/>
    <w:rsid w:val="00CB217A"/>
    <w:rsid w:val="00CD1CBA"/>
    <w:rsid w:val="00CF002B"/>
    <w:rsid w:val="00CF402A"/>
    <w:rsid w:val="00D40842"/>
    <w:rsid w:val="00D431D8"/>
    <w:rsid w:val="00D574DA"/>
    <w:rsid w:val="00DA2BF9"/>
    <w:rsid w:val="00E04E08"/>
    <w:rsid w:val="00E53A65"/>
    <w:rsid w:val="00E76C1E"/>
    <w:rsid w:val="00E77A3D"/>
    <w:rsid w:val="00EA1189"/>
    <w:rsid w:val="00F1687E"/>
    <w:rsid w:val="00F36C6C"/>
    <w:rsid w:val="00F405FB"/>
    <w:rsid w:val="00F82FCA"/>
    <w:rsid w:val="00F94329"/>
    <w:rsid w:val="00F979A9"/>
    <w:rsid w:val="00FD14FA"/>
    <w:rsid w:val="00FD488C"/>
    <w:rsid w:val="00FD7687"/>
    <w:rsid w:val="00FE0AEA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6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4FA"/>
  </w:style>
  <w:style w:type="paragraph" w:styleId="a6">
    <w:name w:val="footer"/>
    <w:basedOn w:val="a"/>
    <w:link w:val="a7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FA"/>
  </w:style>
  <w:style w:type="character" w:styleId="a8">
    <w:name w:val="FollowedHyperlink"/>
    <w:basedOn w:val="a0"/>
    <w:uiPriority w:val="99"/>
    <w:semiHidden/>
    <w:unhideWhenUsed/>
    <w:rsid w:val="008915D6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54E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E76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6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6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6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6C1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7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po-spo/obrazovanie-i-pedagogika/library/2021/03/26/vserossiyskie-konkursy" TargetMode="External"/><Relationship Id="rId18" Type="http://schemas.openxmlformats.org/officeDocument/2006/relationships/hyperlink" Target="https://nsportal.ru/npo-spo/obrazovanie-i-pedagogika/library/2021/03/26/regionalnye-konkursy" TargetMode="External"/><Relationship Id="rId26" Type="http://schemas.openxmlformats.org/officeDocument/2006/relationships/hyperlink" Target="https://nsportal.ru/npo-spo/obrazovanie-i-pedagogika/library/2021/03/26/kuratorstvo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sportal.ru/npo-spo/obrazovanie-i-pedagogika/library/2021/03/26/metodicheskie-razrabotki" TargetMode="External"/><Relationship Id="rId34" Type="http://schemas.openxmlformats.org/officeDocument/2006/relationships/hyperlink" Target="https://nsportal.ru/npo-spo/obrazovanie-i-pedagogika/library/2021/03/26/region-etap-vseros-olimpiady-profmasterstva" TargetMode="External"/><Relationship Id="rId7" Type="http://schemas.openxmlformats.org/officeDocument/2006/relationships/hyperlink" Target="https://nsportal.ru/npo-spo/obrazovanie-i-pedagogika/library/2021/03/26/kursy-povysheniya-kvalifikatsii" TargetMode="External"/><Relationship Id="rId12" Type="http://schemas.openxmlformats.org/officeDocument/2006/relationships/hyperlink" Target="https://nsportal.ru/npo-spo/obrazovanie-i-pedagogika/library/2021/03/26/kruzhok-volonterskaya-deyatelnost" TargetMode="External"/><Relationship Id="rId17" Type="http://schemas.openxmlformats.org/officeDocument/2006/relationships/hyperlink" Target="https://nsportal.ru/npo-spo/obrazovanie-i-pedagogika/library/2021/03/26/vserossiyskie-konkursy-pedagogov" TargetMode="External"/><Relationship Id="rId25" Type="http://schemas.openxmlformats.org/officeDocument/2006/relationships/hyperlink" Target="https://nsportal.ru/npo-spo/obrazovanie-i-pedagogika/library/2021/03/26/festival-studencheskaya-vesna" TargetMode="External"/><Relationship Id="rId33" Type="http://schemas.openxmlformats.org/officeDocument/2006/relationships/hyperlink" Target="https://nsportal.ru/npo-spo/obrazovanie-i-pedagogika/library/2021/03/26/publikatsii" TargetMode="External"/><Relationship Id="rId38" Type="http://schemas.openxmlformats.org/officeDocument/2006/relationships/hyperlink" Target="https://nsportal.ru/npo-spo/obrazovanie-i-pedagogika/library/2021/03/26/vseros-onlayn-olimpida-moskovskiy-medkolledzh-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po-spo/obrazovanie-i-pedagogika/library/2021/03/26/proekty" TargetMode="External"/><Relationship Id="rId20" Type="http://schemas.openxmlformats.org/officeDocument/2006/relationships/hyperlink" Target="https://nsportal.ru/npo-spo/obrazovanie-i-pedagogika/library/2021/03/26/metodicheskoe-obedinenie" TargetMode="External"/><Relationship Id="rId29" Type="http://schemas.openxmlformats.org/officeDocument/2006/relationships/hyperlink" Target="https://nsportal.ru/npo-spo/obrazovanie-i-pedagogika/library/2021/03/26/professionalnye-dostizheniya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po-spo/obrazovanie-i-pedagogika/library/2021/03/26/diplomy-ob-obrazovanii" TargetMode="External"/><Relationship Id="rId11" Type="http://schemas.openxmlformats.org/officeDocument/2006/relationships/hyperlink" Target="https://nsportal.ru/npo-spo/obrazovanie-i-pedagogika/library/2021/03/26/mezhregionalnye-s-mezhdun-uchastiem-olimpiady" TargetMode="External"/><Relationship Id="rId24" Type="http://schemas.openxmlformats.org/officeDocument/2006/relationships/hyperlink" Target="https://nsportal.ru/npo-spo/obrazovanie-i-pedagogika/library/2021/03/26/festivali-natsionalnyh-kultur" TargetMode="External"/><Relationship Id="rId32" Type="http://schemas.openxmlformats.org/officeDocument/2006/relationships/hyperlink" Target="https://nsportal.ru/npo-spo/obrazovanie-i-pedagogika/library/2021/03/26/ekspertnaya-rabota" TargetMode="External"/><Relationship Id="rId37" Type="http://schemas.openxmlformats.org/officeDocument/2006/relationships/hyperlink" Target="https://nsportal.ru/npo-spo/obrazovanie-i-pedagogika/library/2021/03/26/rezultaty-osvoeniya-obuchayushchimisya-program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nsportal.ru/npo-spo/obrazovanie-i-pedagogika/library/2021/03/26/ppssz" TargetMode="External"/><Relationship Id="rId23" Type="http://schemas.openxmlformats.org/officeDocument/2006/relationships/hyperlink" Target="https://nsportal.ru/npo-spo/obrazovanie-i-pedagogika/library/2021/03/26/proforientatsionnaya-rabota" TargetMode="External"/><Relationship Id="rId28" Type="http://schemas.openxmlformats.org/officeDocument/2006/relationships/hyperlink" Target="https://nsportal.ru/npo-spo/obrazovanie-i-pedagogika/library/2021/03/26/sotsialnoe-partnerstvo" TargetMode="External"/><Relationship Id="rId36" Type="http://schemas.openxmlformats.org/officeDocument/2006/relationships/hyperlink" Target="https://nsportal.ru/npo-spo/obrazovanie-i-pedagogika/library/2021/03/26/vospitatelnaya-rabota" TargetMode="External"/><Relationship Id="rId10" Type="http://schemas.openxmlformats.org/officeDocument/2006/relationships/hyperlink" Target="https://nsportal.ru/npo-spo/obrazovanie-i-pedagogika/library/2021/03/26/vebinary" TargetMode="External"/><Relationship Id="rId19" Type="http://schemas.openxmlformats.org/officeDocument/2006/relationships/hyperlink" Target="https://nsportal.ru/npo-spo/obrazovanie-i-pedagogika/library/2021/03/26/prikazy-pedagoga-organizatora" TargetMode="External"/><Relationship Id="rId31" Type="http://schemas.openxmlformats.org/officeDocument/2006/relationships/hyperlink" Target="https://nsportal.ru/npo-spo/obrazovanie-i-pedagogika/library/2021/03/26/vserossiyskie-olimpiad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sportal.ru/npo-spo/obrazovanie-i-pedagogika/library/2021/03/26/distantsionnoe-obuchenie-obuchayushchihsya" TargetMode="External"/><Relationship Id="rId14" Type="http://schemas.openxmlformats.org/officeDocument/2006/relationships/hyperlink" Target="https://nsportal.ru/npo-spo/obrazovanie-i-pedagogika/library/2021/03/26/seminar" TargetMode="External"/><Relationship Id="rId22" Type="http://schemas.openxmlformats.org/officeDocument/2006/relationships/hyperlink" Target="https://nsportal.ru/npo-spo/obrazovanie-i-pedagogika/library/2021/03/26/kruglye-stoly" TargetMode="External"/><Relationship Id="rId27" Type="http://schemas.openxmlformats.org/officeDocument/2006/relationships/hyperlink" Target="https://nsportal.ru/npo-spo/obrazovanie-i-pedagogika/library/2021/03/26/gorodskie-meropriyatiya" TargetMode="External"/><Relationship Id="rId30" Type="http://schemas.openxmlformats.org/officeDocument/2006/relationships/hyperlink" Target="https://nsportal.ru/npo-spo/obrazovanie-i-pedagogika/library/2021/03/26/vserossiyskie-konferentsii" TargetMode="External"/><Relationship Id="rId35" Type="http://schemas.openxmlformats.org/officeDocument/2006/relationships/hyperlink" Target="https://nsportal.ru/npo-spo/obrazovanie-i-pedagogika/library/2021/03/26/internet-konferentsii-svyaz-vremen" TargetMode="External"/><Relationship Id="rId8" Type="http://schemas.openxmlformats.org/officeDocument/2006/relationships/hyperlink" Target="https://nsportal.ru/npo-spo/obrazovanie-i-pedagogika/library/2021/03/26/muzeynoe-del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2020-02-05T17:15:00Z</dcterms:created>
  <dcterms:modified xsi:type="dcterms:W3CDTF">2021-03-26T18:14:00Z</dcterms:modified>
</cp:coreProperties>
</file>