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  <w:shd w:fill="F0F0F0" w:val="clear"/>
        </w:rPr>
      </w:pPr>
      <w:r>
        <w:rPr>
          <w:rFonts w:ascii="Times New Roman" w:hAnsi="Times New Roman"/>
          <w:b w:val="1"/>
          <w:sz w:val="28"/>
        </w:rPr>
        <w:t xml:space="preserve">График </w:t>
      </w:r>
      <w:r>
        <w:rPr>
          <w:rFonts w:ascii="Times New Roman" w:hAnsi="Times New Roman"/>
          <w:b w:val="1"/>
          <w:sz w:val="28"/>
        </w:rPr>
        <w:t>работы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аккредитационной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под</w:t>
      </w:r>
      <w:r>
        <w:rPr>
          <w:rFonts w:ascii="Times New Roman" w:hAnsi="Times New Roman"/>
          <w:b w:val="1"/>
          <w:sz w:val="28"/>
        </w:rPr>
        <w:t>комиссии Министерства здравоохранения Российской Федерации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по </w:t>
      </w:r>
      <w:r>
        <w:rPr>
          <w:rFonts w:ascii="Times New Roman" w:hAnsi="Times New Roman"/>
          <w:b w:val="1"/>
          <w:sz w:val="28"/>
        </w:rPr>
        <w:t>Хан</w:t>
      </w:r>
      <w:r>
        <w:rPr>
          <w:rFonts w:ascii="Times New Roman" w:hAnsi="Times New Roman"/>
          <w:b w:val="1"/>
          <w:sz w:val="28"/>
        </w:rPr>
        <w:t>ты-Мансийскому автономному округу</w:t>
      </w:r>
      <w:r>
        <w:rPr>
          <w:rFonts w:ascii="Times New Roman" w:hAnsi="Times New Roman"/>
          <w:b w:val="1"/>
          <w:sz w:val="28"/>
        </w:rPr>
        <w:t xml:space="preserve"> г. Нижневартовск,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для проведения </w:t>
      </w:r>
      <w:r>
        <w:rPr>
          <w:rFonts w:ascii="Times New Roman" w:hAnsi="Times New Roman"/>
          <w:b w:val="1"/>
          <w:sz w:val="28"/>
        </w:rPr>
        <w:t>первич</w:t>
      </w:r>
      <w:r>
        <w:rPr>
          <w:rFonts w:ascii="Times New Roman" w:hAnsi="Times New Roman"/>
          <w:b w:val="1"/>
          <w:sz w:val="28"/>
        </w:rPr>
        <w:t xml:space="preserve">ной </w:t>
      </w:r>
      <w:r>
        <w:rPr>
          <w:rFonts w:ascii="Times New Roman" w:hAnsi="Times New Roman"/>
          <w:b w:val="1"/>
          <w:sz w:val="28"/>
        </w:rPr>
        <w:t xml:space="preserve">специализированной </w:t>
      </w:r>
      <w:r>
        <w:rPr>
          <w:rFonts w:ascii="Times New Roman" w:hAnsi="Times New Roman"/>
          <w:b w:val="1"/>
          <w:sz w:val="28"/>
        </w:rPr>
        <w:t>аккредитации специалистов</w:t>
      </w:r>
      <w:r>
        <w:rPr>
          <w:rFonts w:ascii="Times New Roman" w:hAnsi="Times New Roman"/>
          <w:b w:val="1"/>
          <w:sz w:val="28"/>
        </w:rPr>
        <w:t xml:space="preserve">, имеющих среднее медицинское образование, </w:t>
      </w:r>
      <w:r>
        <w:rPr>
          <w:rFonts w:ascii="Times New Roman" w:hAnsi="Times New Roman"/>
          <w:b w:val="1"/>
          <w:sz w:val="28"/>
        </w:rPr>
        <w:t>сентябрь</w:t>
      </w:r>
      <w:r>
        <w:rPr>
          <w:rFonts w:ascii="Times New Roman" w:hAnsi="Times New Roman"/>
          <w:b w:val="1"/>
          <w:sz w:val="28"/>
          <w:shd w:fill="F0F0F0" w:val="clear"/>
        </w:rPr>
        <w:t xml:space="preserve"> 2021г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pStyle w:val="Style_2"/>
        <w:ind w:firstLine="0" w:left="0"/>
        <w:rPr>
          <w:sz w:val="26"/>
        </w:rPr>
      </w:pPr>
    </w:p>
    <w:tbl>
      <w:tblPr>
        <w:tblStyle w:val="Style_3"/>
        <w:tblInd w:type="dxa" w:w="108"/>
        <w:tblLayout w:type="fixed"/>
      </w:tblPr>
      <w:tblGrid>
        <w:gridCol w:w="3998"/>
        <w:gridCol w:w="3175"/>
        <w:gridCol w:w="3985"/>
        <w:gridCol w:w="3294"/>
      </w:tblGrid>
      <w:tr>
        <w:tc>
          <w:tcPr>
            <w:tcW w:type="dxa" w:w="14452"/>
            <w:gridSpan w:val="4"/>
          </w:tcPr>
          <w:p w14:paraId="04000000">
            <w:pPr>
              <w:ind/>
              <w:jc w:val="center"/>
              <w:rPr>
                <w:sz w:val="28"/>
              </w:rPr>
            </w:pPr>
          </w:p>
          <w:p w14:paraId="05000000">
            <w:pPr>
              <w:ind/>
              <w:jc w:val="both"/>
              <w:rPr>
                <w:sz w:val="28"/>
              </w:rPr>
            </w:pPr>
          </w:p>
          <w:p w14:paraId="06000000">
            <w:pPr>
              <w:tabs>
                <w:tab w:leader="none" w:pos="3660" w:val="left"/>
              </w:tabs>
              <w:spacing w:line="276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БУ СПО  ХМАО-Югры   «</w:t>
            </w:r>
            <w:r>
              <w:rPr>
                <w:b w:val="1"/>
                <w:sz w:val="28"/>
              </w:rPr>
              <w:t>Нижневартовский</w:t>
            </w:r>
            <w:r>
              <w:rPr>
                <w:b w:val="1"/>
                <w:sz w:val="28"/>
              </w:rPr>
              <w:t xml:space="preserve"> медицинский колледж»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(г. Нижневартовск, ул. </w:t>
            </w:r>
            <w:r>
              <w:rPr>
                <w:b w:val="1"/>
                <w:sz w:val="28"/>
              </w:rPr>
              <w:t>Интернациональная</w:t>
            </w:r>
            <w:r>
              <w:rPr>
                <w:b w:val="1"/>
                <w:sz w:val="28"/>
              </w:rPr>
              <w:t>, д. 3)</w:t>
            </w:r>
          </w:p>
          <w:p w14:paraId="08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3998"/>
          </w:tcPr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Дата и время</w:t>
            </w:r>
            <w:r>
              <w:rPr>
                <w:b w:val="1"/>
                <w:sz w:val="28"/>
              </w:rPr>
              <w:t xml:space="preserve"> приема документов для прохождения первичной </w:t>
            </w:r>
            <w:r>
              <w:rPr>
                <w:b w:val="1"/>
                <w:sz w:val="28"/>
              </w:rPr>
              <w:t>специализированно</w:t>
            </w:r>
            <w:r>
              <w:rPr>
                <w:b w:val="1"/>
                <w:sz w:val="28"/>
              </w:rPr>
              <w:t>й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аккредитации</w:t>
            </w:r>
          </w:p>
        </w:tc>
        <w:tc>
          <w:tcPr>
            <w:tcW w:type="dxa" w:w="3175"/>
          </w:tcPr>
          <w:p w14:paraId="0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Дата и время  проведения </w:t>
            </w: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 xml:space="preserve">1 этапа – тестирование </w:t>
            </w:r>
          </w:p>
        </w:tc>
        <w:tc>
          <w:tcPr>
            <w:tcW w:type="dxa" w:w="3985"/>
          </w:tcPr>
          <w:p w14:paraId="0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Дата и время  проведения </w:t>
            </w:r>
          </w:p>
          <w:p w14:paraId="0D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2 этапа – оценка практических навыков </w:t>
            </w:r>
          </w:p>
        </w:tc>
        <w:tc>
          <w:tcPr>
            <w:tcW w:type="dxa" w:w="3294"/>
          </w:tcPr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Дата и время  проведения </w:t>
            </w:r>
          </w:p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 этапа – решение ситуационных задач</w:t>
            </w:r>
          </w:p>
        </w:tc>
      </w:tr>
      <w:tr>
        <w:tc>
          <w:tcPr>
            <w:tcW w:type="dxa" w:w="3998"/>
          </w:tcPr>
          <w:p w14:paraId="10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Лечебное</w:t>
            </w:r>
            <w:r>
              <w:rPr>
                <w:b w:val="1"/>
                <w:sz w:val="28"/>
                <w:u w:val="single"/>
              </w:rPr>
              <w:t xml:space="preserve"> </w:t>
            </w:r>
            <w:r>
              <w:rPr>
                <w:b w:val="1"/>
                <w:sz w:val="28"/>
                <w:u w:val="single"/>
              </w:rPr>
              <w:t xml:space="preserve"> дело</w:t>
            </w:r>
          </w:p>
          <w:p w14:paraId="11000000">
            <w:pPr>
              <w:ind/>
              <w:jc w:val="both"/>
              <w:rPr>
                <w:b w:val="1"/>
                <w:sz w:val="28"/>
              </w:rPr>
            </w:pPr>
          </w:p>
          <w:p w14:paraId="1200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23.0</w:t>
            </w:r>
            <w:r>
              <w:rPr>
                <w:b w:val="1"/>
                <w:sz w:val="28"/>
              </w:rPr>
              <w:t>9</w:t>
            </w:r>
            <w:r>
              <w:rPr>
                <w:b w:val="1"/>
                <w:sz w:val="28"/>
              </w:rPr>
              <w:t xml:space="preserve">.2021 г. </w:t>
            </w:r>
            <w:r>
              <w:rPr>
                <w:b w:val="1"/>
                <w:sz w:val="28"/>
              </w:rPr>
              <w:t>с</w:t>
            </w:r>
            <w:r>
              <w:rPr>
                <w:b w:val="1"/>
                <w:sz w:val="28"/>
              </w:rPr>
              <w:t>15-00 до 18-00 ч.</w:t>
            </w:r>
          </w:p>
          <w:p w14:paraId="1300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3175"/>
          </w:tcPr>
          <w:p w14:paraId="14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Лечебное  дело</w:t>
            </w:r>
          </w:p>
          <w:p w14:paraId="15000000">
            <w:pPr>
              <w:rPr>
                <w:sz w:val="28"/>
              </w:rPr>
            </w:pPr>
          </w:p>
          <w:p w14:paraId="16000000">
            <w:pPr>
              <w:tabs>
                <w:tab w:leader="none" w:pos="315" w:val="left"/>
                <w:tab w:leader="none" w:pos="1877" w:val="center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24.0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.2021 г.- с 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00</w:t>
            </w:r>
            <w:r>
              <w:rPr>
                <w:sz w:val="28"/>
              </w:rPr>
              <w:t xml:space="preserve"> до 16-00</w:t>
            </w:r>
            <w:r>
              <w:rPr>
                <w:sz w:val="28"/>
              </w:rPr>
              <w:t xml:space="preserve"> часов</w:t>
            </w:r>
          </w:p>
          <w:p w14:paraId="17000000">
            <w:pPr>
              <w:tabs>
                <w:tab w:leader="none" w:pos="315" w:val="left"/>
                <w:tab w:leader="none" w:pos="1877" w:val="center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3985"/>
          </w:tcPr>
          <w:p w14:paraId="18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Лечебное  дело</w:t>
            </w:r>
          </w:p>
          <w:p w14:paraId="19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1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25.0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.2021 г. - с 09</w:t>
            </w:r>
            <w:r>
              <w:rPr>
                <w:sz w:val="28"/>
              </w:rPr>
              <w:t xml:space="preserve"> - 00 часов</w:t>
            </w:r>
          </w:p>
        </w:tc>
        <w:tc>
          <w:tcPr>
            <w:tcW w:type="dxa" w:w="3294"/>
          </w:tcPr>
          <w:p w14:paraId="1B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Лечебное  дело</w:t>
            </w:r>
          </w:p>
          <w:p w14:paraId="1C000000">
            <w:pPr>
              <w:ind/>
              <w:jc w:val="center"/>
              <w:rPr>
                <w:sz w:val="28"/>
              </w:rPr>
            </w:pPr>
          </w:p>
          <w:p w14:paraId="1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27.0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.2021 г. - с 15</w:t>
            </w:r>
            <w:r>
              <w:rPr>
                <w:sz w:val="28"/>
              </w:rPr>
              <w:t xml:space="preserve"> - 00 часов</w:t>
            </w:r>
          </w:p>
          <w:p w14:paraId="1E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</w:tc>
      </w:tr>
      <w:tr>
        <w:tc>
          <w:tcPr>
            <w:tcW w:type="dxa" w:w="3998"/>
          </w:tcPr>
          <w:p w14:paraId="1F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Сестринское дело</w:t>
            </w:r>
          </w:p>
          <w:p w14:paraId="20000000">
            <w:pPr>
              <w:ind/>
              <w:jc w:val="center"/>
              <w:rPr>
                <w:sz w:val="28"/>
              </w:rPr>
            </w:pPr>
          </w:p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23.09.2021 г. с15-00 до 18-00 ч.</w:t>
            </w:r>
          </w:p>
        </w:tc>
        <w:tc>
          <w:tcPr>
            <w:tcW w:type="dxa" w:w="3175"/>
          </w:tcPr>
          <w:p w14:paraId="22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Сестринское дело</w:t>
            </w:r>
          </w:p>
          <w:p w14:paraId="23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2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24.09.2021 г.- с 14 – 00 до 16-00 часов</w:t>
            </w:r>
          </w:p>
        </w:tc>
        <w:tc>
          <w:tcPr>
            <w:tcW w:type="dxa" w:w="3985"/>
          </w:tcPr>
          <w:p w14:paraId="25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Сестринское дело</w:t>
            </w:r>
          </w:p>
          <w:p w14:paraId="26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25.09.2021 г. - с 09 - 00 часов</w:t>
            </w:r>
          </w:p>
        </w:tc>
        <w:tc>
          <w:tcPr>
            <w:tcW w:type="dxa" w:w="3294"/>
          </w:tcPr>
          <w:p w14:paraId="28000000">
            <w:pPr>
              <w:ind/>
              <w:jc w:val="center"/>
              <w:rPr>
                <w:b w:val="1"/>
                <w:sz w:val="28"/>
              </w:rPr>
            </w:pPr>
          </w:p>
          <w:p w14:paraId="2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 предусмотрено</w:t>
            </w:r>
          </w:p>
        </w:tc>
      </w:tr>
      <w:tr>
        <w:tc>
          <w:tcPr>
            <w:tcW w:type="dxa" w:w="3998"/>
          </w:tcPr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  <w:u w:val="single"/>
              </w:rPr>
              <w:t>Анестезиология и реаниматология</w:t>
            </w:r>
          </w:p>
          <w:p w14:paraId="2B000000">
            <w:pPr>
              <w:ind/>
              <w:jc w:val="center"/>
              <w:rPr>
                <w:sz w:val="28"/>
              </w:rPr>
            </w:pPr>
          </w:p>
          <w:p w14:paraId="2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23.09.2021 г. с15-00 до 18-00 ч.</w:t>
            </w:r>
          </w:p>
        </w:tc>
        <w:tc>
          <w:tcPr>
            <w:tcW w:type="dxa" w:w="3175"/>
          </w:tcPr>
          <w:p w14:paraId="2D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Анестезиология и реаниматология</w:t>
            </w:r>
          </w:p>
          <w:p w14:paraId="2E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24.09.2021 г.- с 14 – 00 </w:t>
            </w:r>
            <w:r>
              <w:rPr>
                <w:sz w:val="28"/>
              </w:rPr>
              <w:t>до 16-00 часов</w:t>
            </w:r>
          </w:p>
        </w:tc>
        <w:tc>
          <w:tcPr>
            <w:tcW w:type="dxa" w:w="3985"/>
          </w:tcPr>
          <w:p w14:paraId="30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Анестезиология и реаниматология</w:t>
            </w:r>
          </w:p>
          <w:p w14:paraId="31000000">
            <w:pPr>
              <w:ind/>
              <w:jc w:val="center"/>
              <w:rPr>
                <w:sz w:val="28"/>
              </w:rPr>
            </w:pPr>
          </w:p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25.09.2021 г. - с 09 - 00 часов</w:t>
            </w:r>
          </w:p>
        </w:tc>
        <w:tc>
          <w:tcPr>
            <w:tcW w:type="dxa" w:w="3294"/>
          </w:tcPr>
          <w:p w14:paraId="33000000">
            <w:pPr>
              <w:ind/>
              <w:jc w:val="center"/>
              <w:rPr>
                <w:b w:val="1"/>
                <w:sz w:val="28"/>
              </w:rPr>
            </w:pPr>
          </w:p>
          <w:p w14:paraId="3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 предусмотрено</w:t>
            </w:r>
          </w:p>
        </w:tc>
      </w:tr>
      <w:tr>
        <w:tc>
          <w:tcPr>
            <w:tcW w:type="dxa" w:w="3998"/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  <w:u w:val="single"/>
              </w:rPr>
              <w:t>Операционное дело</w:t>
            </w:r>
          </w:p>
          <w:p w14:paraId="36000000">
            <w:pPr>
              <w:ind/>
              <w:jc w:val="center"/>
              <w:rPr>
                <w:sz w:val="28"/>
              </w:rPr>
            </w:pPr>
          </w:p>
          <w:p w14:paraId="3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23.09.2021 г. с15-00 до 18-00 ч.</w:t>
            </w:r>
          </w:p>
        </w:tc>
        <w:tc>
          <w:tcPr>
            <w:tcW w:type="dxa" w:w="3175"/>
          </w:tcPr>
          <w:p w14:paraId="38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Операционное дело</w:t>
            </w:r>
          </w:p>
          <w:p w14:paraId="39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24.09.2021 г.- с 14 – 00 до 16-00 часов</w:t>
            </w:r>
          </w:p>
        </w:tc>
        <w:tc>
          <w:tcPr>
            <w:tcW w:type="dxa" w:w="3985"/>
          </w:tcPr>
          <w:p w14:paraId="3B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Операционное дело</w:t>
            </w:r>
          </w:p>
          <w:p w14:paraId="3C000000">
            <w:pPr>
              <w:ind/>
              <w:jc w:val="center"/>
              <w:rPr>
                <w:sz w:val="28"/>
              </w:rPr>
            </w:pPr>
          </w:p>
          <w:p w14:paraId="3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25.09.2021 г. - с 09 - 00 часов</w:t>
            </w:r>
          </w:p>
        </w:tc>
        <w:tc>
          <w:tcPr>
            <w:tcW w:type="dxa" w:w="3294"/>
          </w:tcPr>
          <w:p w14:paraId="3E000000">
            <w:pPr>
              <w:ind/>
              <w:jc w:val="center"/>
              <w:rPr>
                <w:b w:val="1"/>
                <w:sz w:val="28"/>
              </w:rPr>
            </w:pPr>
          </w:p>
          <w:p w14:paraId="3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 предусмотрено</w:t>
            </w:r>
          </w:p>
        </w:tc>
      </w:tr>
      <w:tr>
        <w:tc>
          <w:tcPr>
            <w:tcW w:type="dxa" w:w="3998"/>
          </w:tcPr>
          <w:p w14:paraId="40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Сестринское дело в педиатрии</w:t>
            </w:r>
          </w:p>
          <w:p w14:paraId="41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23.09.2021 г. с15-00 до 18-00 ч.</w:t>
            </w:r>
          </w:p>
        </w:tc>
        <w:tc>
          <w:tcPr>
            <w:tcW w:type="dxa" w:w="3175"/>
          </w:tcPr>
          <w:p w14:paraId="43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Сестринское дело в педиатрии</w:t>
            </w:r>
          </w:p>
          <w:p w14:paraId="44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24.09.2021 г.- с 14 – 00 до 16-00 часов</w:t>
            </w:r>
          </w:p>
        </w:tc>
        <w:tc>
          <w:tcPr>
            <w:tcW w:type="dxa" w:w="3985"/>
          </w:tcPr>
          <w:p w14:paraId="46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Сестринское дело в педиатрии</w:t>
            </w:r>
          </w:p>
          <w:p w14:paraId="47000000">
            <w:pPr>
              <w:ind/>
              <w:jc w:val="center"/>
              <w:rPr>
                <w:sz w:val="28"/>
              </w:rPr>
            </w:pPr>
          </w:p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25.09.2021 г. - с 09 - 00 часов</w:t>
            </w:r>
          </w:p>
        </w:tc>
        <w:tc>
          <w:tcPr>
            <w:tcW w:type="dxa" w:w="3294"/>
          </w:tcPr>
          <w:p w14:paraId="49000000">
            <w:pPr>
              <w:ind/>
              <w:jc w:val="center"/>
              <w:rPr>
                <w:b w:val="1"/>
                <w:sz w:val="28"/>
              </w:rPr>
            </w:pPr>
          </w:p>
          <w:p w14:paraId="4A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 предусмотрено</w:t>
            </w:r>
          </w:p>
        </w:tc>
      </w:tr>
      <w:tr>
        <w:tc>
          <w:tcPr>
            <w:tcW w:type="dxa" w:w="3998"/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  <w:u w:val="single"/>
              </w:rPr>
              <w:t xml:space="preserve">Скорая и неотложная помощь </w:t>
            </w:r>
          </w:p>
          <w:p w14:paraId="4C000000">
            <w:pPr>
              <w:ind/>
              <w:jc w:val="center"/>
              <w:rPr>
                <w:sz w:val="28"/>
              </w:rPr>
            </w:pPr>
          </w:p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23.09.2021 г. с15-00 до 18-00 ч.</w:t>
            </w:r>
          </w:p>
        </w:tc>
        <w:tc>
          <w:tcPr>
            <w:tcW w:type="dxa" w:w="3175"/>
          </w:tcPr>
          <w:p w14:paraId="4E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Скорая и неотложная помощь</w:t>
            </w:r>
          </w:p>
          <w:p w14:paraId="4F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24.09.2021 г.- с 14 – 00 до 16-00 часов</w:t>
            </w:r>
          </w:p>
        </w:tc>
        <w:tc>
          <w:tcPr>
            <w:tcW w:type="dxa" w:w="3985"/>
          </w:tcPr>
          <w:p w14:paraId="51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Скорая и неотложная помощь</w:t>
            </w:r>
          </w:p>
          <w:p w14:paraId="52000000">
            <w:pPr>
              <w:ind/>
              <w:jc w:val="center"/>
              <w:rPr>
                <w:sz w:val="28"/>
              </w:rPr>
            </w:pPr>
          </w:p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25.09.2021 г. - с 09 - 00 часов</w:t>
            </w:r>
          </w:p>
        </w:tc>
        <w:tc>
          <w:tcPr>
            <w:tcW w:type="dxa" w:w="3294"/>
          </w:tcPr>
          <w:p w14:paraId="54000000">
            <w:pPr>
              <w:ind/>
              <w:jc w:val="center"/>
              <w:rPr>
                <w:b w:val="1"/>
                <w:sz w:val="28"/>
              </w:rPr>
            </w:pPr>
          </w:p>
          <w:p w14:paraId="5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 предусмотрено</w:t>
            </w:r>
          </w:p>
        </w:tc>
      </w:tr>
      <w:tr>
        <w:tc>
          <w:tcPr>
            <w:tcW w:type="dxa" w:w="3998"/>
          </w:tcPr>
          <w:p w14:paraId="56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Рентгенология</w:t>
            </w:r>
          </w:p>
          <w:p w14:paraId="57000000">
            <w:pPr>
              <w:ind/>
              <w:jc w:val="center"/>
              <w:rPr>
                <w:sz w:val="28"/>
              </w:rPr>
            </w:pPr>
          </w:p>
          <w:p w14:paraId="5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23.09.2021 г. с15-00 до 18-00 ч.</w:t>
            </w:r>
          </w:p>
        </w:tc>
        <w:tc>
          <w:tcPr>
            <w:tcW w:type="dxa" w:w="3175"/>
          </w:tcPr>
          <w:p w14:paraId="59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Рентгенология</w:t>
            </w:r>
          </w:p>
          <w:p w14:paraId="5A000000">
            <w:pPr>
              <w:ind/>
              <w:jc w:val="center"/>
              <w:rPr>
                <w:b w:val="1"/>
                <w:sz w:val="28"/>
                <w:u w:val="single"/>
              </w:rPr>
            </w:pPr>
          </w:p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24.09.2021 г.- с 14 – 00 до 16-00 часов</w:t>
            </w:r>
          </w:p>
        </w:tc>
        <w:tc>
          <w:tcPr>
            <w:tcW w:type="dxa" w:w="3985"/>
          </w:tcPr>
          <w:p w14:paraId="5C000000">
            <w:pPr>
              <w:ind/>
              <w:jc w:val="center"/>
              <w:rPr>
                <w:b w:val="1"/>
                <w:sz w:val="28"/>
                <w:u w:val="single"/>
              </w:rPr>
            </w:pPr>
            <w:r>
              <w:rPr>
                <w:b w:val="1"/>
                <w:sz w:val="28"/>
                <w:u w:val="single"/>
              </w:rPr>
              <w:t>Рентгенология</w:t>
            </w:r>
          </w:p>
          <w:p w14:paraId="5D000000">
            <w:pPr>
              <w:ind/>
              <w:jc w:val="center"/>
              <w:rPr>
                <w:sz w:val="28"/>
              </w:rPr>
            </w:pPr>
          </w:p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25.09.2021 г. - с 09 - 00 часов</w:t>
            </w:r>
          </w:p>
        </w:tc>
        <w:tc>
          <w:tcPr>
            <w:tcW w:type="dxa" w:w="3294"/>
          </w:tcPr>
          <w:p w14:paraId="5F000000">
            <w:pPr>
              <w:ind/>
              <w:jc w:val="center"/>
              <w:rPr>
                <w:b w:val="1"/>
                <w:sz w:val="28"/>
              </w:rPr>
            </w:pPr>
          </w:p>
          <w:p w14:paraId="6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Не предусмотрено</w:t>
            </w:r>
          </w:p>
        </w:tc>
      </w:tr>
    </w:tbl>
    <w:p w14:paraId="61000000">
      <w:pPr>
        <w:pStyle w:val="Style_1"/>
        <w:ind/>
        <w:jc w:val="center"/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2" w:type="paragraph">
    <w:name w:val="List Paragraph"/>
    <w:basedOn w:val="Style_4"/>
    <w:link w:val="Style_2_ch"/>
    <w:pPr>
      <w:ind w:firstLine="0" w:left="720"/>
      <w:contextualSpacing w:val="1"/>
    </w:pPr>
  </w:style>
  <w:style w:styleId="Style_2_ch" w:type="character">
    <w:name w:val="List Paragraph"/>
    <w:basedOn w:val="Style_4_ch"/>
    <w:link w:val="Style_2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header"/>
    <w:basedOn w:val="Style_4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4_ch"/>
    <w:link w:val="Style_20"/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toc 5"/>
    <w:next w:val="Style_4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footer"/>
    <w:basedOn w:val="Style_4"/>
    <w:link w:val="Style_28_ch"/>
    <w:pPr>
      <w:tabs>
        <w:tab w:leader="none" w:pos="4677" w:val="center"/>
        <w:tab w:leader="none" w:pos="9355" w:val="right"/>
      </w:tabs>
      <w:ind/>
    </w:pPr>
  </w:style>
  <w:style w:styleId="Style_28_ch" w:type="character">
    <w:name w:val="footer"/>
    <w:basedOn w:val="Style_4_ch"/>
    <w:link w:val="Style_28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9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MyOffice-CoreFramework-Android/23-942.521.5897.573.1@RELEASE-CORE-23.0-ST-2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2021-09-06T05:19:15Z</dcterms:modified>
</cp:coreProperties>
</file>