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59D9" w14:textId="208A1CC8" w:rsidR="00D36043" w:rsidRPr="00D36043" w:rsidRDefault="00D36043" w:rsidP="00102F60">
      <w:pPr>
        <w:shd w:val="clear" w:color="auto" w:fill="FFFFFF"/>
        <w:spacing w:after="0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31313"/>
          <w:kern w:val="36"/>
          <w:sz w:val="36"/>
          <w:szCs w:val="36"/>
          <w:lang w:eastAsia="ru-RU"/>
        </w:rPr>
      </w:pPr>
      <w:bookmarkStart w:id="0" w:name="_GoBack"/>
      <w:bookmarkEnd w:id="0"/>
      <w:r w:rsidRPr="00D36043">
        <w:rPr>
          <w:rFonts w:ascii="Times New Roman" w:eastAsia="Times New Roman" w:hAnsi="Times New Roman" w:cs="Times New Roman"/>
          <w:b/>
          <w:bCs/>
          <w:color w:val="131313"/>
          <w:kern w:val="36"/>
          <w:sz w:val="36"/>
          <w:szCs w:val="36"/>
          <w:lang w:eastAsia="ru-RU"/>
        </w:rPr>
        <w:t>Памятка для родителей по вопросам социально-психологического тестирования обучающихся</w:t>
      </w:r>
    </w:p>
    <w:p w14:paraId="7C0D3416" w14:textId="6815A755" w:rsidR="009E0C50" w:rsidRPr="00102F60" w:rsidRDefault="009E0C50">
      <w:pPr>
        <w:rPr>
          <w:rFonts w:ascii="Times New Roman" w:hAnsi="Times New Roman" w:cs="Times New Roman"/>
          <w:sz w:val="28"/>
          <w:szCs w:val="28"/>
        </w:rPr>
      </w:pPr>
    </w:p>
    <w:p w14:paraId="56BEFA56" w14:textId="12B1B8FB" w:rsidR="008A5EE3" w:rsidRPr="008A5EE3" w:rsidRDefault="00CF7E22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102F6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</w:t>
      </w:r>
      <w:r w:rsidR="008A5EE3"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важаемые родители, ежегодно в школах, </w:t>
      </w:r>
      <w:r w:rsidRPr="00102F6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колледжах</w:t>
      </w:r>
      <w:r w:rsidR="008A5EE3"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 вузах страны проводится СПТ с целью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самостоятельную жизнь. Однако этот процесс может нарушаться. Тестирование позволяет вовремя заметить возникающие проблемы в развитии и предложить своевременную помощь обучающемуся и его семье.</w:t>
      </w:r>
    </w:p>
    <w:p w14:paraId="77969BE4" w14:textId="47123120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Социально-психологическое тестирование проводится с целью раннего выявления факторов риска возможного вовлечения обучающихся в </w:t>
      </w:r>
      <w:proofErr w:type="spellStart"/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аддиктивное</w:t>
      </w:r>
      <w:proofErr w:type="spellEnd"/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поведение, формирования зависимости от наркотических и психоактивных веществ.</w:t>
      </w:r>
    </w:p>
    <w:p w14:paraId="67E7742F" w14:textId="1FF37E74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Методика не оценивает детей</w:t>
      </w:r>
      <w:r w:rsidR="00CF7E22" w:rsidRPr="00102F6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дети сами оценивают социально-психологические условия, в которых живут. Методика СПТ не выявляет наркопотребление или наркозависимость. В ней нет ни одного вопроса об употреблении наркотических или психотропных веществ. Методика не может быть использована для формулировки заключения о наркотической или иной зависимости. Такое заключение может дать только врач-нарколог после проведения профилактического осмотра и взятия анализа биологического материала (кровь, моча).</w:t>
      </w:r>
    </w:p>
    <w:p w14:paraId="356120BE" w14:textId="7777777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Практическим результатом СПТ является принятие комплекса своевременных психолого-педагогических, коррекционно-развивающих мер в отношении обучающихся с отклоняющимися формами поведения, нарушениями социализации, личностного развития, склонных к возможному потреблению наркотических и психоактивных веществ; определение конкретных направлений профилактической работы, направленной на сохранение и поддержание здоровых личностных установок у обучающихся, разработка индивидуальных коррекционных программ, адресных рекомендаций.</w:t>
      </w:r>
    </w:p>
    <w:p w14:paraId="6A31E18D" w14:textId="7777777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СПТ проводится образовательными организациями на основе единой методики социально-психологического тестирования (далее – ЕМ СПТ, методика), разработанной Минобразования России по трем формам:</w:t>
      </w:r>
    </w:p>
    <w:tbl>
      <w:tblPr>
        <w:tblW w:w="9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8475"/>
      </w:tblGrid>
      <w:tr w:rsidR="008A5EE3" w:rsidRPr="008A5EE3" w14:paraId="7D2E4313" w14:textId="77777777" w:rsidTr="00CF7E22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16A6D7D6" w14:textId="77777777" w:rsidR="008A5EE3" w:rsidRPr="008A5EE3" w:rsidRDefault="008A5EE3" w:rsidP="008A5EE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8A5EE3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lastRenderedPageBreak/>
              <w:t>Форма «А-110»</w:t>
            </w:r>
          </w:p>
        </w:tc>
        <w:tc>
          <w:tcPr>
            <w:tcW w:w="8475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19B2D8A7" w14:textId="77777777" w:rsidR="008A5EE3" w:rsidRPr="008A5EE3" w:rsidRDefault="008A5EE3" w:rsidP="008A5EE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8A5EE3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110 утверждений, для тестирования обучающихся 7-9 классов</w:t>
            </w:r>
          </w:p>
        </w:tc>
      </w:tr>
      <w:tr w:rsidR="008A5EE3" w:rsidRPr="008A5EE3" w14:paraId="591EEC39" w14:textId="77777777" w:rsidTr="00CF7E22">
        <w:tc>
          <w:tcPr>
            <w:tcW w:w="0" w:type="auto"/>
            <w:tcBorders>
              <w:right w:val="single" w:sz="6" w:space="0" w:color="DADADA"/>
            </w:tcBorders>
            <w:shd w:val="clear" w:color="auto" w:fill="EEEEEE"/>
            <w:vAlign w:val="center"/>
            <w:hideMark/>
          </w:tcPr>
          <w:p w14:paraId="72D029E2" w14:textId="77777777" w:rsidR="008A5EE3" w:rsidRPr="008A5EE3" w:rsidRDefault="008A5EE3" w:rsidP="008A5EE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8A5EE3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Форма «B-140»</w:t>
            </w:r>
          </w:p>
        </w:tc>
        <w:tc>
          <w:tcPr>
            <w:tcW w:w="8475" w:type="dxa"/>
            <w:tcBorders>
              <w:right w:val="single" w:sz="6" w:space="0" w:color="DADADA"/>
            </w:tcBorders>
            <w:shd w:val="clear" w:color="auto" w:fill="EEEEEE"/>
            <w:vAlign w:val="center"/>
            <w:hideMark/>
          </w:tcPr>
          <w:p w14:paraId="36E3B837" w14:textId="77777777" w:rsidR="008A5EE3" w:rsidRPr="008A5EE3" w:rsidRDefault="008A5EE3" w:rsidP="008A5EE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8A5EE3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140 утверждений для тестирования обучающихся 10-11 классов</w:t>
            </w:r>
          </w:p>
        </w:tc>
      </w:tr>
      <w:tr w:rsidR="008A5EE3" w:rsidRPr="008A5EE3" w14:paraId="22EAF0F9" w14:textId="77777777" w:rsidTr="00CF7E22">
        <w:tc>
          <w:tcPr>
            <w:tcW w:w="0" w:type="auto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1259232C" w14:textId="77777777" w:rsidR="008A5EE3" w:rsidRPr="008A5EE3" w:rsidRDefault="008A5EE3" w:rsidP="008A5EE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8A5EE3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Форма «C-140»</w:t>
            </w:r>
          </w:p>
        </w:tc>
        <w:tc>
          <w:tcPr>
            <w:tcW w:w="8475" w:type="dxa"/>
            <w:tcBorders>
              <w:right w:val="single" w:sz="6" w:space="0" w:color="DADADA"/>
            </w:tcBorders>
            <w:shd w:val="clear" w:color="auto" w:fill="FFFFFF"/>
            <w:vAlign w:val="center"/>
            <w:hideMark/>
          </w:tcPr>
          <w:p w14:paraId="246A8812" w14:textId="77777777" w:rsidR="008A5EE3" w:rsidRPr="00102F60" w:rsidRDefault="008A5EE3" w:rsidP="008A5EE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  <w:r w:rsidRPr="008A5EE3"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  <w:t>140 утверждений для тестирования студентов профессиональных образовательных организаций, образовательных организаций высшего образования</w:t>
            </w:r>
          </w:p>
          <w:p w14:paraId="00A70802" w14:textId="30C8DA46" w:rsidR="00CF7E22" w:rsidRPr="008A5EE3" w:rsidRDefault="00CF7E22" w:rsidP="008A5EE3">
            <w:pPr>
              <w:spacing w:after="0" w:line="420" w:lineRule="atLeast"/>
              <w:rPr>
                <w:rFonts w:ascii="Times New Roman" w:eastAsia="Times New Roman" w:hAnsi="Times New Roman" w:cs="Times New Roman"/>
                <w:color w:val="383838"/>
                <w:sz w:val="28"/>
                <w:szCs w:val="28"/>
                <w:lang w:eastAsia="ru-RU"/>
              </w:rPr>
            </w:pPr>
          </w:p>
        </w:tc>
      </w:tr>
    </w:tbl>
    <w:p w14:paraId="2A2B356F" w14:textId="25F2EFCF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Основной принцип подведения итогов тестирования «Не навреди». После теста ребенок получает обратную связь в виде краткого описания психологической устойчивости в трудных жизненных ситуациях</w:t>
      </w:r>
      <w:r w:rsidR="00CF7E22" w:rsidRPr="00102F6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14:paraId="60A2487C" w14:textId="7777777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Уважаемые родители! 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Здоровье ребенка – самое большое счастье для родителей.</w:t>
      </w:r>
    </w:p>
    <w:p w14:paraId="4CC3B994" w14:textId="7777777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психоактивные вещества в школе, во дворе, на дискотеке, в сети Интернет и в других местах. До 60 %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Родителям, как правило, бывает сложно обнаружить ранний опыт употребления наркотиков ребенком, пока употребление еще не переросло в необратимую стадию – болезнь, пока не сформировалась зависимость.</w:t>
      </w:r>
    </w:p>
    <w:p w14:paraId="0BB33843" w14:textId="7777777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Социально-психологическое тестирование носит, прежде всего, профилактический характер, и призвано удержать подростков и молодежь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</w:t>
      </w:r>
    </w:p>
    <w:p w14:paraId="75821F7A" w14:textId="7777777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 xml:space="preserve">Задача тестирования – выявить у детей личностные (поведенческие, психологические) особенности и организовать своевременную помощь, но только при наличии Вашего согласия. Тестирование является необходимой мерой социального контроля и предупреждения распространения наркомании в подростковой и молодежной среде. Социально-психологическое тестирование учащихся на предмет потребления наркотиков позволяет определить обезличенное количество детей «с факторами </w:t>
      </w:r>
      <w:proofErr w:type="spellStart"/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рискогенности</w:t>
      </w:r>
      <w:proofErr w:type="spellEnd"/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», давших положительные ответы или указавших на те или иные проблемы, способствующие вовлечению в наркопотребление.</w:t>
      </w:r>
    </w:p>
    <w:p w14:paraId="1BFE93EB" w14:textId="5015FD8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Факторы риска –</w:t>
      </w:r>
      <w:r w:rsidR="00CF7E22" w:rsidRPr="00102F60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это условия, которые повышают угрозу вовлечения в зависимое поведение. Методика определяет и факторы защиты </w:t>
      </w:r>
      <w:proofErr w:type="gramStart"/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- это</w:t>
      </w:r>
      <w:proofErr w:type="gramEnd"/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обстоятельства, повышающие психологическую устойчивость к воздействиям факторов риска.</w:t>
      </w:r>
    </w:p>
    <w:p w14:paraId="107D56F2" w14:textId="6AA9ED4E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области в целом. Обращаем Ваше внимание на то, что социально-психологическое тестирование является добровольным и конфиденциальным.</w:t>
      </w:r>
    </w:p>
    <w:p w14:paraId="337D3AB6" w14:textId="77777777" w:rsidR="008A5EE3" w:rsidRPr="008A5EE3" w:rsidRDefault="008A5EE3" w:rsidP="008A5EE3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8A5EE3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Конфиденциальность при проведении тестирования и хранении информированных согласий и заполненных тестов (опросников, анкет) обеспечивает администрация образовательной организации.</w:t>
      </w:r>
    </w:p>
    <w:p w14:paraId="21C146F7" w14:textId="350FF11C" w:rsidR="008A5EE3" w:rsidRDefault="008A5EE3">
      <w:pPr>
        <w:rPr>
          <w:rFonts w:ascii="Times New Roman" w:hAnsi="Times New Roman" w:cs="Times New Roman"/>
          <w:sz w:val="28"/>
          <w:szCs w:val="28"/>
        </w:rPr>
      </w:pPr>
    </w:p>
    <w:p w14:paraId="3FA17FD6" w14:textId="31B20537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157EEBF8" w14:textId="412F4C88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4E97C32A" w14:textId="2F270038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064035A5" w14:textId="6856B17D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60E3EB3D" w14:textId="22C47368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658C1400" w14:textId="49E83F2F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6DCCB93A" w14:textId="61EAC707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06E2332F" w14:textId="2ED24B2C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549A9A32" w14:textId="4A1A4761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6D313E8F" w14:textId="1539EA7D" w:rsidR="00676E2B" w:rsidRDefault="00676E2B">
      <w:pPr>
        <w:rPr>
          <w:rFonts w:ascii="Times New Roman" w:hAnsi="Times New Roman" w:cs="Times New Roman"/>
          <w:sz w:val="28"/>
          <w:szCs w:val="28"/>
        </w:rPr>
      </w:pPr>
    </w:p>
    <w:p w14:paraId="6FCC9AFB" w14:textId="76DE559C" w:rsidR="00676E2B" w:rsidRPr="00676E2B" w:rsidRDefault="00676E2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76E2B" w:rsidRPr="00676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B2"/>
    <w:rsid w:val="00102F60"/>
    <w:rsid w:val="00676E2B"/>
    <w:rsid w:val="007668DE"/>
    <w:rsid w:val="00804829"/>
    <w:rsid w:val="008A5EE3"/>
    <w:rsid w:val="008B1D8D"/>
    <w:rsid w:val="008B3F84"/>
    <w:rsid w:val="008B78C6"/>
    <w:rsid w:val="00934CB2"/>
    <w:rsid w:val="009E0C50"/>
    <w:rsid w:val="00A54DAE"/>
    <w:rsid w:val="00A71782"/>
    <w:rsid w:val="00CF7E22"/>
    <w:rsid w:val="00D36043"/>
    <w:rsid w:val="00D44841"/>
    <w:rsid w:val="00E0644D"/>
    <w:rsid w:val="00EE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D324"/>
  <w15:chartTrackingRefBased/>
  <w15:docId w15:val="{4C17C615-683F-4BBE-B17D-5B8EF7E5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6E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3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Наталья О. Шамаева</cp:lastModifiedBy>
  <cp:revision>2</cp:revision>
  <dcterms:created xsi:type="dcterms:W3CDTF">2022-09-21T09:36:00Z</dcterms:created>
  <dcterms:modified xsi:type="dcterms:W3CDTF">2022-09-21T09:36:00Z</dcterms:modified>
</cp:coreProperties>
</file>