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8" w:rsidRPr="006E4C0E" w:rsidRDefault="00F57718" w:rsidP="00F5771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>Бюджетное учреждение профессионального образования</w:t>
      </w:r>
    </w:p>
    <w:p w:rsidR="00F57718" w:rsidRPr="006E4C0E" w:rsidRDefault="00F57718" w:rsidP="00F5771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F57718" w:rsidRPr="006E4C0E" w:rsidRDefault="00F57718" w:rsidP="00F5771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>«НИЖНЕВАРТОВСКИЙ  МЕДИЦИНСКИЙ  КОЛЛЕДЖ»</w:t>
      </w:r>
    </w:p>
    <w:p w:rsidR="00166A71" w:rsidRDefault="00166A71" w:rsidP="00166A71">
      <w:pPr>
        <w:pStyle w:val="a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2"/>
        <w:gridCol w:w="4786"/>
      </w:tblGrid>
      <w:tr w:rsidR="00166A71" w:rsidTr="00166A71">
        <w:tc>
          <w:tcPr>
            <w:tcW w:w="2943" w:type="dxa"/>
          </w:tcPr>
          <w:p w:rsidR="00166A71" w:rsidRDefault="00166A71" w:rsidP="00166A71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166A71" w:rsidRDefault="00166A71" w:rsidP="000C40B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6A71" w:rsidRDefault="00166A71" w:rsidP="00166A7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66A71" w:rsidRDefault="00166A71" w:rsidP="00882E31">
            <w:pPr>
              <w:widowControl w:val="0"/>
              <w:autoSpaceDE w:val="0"/>
              <w:autoSpaceDN w:val="0"/>
              <w:adjustRightInd w:val="0"/>
              <w:ind w:left="25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</w:t>
            </w:r>
            <w:bookmarkStart w:id="0" w:name="_GoBack"/>
            <w:bookmarkEnd w:id="0"/>
          </w:p>
        </w:tc>
      </w:tr>
    </w:tbl>
    <w:p w:rsidR="007564CD" w:rsidRPr="006E4C0E" w:rsidRDefault="007564CD" w:rsidP="00166A71">
      <w:pPr>
        <w:rPr>
          <w:rFonts w:ascii="Times New Roman" w:hAnsi="Times New Roman" w:cs="Times New Roman"/>
          <w:iCs/>
          <w:sz w:val="32"/>
          <w:szCs w:val="32"/>
        </w:rPr>
      </w:pPr>
    </w:p>
    <w:p w:rsidR="00F57718" w:rsidRPr="006E4C0E" w:rsidRDefault="00C7542F" w:rsidP="00F5771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 xml:space="preserve">Вопросы </w:t>
      </w:r>
      <w:r w:rsidR="00F57718" w:rsidRPr="006E4C0E">
        <w:rPr>
          <w:rFonts w:ascii="Times New Roman" w:hAnsi="Times New Roman" w:cs="Times New Roman"/>
          <w:b/>
          <w:sz w:val="28"/>
        </w:rPr>
        <w:t xml:space="preserve">и манипуляции </w:t>
      </w:r>
      <w:r w:rsidRPr="006E4C0E">
        <w:rPr>
          <w:rFonts w:ascii="Times New Roman" w:hAnsi="Times New Roman" w:cs="Times New Roman"/>
          <w:b/>
          <w:sz w:val="28"/>
        </w:rPr>
        <w:t xml:space="preserve">для экзамена </w:t>
      </w:r>
    </w:p>
    <w:p w:rsidR="00C7542F" w:rsidRPr="006E4C0E" w:rsidRDefault="00C7542F" w:rsidP="00F5771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>по ПМ</w:t>
      </w:r>
      <w:r w:rsidR="007564CD" w:rsidRPr="006E4C0E">
        <w:rPr>
          <w:rFonts w:ascii="Times New Roman" w:hAnsi="Times New Roman" w:cs="Times New Roman"/>
          <w:b/>
          <w:sz w:val="28"/>
        </w:rPr>
        <w:t>.</w:t>
      </w:r>
      <w:r w:rsidRPr="006E4C0E">
        <w:rPr>
          <w:rFonts w:ascii="Times New Roman" w:hAnsi="Times New Roman" w:cs="Times New Roman"/>
          <w:b/>
          <w:sz w:val="28"/>
        </w:rPr>
        <w:t xml:space="preserve"> 01</w:t>
      </w:r>
      <w:r w:rsidR="00F57718" w:rsidRPr="006E4C0E">
        <w:rPr>
          <w:rFonts w:ascii="Times New Roman" w:hAnsi="Times New Roman" w:cs="Times New Roman"/>
          <w:b/>
          <w:sz w:val="28"/>
        </w:rPr>
        <w:t xml:space="preserve"> </w:t>
      </w:r>
      <w:r w:rsidRPr="006E4C0E">
        <w:rPr>
          <w:rFonts w:ascii="Times New Roman" w:hAnsi="Times New Roman" w:cs="Times New Roman"/>
          <w:b/>
          <w:sz w:val="28"/>
        </w:rPr>
        <w:t>«Проведение профилактических мероприятий»</w:t>
      </w:r>
    </w:p>
    <w:p w:rsidR="00E61309" w:rsidRPr="006E4C0E" w:rsidRDefault="00E61309" w:rsidP="00F5771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 xml:space="preserve">специальность 34.02.01 «Сестринское дело» </w:t>
      </w:r>
    </w:p>
    <w:p w:rsidR="00F57718" w:rsidRPr="006E4C0E" w:rsidRDefault="00E61309" w:rsidP="00E6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6E4C0E">
        <w:rPr>
          <w:rFonts w:ascii="Times New Roman" w:hAnsi="Times New Roman" w:cs="Times New Roman"/>
          <w:b/>
          <w:sz w:val="28"/>
        </w:rPr>
        <w:t>форма обучения – очная; очно-заочная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Перечислите критерии  зрелости плода.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Назовите анатомо-физиологические особенности органов и систем новорожденного ребенка, признаки доношенного новорожденного.</w:t>
      </w:r>
    </w:p>
    <w:p w:rsidR="00E61309" w:rsidRPr="006E4C0E" w:rsidRDefault="00E61309" w:rsidP="00E61309">
      <w:pPr>
        <w:pStyle w:val="a4"/>
        <w:widowControl w:val="0"/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Перечислите возможные пограничные состояния новорожденного ребенка и дайте им краткую характеристику.</w:t>
      </w:r>
    </w:p>
    <w:p w:rsidR="00E61309" w:rsidRPr="006E4C0E" w:rsidRDefault="00E61309" w:rsidP="00E61309">
      <w:pPr>
        <w:pStyle w:val="a4"/>
        <w:widowControl w:val="0"/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Воспроизведите алгоритм оценки общего состояния новорожденного по шкале </w:t>
      </w:r>
      <w:proofErr w:type="spellStart"/>
      <w:r w:rsidRPr="006E4C0E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6E4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09" w:rsidRPr="006E4C0E" w:rsidRDefault="00E61309" w:rsidP="00E61309">
      <w:pPr>
        <w:pStyle w:val="a4"/>
        <w:widowControl w:val="0"/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Воспроизведите алгоритм проведения первичных профилактических мероприятий.</w:t>
      </w:r>
    </w:p>
    <w:p w:rsidR="00E61309" w:rsidRPr="006E4C0E" w:rsidRDefault="00E61309" w:rsidP="00E61309">
      <w:pPr>
        <w:pStyle w:val="a4"/>
        <w:widowControl w:val="0"/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Перечислите основные потребности доношенного новорожденного и способы их удовлетворения.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Назовите анатомо-физиологические особенности органов и систем детей грудного периода.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Сформулируйте закономерности изменения показателей физического  развития.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Перечислите основные физиологические потребности детей грудного возраста.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Воспроизведите алгоритм оценки физического развития ребенка грудного возраста.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Сформулируйте основные принципы закаливание детей.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Назовите анатомо-физиологические особенности нервной системы детей грудного возраста.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Сформулируйте закономерности нервно-психического развития детей первого года жизни.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Сформулируйте понятие и преимущества грудного вскармливания.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Расскажите о режиме кормления новорожденных.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Объясните, что такое прикорм, блюда и продукты прикорма. Назовите  сроки введения, правила введения прикорма.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Воспроизведите алгоритм расчета суточного, разового объема пищи, составления меню ребенка на грудном вскармливании.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Объясните, что такое «смешанное», «искусственное» вскармливание,  «докорм». Сформулируйте правила его введения.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Сформулируйте  правила смешанного и искусственного вскармливания, распространенные ошибки.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Назовите анатомо-физиологические особенности роста и развития ребенка </w:t>
      </w:r>
      <w:proofErr w:type="spellStart"/>
      <w:r w:rsidRPr="006E4C0E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E4C0E">
        <w:rPr>
          <w:rFonts w:ascii="Times New Roman" w:hAnsi="Times New Roman" w:cs="Times New Roman"/>
          <w:sz w:val="24"/>
          <w:szCs w:val="24"/>
        </w:rPr>
        <w:t xml:space="preserve"> и дошкольного возраста.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tabs>
          <w:tab w:val="left" w:pos="26"/>
          <w:tab w:val="left" w:pos="167"/>
          <w:tab w:val="left" w:pos="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Выделите основные потребности  ребенка  </w:t>
      </w:r>
      <w:proofErr w:type="spellStart"/>
      <w:r w:rsidRPr="006E4C0E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E4C0E">
        <w:rPr>
          <w:rFonts w:ascii="Times New Roman" w:hAnsi="Times New Roman" w:cs="Times New Roman"/>
          <w:sz w:val="24"/>
          <w:szCs w:val="24"/>
        </w:rPr>
        <w:t xml:space="preserve"> и дошкольного возраста, способы их удовлетворения, возможные проблемы.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tabs>
          <w:tab w:val="left" w:pos="26"/>
          <w:tab w:val="left" w:pos="167"/>
          <w:tab w:val="left" w:pos="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Назовите особенности адаптации ребёнка в детском дошкольном учреждении.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tabs>
          <w:tab w:val="left" w:pos="26"/>
          <w:tab w:val="left" w:pos="167"/>
          <w:tab w:val="left" w:pos="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Охарактеризуйте степени  </w:t>
      </w:r>
      <w:proofErr w:type="spellStart"/>
      <w:r w:rsidRPr="006E4C0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E4C0E">
        <w:rPr>
          <w:rFonts w:ascii="Times New Roman" w:hAnsi="Times New Roman" w:cs="Times New Roman"/>
          <w:sz w:val="24"/>
          <w:szCs w:val="24"/>
        </w:rPr>
        <w:t xml:space="preserve"> детей в  ДДУ.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tabs>
          <w:tab w:val="left" w:pos="26"/>
          <w:tab w:val="left" w:pos="167"/>
          <w:tab w:val="left" w:pos="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Сформулируйте особенности развития и питания детей  </w:t>
      </w:r>
      <w:proofErr w:type="spellStart"/>
      <w:r w:rsidRPr="006E4C0E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E4C0E">
        <w:rPr>
          <w:rFonts w:ascii="Times New Roman" w:hAnsi="Times New Roman" w:cs="Times New Roman"/>
          <w:sz w:val="24"/>
          <w:szCs w:val="24"/>
        </w:rPr>
        <w:t xml:space="preserve"> и дошкольного возраста.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анатомо-физиологические особенности органов и систем в </w:t>
      </w:r>
      <w:proofErr w:type="spellStart"/>
      <w:r w:rsidRPr="006E4C0E">
        <w:rPr>
          <w:rFonts w:ascii="Times New Roman" w:hAnsi="Times New Roman" w:cs="Times New Roman"/>
          <w:bCs/>
          <w:sz w:val="24"/>
          <w:szCs w:val="24"/>
        </w:rPr>
        <w:t>препубертатном</w:t>
      </w:r>
      <w:proofErr w:type="spellEnd"/>
      <w:r w:rsidRPr="006E4C0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6E4C0E">
        <w:rPr>
          <w:rFonts w:ascii="Times New Roman" w:hAnsi="Times New Roman" w:cs="Times New Roman"/>
          <w:bCs/>
          <w:sz w:val="24"/>
          <w:szCs w:val="24"/>
        </w:rPr>
        <w:t>пубертатном</w:t>
      </w:r>
      <w:proofErr w:type="gramEnd"/>
      <w:r w:rsidRPr="006E4C0E">
        <w:rPr>
          <w:rFonts w:ascii="Times New Roman" w:hAnsi="Times New Roman" w:cs="Times New Roman"/>
          <w:sz w:val="24"/>
          <w:szCs w:val="24"/>
        </w:rPr>
        <w:t xml:space="preserve">  периодах. 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Сформулируйте особенности физического, нервно-психического и социального развития  детей в </w:t>
      </w:r>
      <w:r w:rsidRPr="006E4C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4C0E">
        <w:rPr>
          <w:rFonts w:ascii="Times New Roman" w:hAnsi="Times New Roman" w:cs="Times New Roman"/>
          <w:bCs/>
          <w:sz w:val="24"/>
          <w:szCs w:val="24"/>
        </w:rPr>
        <w:t>препубертатном</w:t>
      </w:r>
      <w:proofErr w:type="spellEnd"/>
      <w:r w:rsidRPr="006E4C0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6E4C0E">
        <w:rPr>
          <w:rFonts w:ascii="Times New Roman" w:hAnsi="Times New Roman" w:cs="Times New Roman"/>
          <w:bCs/>
          <w:sz w:val="24"/>
          <w:szCs w:val="24"/>
        </w:rPr>
        <w:t>пубертатном</w:t>
      </w:r>
      <w:proofErr w:type="gramEnd"/>
      <w:r w:rsidRPr="006E4C0E">
        <w:rPr>
          <w:rFonts w:ascii="Times New Roman" w:hAnsi="Times New Roman" w:cs="Times New Roman"/>
          <w:sz w:val="24"/>
          <w:szCs w:val="24"/>
        </w:rPr>
        <w:t xml:space="preserve">  периодах.</w:t>
      </w:r>
    </w:p>
    <w:p w:rsidR="00E61309" w:rsidRPr="006E4C0E" w:rsidRDefault="00E61309" w:rsidP="00E6130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Перечислите факторы риска здоровью  детей в </w:t>
      </w:r>
      <w:r w:rsidRPr="006E4C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4C0E">
        <w:rPr>
          <w:rFonts w:ascii="Times New Roman" w:hAnsi="Times New Roman" w:cs="Times New Roman"/>
          <w:bCs/>
          <w:sz w:val="24"/>
          <w:szCs w:val="24"/>
        </w:rPr>
        <w:t>препубертатном</w:t>
      </w:r>
      <w:proofErr w:type="spellEnd"/>
      <w:r w:rsidRPr="006E4C0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6E4C0E">
        <w:rPr>
          <w:rFonts w:ascii="Times New Roman" w:hAnsi="Times New Roman" w:cs="Times New Roman"/>
          <w:bCs/>
          <w:sz w:val="24"/>
          <w:szCs w:val="24"/>
        </w:rPr>
        <w:t>пубертатном</w:t>
      </w:r>
      <w:proofErr w:type="gramEnd"/>
      <w:r w:rsidRPr="006E4C0E">
        <w:rPr>
          <w:rFonts w:ascii="Times New Roman" w:hAnsi="Times New Roman" w:cs="Times New Roman"/>
          <w:sz w:val="24"/>
          <w:szCs w:val="24"/>
        </w:rPr>
        <w:t xml:space="preserve">  периодах и основные профилактические направления.</w:t>
      </w:r>
    </w:p>
    <w:p w:rsidR="00343620" w:rsidRPr="006E4C0E" w:rsidRDefault="00343620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 о гормональной регуляции менструального цикла и появлению вторичных половых признаков.</w:t>
      </w:r>
    </w:p>
    <w:p w:rsidR="00343620" w:rsidRPr="006E4C0E" w:rsidRDefault="00343620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Расскажите, как провести обучение девочек</w:t>
      </w:r>
      <w:r w:rsidR="006E4C0E" w:rsidRPr="006E4C0E">
        <w:rPr>
          <w:rFonts w:ascii="Times New Roman" w:hAnsi="Times New Roman" w:cs="Times New Roman"/>
          <w:sz w:val="24"/>
          <w:szCs w:val="24"/>
        </w:rPr>
        <w:t xml:space="preserve">, женщин </w:t>
      </w:r>
      <w:r w:rsidRPr="006E4C0E">
        <w:rPr>
          <w:rFonts w:ascii="Times New Roman" w:hAnsi="Times New Roman" w:cs="Times New Roman"/>
          <w:sz w:val="24"/>
          <w:szCs w:val="24"/>
        </w:rPr>
        <w:t xml:space="preserve"> ведению менструального календаря, с определением фертильных дней.</w:t>
      </w:r>
    </w:p>
    <w:p w:rsidR="00343620" w:rsidRPr="006E4C0E" w:rsidRDefault="00343620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Расскажите, как провести обучение женщины  гигиене половой жизни.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Факторы риска для зачатия, сохранения и вынашивания  беременности.</w:t>
      </w:r>
    </w:p>
    <w:p w:rsidR="00343620" w:rsidRPr="006E4C0E" w:rsidRDefault="006E4C0E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Перечислите п</w:t>
      </w:r>
      <w:r w:rsidR="00343620" w:rsidRPr="006E4C0E">
        <w:rPr>
          <w:rFonts w:ascii="Times New Roman" w:hAnsi="Times New Roman" w:cs="Times New Roman"/>
          <w:sz w:val="24"/>
          <w:szCs w:val="24"/>
        </w:rPr>
        <w:t>редположительные, достоверные и вероятные признаки беременности.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Правила диспансерного наблюдения беременной женщины.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Проконсультируйте семейную пару по вопросам ведения здорового образа жизни.</w:t>
      </w:r>
    </w:p>
    <w:p w:rsidR="00343620" w:rsidRPr="006E4C0E" w:rsidRDefault="00343620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Планирование семьи. Аборт, виды абортов. </w:t>
      </w:r>
      <w:r w:rsidR="006E4C0E" w:rsidRPr="006E4C0E">
        <w:rPr>
          <w:rFonts w:ascii="Times New Roman" w:hAnsi="Times New Roman" w:cs="Times New Roman"/>
          <w:sz w:val="24"/>
          <w:szCs w:val="24"/>
        </w:rPr>
        <w:t xml:space="preserve">Расскажите, как провести </w:t>
      </w:r>
      <w:proofErr w:type="gramStart"/>
      <w:r w:rsidR="006E4C0E" w:rsidRPr="006E4C0E">
        <w:rPr>
          <w:rFonts w:ascii="Times New Roman" w:hAnsi="Times New Roman" w:cs="Times New Roman"/>
          <w:sz w:val="24"/>
          <w:szCs w:val="24"/>
        </w:rPr>
        <w:t>обучение женщины</w:t>
      </w:r>
      <w:r w:rsidRPr="006E4C0E">
        <w:rPr>
          <w:rFonts w:ascii="Times New Roman" w:hAnsi="Times New Roman" w:cs="Times New Roman"/>
          <w:sz w:val="24"/>
          <w:szCs w:val="24"/>
        </w:rPr>
        <w:t xml:space="preserve"> по вопросам</w:t>
      </w:r>
      <w:proofErr w:type="gramEnd"/>
      <w:r w:rsidRPr="006E4C0E">
        <w:rPr>
          <w:rFonts w:ascii="Times New Roman" w:hAnsi="Times New Roman" w:cs="Times New Roman"/>
          <w:sz w:val="24"/>
          <w:szCs w:val="24"/>
        </w:rPr>
        <w:t xml:space="preserve"> осложнения абортов.</w:t>
      </w:r>
    </w:p>
    <w:p w:rsidR="00F57718" w:rsidRPr="006E4C0E" w:rsidRDefault="00343620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Расскажите, как о</w:t>
      </w:r>
      <w:r w:rsidR="00F57718" w:rsidRPr="006E4C0E">
        <w:rPr>
          <w:rFonts w:ascii="Times New Roman" w:hAnsi="Times New Roman" w:cs="Times New Roman"/>
          <w:sz w:val="24"/>
          <w:szCs w:val="24"/>
        </w:rPr>
        <w:t>пределить срок беременности и  предполагаемую дату родов по шевелению плода и последней менструации.</w:t>
      </w:r>
    </w:p>
    <w:p w:rsidR="00343620" w:rsidRPr="006E4C0E" w:rsidRDefault="00343620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Проконсультируйте беременную женщину по вопросам режима дня и рационального питания.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Роды, периоды родов. Консультирование беременной по поводу предстоящих родов. 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Проблемы родильницы в раннем и позднем послеродовом периоде.</w:t>
      </w:r>
    </w:p>
    <w:p w:rsidR="00343620" w:rsidRPr="006E4C0E" w:rsidRDefault="00343620" w:rsidP="0034362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Расскажите, как провести консультирование родильницы по вопросам наблюдения в женской консультации.</w:t>
      </w:r>
    </w:p>
    <w:p w:rsidR="00343620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Методы контрацепции. Консультирование по методам контрацепции в подростковом периоде. Консультирование семейно</w:t>
      </w:r>
      <w:r w:rsidR="00343620" w:rsidRPr="006E4C0E">
        <w:rPr>
          <w:rFonts w:ascii="Times New Roman" w:hAnsi="Times New Roman" w:cs="Times New Roman"/>
          <w:sz w:val="24"/>
          <w:szCs w:val="24"/>
        </w:rPr>
        <w:t>й пары по методам контрацепции.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Консультирование кормящей женщины по вопросам контрацепции.</w:t>
      </w:r>
    </w:p>
    <w:p w:rsidR="00343620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Климактерический период. Климактеричес</w:t>
      </w:r>
      <w:r w:rsidR="00343620" w:rsidRPr="006E4C0E">
        <w:rPr>
          <w:rFonts w:ascii="Times New Roman" w:hAnsi="Times New Roman" w:cs="Times New Roman"/>
          <w:sz w:val="24"/>
          <w:szCs w:val="24"/>
        </w:rPr>
        <w:t>кий синдром и его профилактика.</w:t>
      </w:r>
    </w:p>
    <w:p w:rsidR="00F57718" w:rsidRPr="006E4C0E" w:rsidRDefault="00343620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Расскажите, как провести </w:t>
      </w:r>
      <w:r w:rsidR="00F57718" w:rsidRPr="006E4C0E">
        <w:rPr>
          <w:rFonts w:ascii="Times New Roman" w:hAnsi="Times New Roman" w:cs="Times New Roman"/>
          <w:sz w:val="24"/>
          <w:szCs w:val="24"/>
        </w:rPr>
        <w:t>санитарную обработку женщины перед родами (бритье, постановка очистительной клизмы, душ)</w:t>
      </w:r>
    </w:p>
    <w:p w:rsidR="00F57718" w:rsidRPr="006E4C0E" w:rsidRDefault="00343620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Расскажите, как провести м</w:t>
      </w:r>
      <w:r w:rsidR="00F57718" w:rsidRPr="006E4C0E">
        <w:rPr>
          <w:rFonts w:ascii="Times New Roman" w:hAnsi="Times New Roman" w:cs="Times New Roman"/>
          <w:sz w:val="24"/>
          <w:szCs w:val="24"/>
        </w:rPr>
        <w:t>ероприятия</w:t>
      </w:r>
      <w:r w:rsidRPr="006E4C0E">
        <w:rPr>
          <w:rFonts w:ascii="Times New Roman" w:hAnsi="Times New Roman" w:cs="Times New Roman"/>
          <w:sz w:val="24"/>
          <w:szCs w:val="24"/>
        </w:rPr>
        <w:t xml:space="preserve"> </w:t>
      </w:r>
      <w:r w:rsidR="00F57718" w:rsidRPr="006E4C0E">
        <w:rPr>
          <w:rFonts w:ascii="Times New Roman" w:hAnsi="Times New Roman" w:cs="Times New Roman"/>
          <w:sz w:val="24"/>
          <w:szCs w:val="24"/>
        </w:rPr>
        <w:t xml:space="preserve"> в отношении беременной при </w:t>
      </w:r>
      <w:r w:rsidR="006E4C0E" w:rsidRPr="006E4C0E">
        <w:rPr>
          <w:rFonts w:ascii="Times New Roman" w:hAnsi="Times New Roman" w:cs="Times New Roman"/>
          <w:sz w:val="24"/>
          <w:szCs w:val="24"/>
        </w:rPr>
        <w:t xml:space="preserve">ее </w:t>
      </w:r>
      <w:r w:rsidR="00F57718" w:rsidRPr="006E4C0E">
        <w:rPr>
          <w:rFonts w:ascii="Times New Roman" w:hAnsi="Times New Roman" w:cs="Times New Roman"/>
          <w:sz w:val="24"/>
          <w:szCs w:val="24"/>
        </w:rPr>
        <w:t>контакте с инфекционным пациентом.</w:t>
      </w:r>
    </w:p>
    <w:p w:rsidR="00F57718" w:rsidRPr="006E4C0E" w:rsidRDefault="00343620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Расскажите, как провести с</w:t>
      </w:r>
      <w:r w:rsidR="00F57718" w:rsidRPr="006E4C0E">
        <w:rPr>
          <w:rFonts w:ascii="Times New Roman" w:hAnsi="Times New Roman" w:cs="Times New Roman"/>
          <w:sz w:val="24"/>
          <w:szCs w:val="24"/>
        </w:rPr>
        <w:t>бор эпидемиологического анамнеза беременной.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Психологические и физиологические особенности людей  пожилого и старческого возраста.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Особенности диспансеризации людей пожилого возраста.</w:t>
      </w:r>
    </w:p>
    <w:p w:rsidR="006E4C0E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Принципы санитарно-гигиенического ухода за</w:t>
      </w:r>
      <w:r w:rsidR="006E4C0E" w:rsidRPr="006E4C0E">
        <w:rPr>
          <w:rFonts w:ascii="Times New Roman" w:hAnsi="Times New Roman" w:cs="Times New Roman"/>
          <w:sz w:val="24"/>
          <w:szCs w:val="24"/>
        </w:rPr>
        <w:t xml:space="preserve"> геронтологическими пациентами.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Проконсультируйте членов семьи  об изменениях характера, </w:t>
      </w:r>
      <w:proofErr w:type="gramStart"/>
      <w:r w:rsidRPr="006E4C0E">
        <w:rPr>
          <w:rFonts w:ascii="Times New Roman" w:hAnsi="Times New Roman" w:cs="Times New Roman"/>
          <w:sz w:val="24"/>
          <w:szCs w:val="24"/>
        </w:rPr>
        <w:t>свойственных для людей</w:t>
      </w:r>
      <w:proofErr w:type="gramEnd"/>
      <w:r w:rsidRPr="006E4C0E">
        <w:rPr>
          <w:rFonts w:ascii="Times New Roman" w:hAnsi="Times New Roman" w:cs="Times New Roman"/>
          <w:sz w:val="24"/>
          <w:szCs w:val="24"/>
        </w:rPr>
        <w:t xml:space="preserve"> пожилого и старческого возраста.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Структура ПМСП.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Структура и функции поликлиники.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Первичная медицинская помощь по участковому принципу, особенности.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детской поликлиники и женской консультации.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Особенности оказания первичной медицинской помощи женщинам.</w:t>
      </w:r>
    </w:p>
    <w:p w:rsidR="00E61309" w:rsidRPr="006E4C0E" w:rsidRDefault="00E61309" w:rsidP="00E61309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Особенности наблюдения родильниц и беременных в женской консультации.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Мероприятия по пропаганде здорового образа жизни, санитарн</w:t>
      </w:r>
      <w:proofErr w:type="gramStart"/>
      <w:r w:rsidRPr="006E4C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4C0E">
        <w:rPr>
          <w:rFonts w:ascii="Times New Roman" w:hAnsi="Times New Roman" w:cs="Times New Roman"/>
          <w:sz w:val="24"/>
          <w:szCs w:val="24"/>
        </w:rPr>
        <w:t xml:space="preserve"> профилактическая работа (виды и методы).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Принципы организации и проведения противоэпидемических мероприятий.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Инфекционные и неинфекционные заболевания, профилактика, группы риска.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Национальный календарь прививок для детей и взрослых.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Принципы гигиенического воспитания и обучения людей различного возраста.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lastRenderedPageBreak/>
        <w:t>Функции поликлиники.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Особенности диспансеризации людей пожилого возраста.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Срок выдачи больничного листа беременным и родильницам.</w:t>
      </w:r>
    </w:p>
    <w:p w:rsidR="00F57718" w:rsidRPr="006E4C0E" w:rsidRDefault="00F57718" w:rsidP="00F57718">
      <w:pPr>
        <w:pStyle w:val="a9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4C0E">
        <w:rPr>
          <w:rFonts w:ascii="Times New Roman" w:hAnsi="Times New Roman" w:cs="Times New Roman"/>
          <w:bCs/>
          <w:sz w:val="24"/>
          <w:szCs w:val="24"/>
        </w:rPr>
        <w:t>Профилактический осмотр населения: понятие, принципы, виды.</w:t>
      </w:r>
    </w:p>
    <w:p w:rsidR="00C7542F" w:rsidRPr="006E4C0E" w:rsidRDefault="00C7542F">
      <w:pPr>
        <w:rPr>
          <w:sz w:val="24"/>
          <w:szCs w:val="24"/>
        </w:rPr>
      </w:pPr>
    </w:p>
    <w:p w:rsidR="00F57718" w:rsidRPr="006E4C0E" w:rsidRDefault="00F57718" w:rsidP="00F57718">
      <w:pPr>
        <w:rPr>
          <w:rFonts w:ascii="Times New Roman" w:hAnsi="Times New Roman" w:cs="Times New Roman"/>
          <w:b/>
          <w:sz w:val="24"/>
          <w:szCs w:val="24"/>
        </w:rPr>
      </w:pPr>
      <w:r w:rsidRPr="006E4C0E">
        <w:rPr>
          <w:rFonts w:ascii="Times New Roman" w:hAnsi="Times New Roman" w:cs="Times New Roman"/>
          <w:b/>
          <w:sz w:val="24"/>
          <w:szCs w:val="24"/>
        </w:rPr>
        <w:t>Манипуляции: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 xml:space="preserve">Первичный туалет новорожденного, методика проведения (профилактика гипотермии, аспирация содержимого верхних  дыхательных путей, отделение плода от матери, наложение скобки Роговина, профилактика </w:t>
      </w:r>
      <w:proofErr w:type="spellStart"/>
      <w:r w:rsidRPr="006E4C0E">
        <w:rPr>
          <w:rFonts w:ascii="Times New Roman" w:hAnsi="Times New Roman" w:cs="Times New Roman"/>
          <w:sz w:val="24"/>
          <w:szCs w:val="24"/>
        </w:rPr>
        <w:t>гонобленореи</w:t>
      </w:r>
      <w:proofErr w:type="spellEnd"/>
      <w:r w:rsidRPr="006E4C0E">
        <w:rPr>
          <w:rFonts w:ascii="Times New Roman" w:hAnsi="Times New Roman" w:cs="Times New Roman"/>
          <w:sz w:val="24"/>
          <w:szCs w:val="24"/>
        </w:rPr>
        <w:t>).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Методика оценки рефлексов новорожденного.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проведения утреннего туалета новорожденного.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проведения гигиенической ванны новорожденного и ребенка грудного возраста.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обработки пупочной ранки новорожденного.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пеленания новорожденного.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проведения контрольного кормления.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кормления через бутылочку.</w:t>
      </w:r>
    </w:p>
    <w:p w:rsidR="00F57718" w:rsidRPr="006E4C0E" w:rsidRDefault="00F710E8" w:rsidP="00F577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Техника гигиенического массажа и гимнастики ребенка грудного возраста.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Продемонстрируйте измерение массы тела, длины тела ребенка первого года жизни.</w:t>
      </w:r>
    </w:p>
    <w:p w:rsidR="00F57718" w:rsidRPr="006E4C0E" w:rsidRDefault="00F57718" w:rsidP="00F5771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0E">
        <w:rPr>
          <w:rFonts w:ascii="Times New Roman" w:hAnsi="Times New Roman" w:cs="Times New Roman"/>
          <w:sz w:val="24"/>
          <w:szCs w:val="24"/>
        </w:rPr>
        <w:t>Продемонстрируйте измерение окр</w:t>
      </w:r>
      <w:r w:rsidR="00F710E8">
        <w:rPr>
          <w:rFonts w:ascii="Times New Roman" w:hAnsi="Times New Roman" w:cs="Times New Roman"/>
          <w:sz w:val="24"/>
          <w:szCs w:val="24"/>
        </w:rPr>
        <w:t>ужности головы и грудной клетки, измерение родничка.</w:t>
      </w:r>
    </w:p>
    <w:p w:rsidR="00F57718" w:rsidRPr="006E4C0E" w:rsidRDefault="00F57718" w:rsidP="00F57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7718" w:rsidRPr="006E4C0E" w:rsidRDefault="00F57718">
      <w:pPr>
        <w:rPr>
          <w:sz w:val="24"/>
          <w:szCs w:val="24"/>
        </w:rPr>
      </w:pPr>
    </w:p>
    <w:p w:rsidR="00C7542F" w:rsidRPr="006E4C0E" w:rsidRDefault="00C7542F">
      <w:pPr>
        <w:rPr>
          <w:sz w:val="20"/>
          <w:szCs w:val="20"/>
        </w:rPr>
      </w:pPr>
    </w:p>
    <w:sectPr w:rsidR="00C7542F" w:rsidRPr="006E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B7" w:rsidRDefault="000B35B7" w:rsidP="00C7542F">
      <w:pPr>
        <w:spacing w:after="0" w:line="240" w:lineRule="auto"/>
      </w:pPr>
      <w:r>
        <w:separator/>
      </w:r>
    </w:p>
  </w:endnote>
  <w:endnote w:type="continuationSeparator" w:id="0">
    <w:p w:rsidR="000B35B7" w:rsidRDefault="000B35B7" w:rsidP="00C7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B7" w:rsidRDefault="000B35B7" w:rsidP="00C7542F">
      <w:pPr>
        <w:spacing w:after="0" w:line="240" w:lineRule="auto"/>
      </w:pPr>
      <w:r>
        <w:separator/>
      </w:r>
    </w:p>
  </w:footnote>
  <w:footnote w:type="continuationSeparator" w:id="0">
    <w:p w:rsidR="000B35B7" w:rsidRDefault="000B35B7" w:rsidP="00C7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DE1"/>
    <w:multiLevelType w:val="hybridMultilevel"/>
    <w:tmpl w:val="F536B2E8"/>
    <w:lvl w:ilvl="0" w:tplc="224ADF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66DB1"/>
    <w:multiLevelType w:val="hybridMultilevel"/>
    <w:tmpl w:val="21D8C56E"/>
    <w:lvl w:ilvl="0" w:tplc="A1D03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E2254"/>
    <w:multiLevelType w:val="hybridMultilevel"/>
    <w:tmpl w:val="49A6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44B3A"/>
    <w:multiLevelType w:val="hybridMultilevel"/>
    <w:tmpl w:val="7B02A04C"/>
    <w:lvl w:ilvl="0" w:tplc="FF447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74"/>
    <w:rsid w:val="00043C62"/>
    <w:rsid w:val="000B35B7"/>
    <w:rsid w:val="000C40B8"/>
    <w:rsid w:val="00166A71"/>
    <w:rsid w:val="002163AF"/>
    <w:rsid w:val="00252D46"/>
    <w:rsid w:val="00343620"/>
    <w:rsid w:val="00375660"/>
    <w:rsid w:val="00420C03"/>
    <w:rsid w:val="0057796D"/>
    <w:rsid w:val="006E1FF3"/>
    <w:rsid w:val="006E4C0E"/>
    <w:rsid w:val="007564CD"/>
    <w:rsid w:val="00882E31"/>
    <w:rsid w:val="009223AE"/>
    <w:rsid w:val="00B7629A"/>
    <w:rsid w:val="00C7542F"/>
    <w:rsid w:val="00CA63E9"/>
    <w:rsid w:val="00E542ED"/>
    <w:rsid w:val="00E61309"/>
    <w:rsid w:val="00EB4874"/>
    <w:rsid w:val="00EE3C74"/>
    <w:rsid w:val="00F57718"/>
    <w:rsid w:val="00F710E8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4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42F"/>
  </w:style>
  <w:style w:type="paragraph" w:styleId="a7">
    <w:name w:val="footer"/>
    <w:basedOn w:val="a"/>
    <w:link w:val="a8"/>
    <w:uiPriority w:val="99"/>
    <w:unhideWhenUsed/>
    <w:rsid w:val="00C7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42F"/>
  </w:style>
  <w:style w:type="paragraph" w:styleId="a9">
    <w:name w:val="No Spacing"/>
    <w:uiPriority w:val="1"/>
    <w:qFormat/>
    <w:rsid w:val="00F57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4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42F"/>
  </w:style>
  <w:style w:type="paragraph" w:styleId="a7">
    <w:name w:val="footer"/>
    <w:basedOn w:val="a"/>
    <w:link w:val="a8"/>
    <w:uiPriority w:val="99"/>
    <w:unhideWhenUsed/>
    <w:rsid w:val="00C7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42F"/>
  </w:style>
  <w:style w:type="paragraph" w:styleId="a9">
    <w:name w:val="No Spacing"/>
    <w:uiPriority w:val="1"/>
    <w:qFormat/>
    <w:rsid w:val="00F5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Кершницкая</dc:creator>
  <cp:lastModifiedBy>Юлия Евгеньевна</cp:lastModifiedBy>
  <cp:revision>3</cp:revision>
  <dcterms:created xsi:type="dcterms:W3CDTF">2019-06-04T08:56:00Z</dcterms:created>
  <dcterms:modified xsi:type="dcterms:W3CDTF">2019-12-10T04:43:00Z</dcterms:modified>
</cp:coreProperties>
</file>