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617D" w:rsidRDefault="009661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f"/>
        <w:tblW w:w="9463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4744"/>
        <w:gridCol w:w="4719"/>
      </w:tblGrid>
      <w:tr w:rsidR="0096617D">
        <w:tc>
          <w:tcPr>
            <w:tcW w:w="4744" w:type="dxa"/>
          </w:tcPr>
          <w:p w:rsidR="0096617D" w:rsidRDefault="00D853AD">
            <w:pPr>
              <w:spacing w:line="256" w:lineRule="auto"/>
              <w:rPr>
                <w:b/>
              </w:rPr>
            </w:pPr>
            <w:bookmarkStart w:id="0" w:name="_heading=h.gjdgxs" w:colFirst="0" w:colLast="0"/>
            <w:bookmarkEnd w:id="0"/>
            <w:r>
              <w:rPr>
                <w:b/>
              </w:rPr>
              <w:t xml:space="preserve">Согласовано 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>Методическим советом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>Протокол № _______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От </w:t>
            </w:r>
            <w:proofErr w:type="gramStart"/>
            <w:r>
              <w:rPr>
                <w:b/>
              </w:rPr>
              <w:t xml:space="preserve">«  </w:t>
            </w:r>
            <w:proofErr w:type="gramEnd"/>
            <w:r>
              <w:rPr>
                <w:b/>
              </w:rPr>
              <w:t xml:space="preserve">     »___________ 202   г.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>______________________</w:t>
            </w:r>
          </w:p>
        </w:tc>
        <w:tc>
          <w:tcPr>
            <w:tcW w:w="4719" w:type="dxa"/>
          </w:tcPr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Приложение 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к образовательной программе подготовки специалиста среднего звена на базе основного общего образования 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34.02.01 «Сестринское дело»,    </w:t>
            </w:r>
          </w:p>
          <w:p w:rsidR="0096617D" w:rsidRDefault="00D853AD">
            <w:pPr>
              <w:spacing w:line="256" w:lineRule="auto"/>
              <w:rPr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шифр специальности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r>
              <w:rPr>
                <w:b/>
              </w:rPr>
              <w:t xml:space="preserve">утвержденной приказом </w:t>
            </w:r>
          </w:p>
          <w:p w:rsidR="0096617D" w:rsidRDefault="00D853AD">
            <w:pPr>
              <w:spacing w:line="256" w:lineRule="auto"/>
              <w:rPr>
                <w:b/>
              </w:rPr>
            </w:pPr>
            <w:proofErr w:type="gramStart"/>
            <w:r>
              <w:rPr>
                <w:b/>
              </w:rPr>
              <w:t>от  _</w:t>
            </w:r>
            <w:proofErr w:type="gramEnd"/>
            <w:r>
              <w:rPr>
                <w:b/>
              </w:rPr>
              <w:t>_____  № _____</w:t>
            </w:r>
          </w:p>
        </w:tc>
      </w:tr>
    </w:tbl>
    <w:p w:rsidR="0096617D" w:rsidRDefault="0096617D">
      <w:pPr>
        <w:ind w:left="5103"/>
        <w:jc w:val="left"/>
      </w:pPr>
    </w:p>
    <w:p w:rsidR="0096617D" w:rsidRDefault="0096617D">
      <w:pPr>
        <w:jc w:val="center"/>
        <w:rPr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D853AD">
      <w:pPr>
        <w:jc w:val="center"/>
        <w:rPr>
          <w:b/>
          <w:i/>
        </w:rPr>
      </w:pPr>
      <w:r>
        <w:rPr>
          <w:b/>
          <w:i/>
        </w:rPr>
        <w:t>РАБОЧАЯ ПРОГРАММА УЧЕБНОЙ ДИСЦИПЛИНЫ</w:t>
      </w:r>
    </w:p>
    <w:p w:rsidR="0096617D" w:rsidRDefault="0096617D">
      <w:pPr>
        <w:jc w:val="center"/>
        <w:rPr>
          <w:b/>
          <w:i/>
          <w:u w:val="single"/>
        </w:rPr>
      </w:pPr>
    </w:p>
    <w:p w:rsidR="0096617D" w:rsidRDefault="00D853AD">
      <w:pPr>
        <w:jc w:val="center"/>
        <w:rPr>
          <w:b/>
          <w:i/>
        </w:rPr>
      </w:pPr>
      <w:r>
        <w:rPr>
          <w:b/>
          <w:i/>
        </w:rPr>
        <w:t>ОП.0</w:t>
      </w:r>
      <w:r w:rsidR="00FB64EF">
        <w:rPr>
          <w:b/>
          <w:i/>
        </w:rPr>
        <w:t>4</w:t>
      </w:r>
      <w:r>
        <w:rPr>
          <w:b/>
          <w:i/>
        </w:rPr>
        <w:t>. ОСНОВЫ ЛАТИНСКОГО ЯЗЫКА С МЕДИЦИНСКОЙ ТЕРМИНОЛОГИЕЙ</w:t>
      </w: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D853AD" w:rsidP="00475DF5">
      <w:pPr>
        <w:jc w:val="center"/>
        <w:rPr>
          <w:b/>
        </w:rPr>
      </w:pPr>
      <w:r>
        <w:rPr>
          <w:b/>
        </w:rPr>
        <w:t>г.</w:t>
      </w:r>
      <w:r w:rsidR="00475DF5">
        <w:rPr>
          <w:b/>
        </w:rPr>
        <w:t xml:space="preserve"> </w:t>
      </w:r>
      <w:r>
        <w:rPr>
          <w:b/>
        </w:rPr>
        <w:t>Нижневартовск</w:t>
      </w:r>
    </w:p>
    <w:p w:rsidR="0096617D" w:rsidRDefault="00D85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i/>
        </w:rPr>
      </w:pPr>
      <w:r>
        <w:rPr>
          <w:b/>
        </w:rPr>
        <w:t>202</w:t>
      </w:r>
      <w:r w:rsidR="00D12D2D">
        <w:rPr>
          <w:b/>
        </w:rPr>
        <w:t>4</w:t>
      </w:r>
      <w:r>
        <w:rPr>
          <w:b/>
        </w:rPr>
        <w:t xml:space="preserve"> г</w:t>
      </w:r>
      <w:r>
        <w:rPr>
          <w:b/>
          <w:i/>
        </w:rPr>
        <w:t>.</w:t>
      </w:r>
    </w:p>
    <w:p w:rsidR="0096617D" w:rsidRDefault="00D853AD">
      <w:pPr>
        <w:ind w:firstLine="708"/>
        <w:rPr>
          <w:b/>
        </w:rPr>
      </w:pPr>
      <w:r>
        <w:br w:type="page"/>
      </w:r>
      <w:r>
        <w:lastRenderedPageBreak/>
        <w:t>Рабочая программа учебной дисциплины ОП.0</w:t>
      </w:r>
      <w:r w:rsidR="00FB64EF">
        <w:t>4</w:t>
      </w:r>
      <w:r>
        <w:t>. Основы латинского языка с медицинской терминологией, является частью ОППССЗ, разработана на основе Федерального государственного образовательного стандарта (далее – ФГОС) по специальности профессионального образования 34.02.01 Сестринское дело, квалификация медицинская сестра/медицинский брат, базовой подготовки среднего профессионального образования.</w:t>
      </w:r>
    </w:p>
    <w:p w:rsidR="0096617D" w:rsidRDefault="0096617D">
      <w:pPr>
        <w:spacing w:line="360" w:lineRule="auto"/>
        <w:ind w:firstLine="709"/>
        <w:rPr>
          <w:b/>
        </w:rPr>
      </w:pPr>
    </w:p>
    <w:p w:rsidR="0096617D" w:rsidRDefault="00D853AD">
      <w:pPr>
        <w:spacing w:line="360" w:lineRule="auto"/>
        <w:ind w:firstLine="709"/>
      </w:pPr>
      <w:r>
        <w:rPr>
          <w:b/>
        </w:rPr>
        <w:t xml:space="preserve">Организация-разработчик: </w:t>
      </w:r>
      <w:r>
        <w:t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96617D" w:rsidRDefault="00966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right" w:pos="9638"/>
        </w:tabs>
        <w:spacing w:line="360" w:lineRule="auto"/>
        <w:ind w:firstLine="709"/>
      </w:pPr>
    </w:p>
    <w:p w:rsidR="0096617D" w:rsidRDefault="00D853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</w:pPr>
      <w:r>
        <w:rPr>
          <w:b/>
        </w:rPr>
        <w:t xml:space="preserve">Разработчик: </w:t>
      </w:r>
      <w:proofErr w:type="spellStart"/>
      <w:r>
        <w:t>Адыева</w:t>
      </w:r>
      <w:proofErr w:type="spellEnd"/>
      <w:r>
        <w:t xml:space="preserve"> Валентина Викторовна, преподаватель Бюджетного учреждения профессионального образования Ханты-Мансийского автономного округа – Югры «Нижневартовский медицинский колледж»</w:t>
      </w:r>
    </w:p>
    <w:p w:rsidR="0096617D" w:rsidRDefault="00966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</w:pPr>
    </w:p>
    <w:p w:rsidR="0096617D" w:rsidRDefault="00D853AD">
      <w:pPr>
        <w:ind w:right="-284" w:firstLine="567"/>
      </w:pPr>
      <w:r>
        <w:rPr>
          <w:b/>
        </w:rPr>
        <w:t>Эксперты:</w:t>
      </w:r>
      <w:r>
        <w:t xml:space="preserve"> </w:t>
      </w:r>
      <w:proofErr w:type="spellStart"/>
      <w:r>
        <w:t>Кабардаева</w:t>
      </w:r>
      <w:proofErr w:type="spellEnd"/>
      <w:r>
        <w:t xml:space="preserve"> А.А., методист высшей категории БУ «Нижневартовский медицинский колледж»             </w:t>
      </w:r>
    </w:p>
    <w:p w:rsidR="0096617D" w:rsidRDefault="00D853AD">
      <w:pPr>
        <w:ind w:right="-284" w:firstLine="567"/>
      </w:pPr>
      <w:r>
        <w:t xml:space="preserve">Лихачева Е.С., преподаватель высшей категории БУ «Нижневартовский </w:t>
      </w:r>
    </w:p>
    <w:p w:rsidR="0096617D" w:rsidRDefault="00D853AD">
      <w:pPr>
        <w:ind w:right="-284"/>
      </w:pPr>
      <w:r>
        <w:t>медицинский колледж»</w:t>
      </w:r>
    </w:p>
    <w:p w:rsidR="0096617D" w:rsidRDefault="0096617D">
      <w:pPr>
        <w:ind w:right="-284"/>
        <w:rPr>
          <w:sz w:val="24"/>
          <w:szCs w:val="24"/>
        </w:rPr>
      </w:pPr>
    </w:p>
    <w:p w:rsidR="0096617D" w:rsidRDefault="0096617D">
      <w:pPr>
        <w:ind w:right="-284"/>
        <w:rPr>
          <w:sz w:val="24"/>
          <w:szCs w:val="24"/>
        </w:rPr>
      </w:pPr>
    </w:p>
    <w:p w:rsidR="0096617D" w:rsidRDefault="0096617D">
      <w:pPr>
        <w:ind w:right="-284"/>
        <w:rPr>
          <w:sz w:val="24"/>
          <w:szCs w:val="24"/>
        </w:rPr>
      </w:pPr>
    </w:p>
    <w:p w:rsidR="0096617D" w:rsidRDefault="0096617D">
      <w:pPr>
        <w:ind w:right="-284"/>
        <w:rPr>
          <w:sz w:val="24"/>
          <w:szCs w:val="24"/>
        </w:rPr>
      </w:pPr>
    </w:p>
    <w:p w:rsidR="0096617D" w:rsidRDefault="00D853AD">
      <w:pPr>
        <w:ind w:right="-284"/>
      </w:pPr>
      <w:r>
        <w:t>Программа учебной дисциплины рассмотрена на заседании методического объединения № 1, протокол № __</w:t>
      </w:r>
      <w:proofErr w:type="gramStart"/>
      <w:r>
        <w:t>_  от</w:t>
      </w:r>
      <w:proofErr w:type="gramEnd"/>
      <w:r>
        <w:t xml:space="preserve"> «      » ___________ 202   г. _____________________________________</w:t>
      </w:r>
    </w:p>
    <w:p w:rsidR="0096617D" w:rsidRDefault="0096617D">
      <w:pPr>
        <w:tabs>
          <w:tab w:val="left" w:pos="3840"/>
        </w:tabs>
        <w:jc w:val="center"/>
        <w:rPr>
          <w:b/>
        </w:rPr>
      </w:pPr>
    </w:p>
    <w:p w:rsidR="0096617D" w:rsidRDefault="00966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4"/>
          <w:szCs w:val="24"/>
        </w:rPr>
      </w:pPr>
    </w:p>
    <w:p w:rsidR="0096617D" w:rsidRDefault="00966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4"/>
          <w:szCs w:val="24"/>
        </w:rPr>
      </w:pPr>
    </w:p>
    <w:p w:rsidR="0096617D" w:rsidRDefault="009661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4"/>
          <w:szCs w:val="24"/>
        </w:rPr>
      </w:pPr>
    </w:p>
    <w:p w:rsidR="0096617D" w:rsidRDefault="0096617D">
      <w:pPr>
        <w:rPr>
          <w:b/>
          <w:i/>
          <w:vertAlign w:val="superscript"/>
        </w:rPr>
      </w:pPr>
    </w:p>
    <w:p w:rsidR="0096617D" w:rsidRDefault="00D853AD">
      <w:pPr>
        <w:jc w:val="center"/>
        <w:rPr>
          <w:b/>
          <w:i/>
        </w:rPr>
      </w:pPr>
      <w:r>
        <w:br w:type="page"/>
      </w:r>
      <w:r>
        <w:rPr>
          <w:b/>
          <w:i/>
        </w:rPr>
        <w:lastRenderedPageBreak/>
        <w:t xml:space="preserve"> </w:t>
      </w:r>
    </w:p>
    <w:p w:rsidR="0096617D" w:rsidRDefault="00D853A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СОДЕРЖАНИЕ</w:t>
      </w:r>
    </w:p>
    <w:p w:rsidR="0096617D" w:rsidRDefault="009661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tbl>
      <w:tblPr>
        <w:tblStyle w:val="aff0"/>
        <w:tblW w:w="9355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495"/>
        <w:gridCol w:w="1860"/>
      </w:tblGrid>
      <w:tr w:rsidR="0096617D">
        <w:tc>
          <w:tcPr>
            <w:tcW w:w="7495" w:type="dxa"/>
          </w:tcPr>
          <w:p w:rsidR="0096617D" w:rsidRDefault="0096617D">
            <w:pPr>
              <w:keepNext/>
              <w:spacing w:line="256" w:lineRule="auto"/>
              <w:ind w:left="284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60" w:type="dxa"/>
          </w:tcPr>
          <w:p w:rsidR="0096617D" w:rsidRDefault="00D853AD">
            <w:pPr>
              <w:spacing w:line="256" w:lineRule="auto"/>
              <w:jc w:val="center"/>
            </w:pPr>
            <w:r>
              <w:t>стр.</w:t>
            </w:r>
          </w:p>
        </w:tc>
      </w:tr>
      <w:tr w:rsidR="0096617D">
        <w:tc>
          <w:tcPr>
            <w:tcW w:w="7495" w:type="dxa"/>
          </w:tcPr>
          <w:p w:rsidR="0096617D" w:rsidRDefault="00D853AD">
            <w:pPr>
              <w:keepNext/>
              <w:numPr>
                <w:ilvl w:val="0"/>
                <w:numId w:val="7"/>
              </w:numPr>
              <w:spacing w:line="256" w:lineRule="auto"/>
              <w:ind w:hanging="360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ПАСПОРТ РАБОЧЕЙ ПРОГРАММЫ УЧЕБНОЙ ДИСЦИПЛИНЫ</w:t>
            </w:r>
          </w:p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1860" w:type="dxa"/>
          </w:tcPr>
          <w:p w:rsidR="0096617D" w:rsidRDefault="00D853AD">
            <w:pPr>
              <w:spacing w:line="256" w:lineRule="auto"/>
              <w:jc w:val="center"/>
            </w:pPr>
            <w:r>
              <w:t>4</w:t>
            </w:r>
          </w:p>
        </w:tc>
      </w:tr>
      <w:tr w:rsidR="0096617D">
        <w:tc>
          <w:tcPr>
            <w:tcW w:w="7495" w:type="dxa"/>
          </w:tcPr>
          <w:p w:rsidR="0096617D" w:rsidRDefault="00D853AD">
            <w:pPr>
              <w:keepNext/>
              <w:numPr>
                <w:ilvl w:val="0"/>
                <w:numId w:val="7"/>
              </w:numPr>
              <w:spacing w:line="256" w:lineRule="auto"/>
              <w:ind w:hanging="360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СТРУКТУРА И ПРИМЕРНОЕ СОДЕРЖАНИЕ УЧЕБНОЙ ДИСЦИПЛИНЫ</w:t>
            </w:r>
          </w:p>
          <w:p w:rsidR="0096617D" w:rsidRDefault="0096617D">
            <w:pPr>
              <w:keepNext/>
              <w:spacing w:line="256" w:lineRule="auto"/>
              <w:ind w:left="284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60" w:type="dxa"/>
          </w:tcPr>
          <w:p w:rsidR="0096617D" w:rsidRDefault="00D853AD">
            <w:pPr>
              <w:spacing w:line="256" w:lineRule="auto"/>
              <w:jc w:val="center"/>
            </w:pPr>
            <w:r>
              <w:t>5</w:t>
            </w:r>
          </w:p>
        </w:tc>
      </w:tr>
      <w:tr w:rsidR="0096617D">
        <w:trPr>
          <w:trHeight w:val="670"/>
        </w:trPr>
        <w:tc>
          <w:tcPr>
            <w:tcW w:w="7495" w:type="dxa"/>
          </w:tcPr>
          <w:p w:rsidR="0096617D" w:rsidRDefault="00D853AD">
            <w:pPr>
              <w:keepNext/>
              <w:numPr>
                <w:ilvl w:val="0"/>
                <w:numId w:val="7"/>
              </w:numPr>
              <w:spacing w:line="256" w:lineRule="auto"/>
              <w:ind w:hanging="360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УСЛОВИЯ РЕАЛИЗАЦИИ ПРИМЕРНОЙ ПРОГРАММЫ УЧЕБНОЙ ДИСЦИПЛИНЫ</w:t>
            </w:r>
          </w:p>
          <w:p w:rsidR="0096617D" w:rsidRDefault="0096617D">
            <w:pPr>
              <w:keepNext/>
              <w:spacing w:line="256" w:lineRule="auto"/>
              <w:ind w:left="284" w:firstLine="284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60" w:type="dxa"/>
          </w:tcPr>
          <w:p w:rsidR="0096617D" w:rsidRDefault="00D853AD">
            <w:pPr>
              <w:spacing w:line="256" w:lineRule="auto"/>
              <w:jc w:val="center"/>
            </w:pPr>
            <w:r>
              <w:t>17</w:t>
            </w:r>
          </w:p>
        </w:tc>
      </w:tr>
      <w:tr w:rsidR="0096617D">
        <w:tc>
          <w:tcPr>
            <w:tcW w:w="7495" w:type="dxa"/>
          </w:tcPr>
          <w:p w:rsidR="0096617D" w:rsidRDefault="00D853AD">
            <w:pPr>
              <w:keepNext/>
              <w:numPr>
                <w:ilvl w:val="0"/>
                <w:numId w:val="7"/>
              </w:numPr>
              <w:spacing w:line="256" w:lineRule="auto"/>
              <w:ind w:hanging="360"/>
              <w:rPr>
                <w:b/>
                <w:smallCaps/>
                <w:sz w:val="24"/>
                <w:szCs w:val="24"/>
              </w:rPr>
            </w:pPr>
            <w:r>
              <w:rPr>
                <w:b/>
                <w:small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96617D" w:rsidRDefault="0096617D">
            <w:pPr>
              <w:keepNext/>
              <w:spacing w:line="256" w:lineRule="auto"/>
              <w:ind w:left="284"/>
              <w:rPr>
                <w:b/>
                <w:smallCaps/>
                <w:sz w:val="24"/>
                <w:szCs w:val="24"/>
              </w:rPr>
            </w:pPr>
          </w:p>
        </w:tc>
        <w:tc>
          <w:tcPr>
            <w:tcW w:w="1860" w:type="dxa"/>
          </w:tcPr>
          <w:p w:rsidR="0096617D" w:rsidRDefault="00D853AD">
            <w:pPr>
              <w:spacing w:line="256" w:lineRule="auto"/>
              <w:jc w:val="center"/>
            </w:pPr>
            <w:r>
              <w:t>18</w:t>
            </w:r>
          </w:p>
        </w:tc>
      </w:tr>
    </w:tbl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jc w:val="center"/>
        <w:rPr>
          <w:b/>
          <w:i/>
        </w:rPr>
      </w:pPr>
    </w:p>
    <w:p w:rsidR="0096617D" w:rsidRDefault="0096617D">
      <w:pPr>
        <w:rPr>
          <w:b/>
          <w:i/>
        </w:rPr>
      </w:pPr>
    </w:p>
    <w:p w:rsidR="0096617D" w:rsidRDefault="00D853A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Times New Roman"/>
          <w:b/>
          <w:i/>
          <w:color w:val="000000"/>
        </w:rPr>
      </w:pPr>
      <w:r>
        <w:br w:type="page"/>
      </w:r>
      <w:r>
        <w:rPr>
          <w:rFonts w:eastAsia="Times New Roman"/>
          <w:b/>
          <w:color w:val="000000"/>
        </w:rPr>
        <w:lastRenderedPageBreak/>
        <w:t xml:space="preserve"> ОБЩАЯ ХАРАКТЕРИСТИКА РАБОЧЕЙ ПРОГРАММЫ УЧЕБНОЙ ДИСЦИПЛИНЫ</w:t>
      </w:r>
    </w:p>
    <w:p w:rsidR="0096617D" w:rsidRDefault="0096617D"/>
    <w:p w:rsidR="0096617D" w:rsidRDefault="00D853AD">
      <w:pPr>
        <w:jc w:val="center"/>
        <w:rPr>
          <w:b/>
        </w:rPr>
      </w:pPr>
      <w:r>
        <w:rPr>
          <w:b/>
        </w:rPr>
        <w:t xml:space="preserve">1.1. Цель и задачи учебной дисциплины -требования к </w:t>
      </w:r>
      <w:proofErr w:type="gramStart"/>
      <w:r>
        <w:rPr>
          <w:b/>
        </w:rPr>
        <w:t>результатам  освоения</w:t>
      </w:r>
      <w:proofErr w:type="gramEnd"/>
      <w:r>
        <w:rPr>
          <w:b/>
        </w:rPr>
        <w:t xml:space="preserve"> программы:</w:t>
      </w:r>
    </w:p>
    <w:p w:rsidR="0096617D" w:rsidRDefault="0096617D">
      <w:pPr>
        <w:ind w:firstLine="567"/>
        <w:rPr>
          <w:sz w:val="24"/>
          <w:szCs w:val="24"/>
        </w:rPr>
      </w:pPr>
    </w:p>
    <w:tbl>
      <w:tblPr>
        <w:tblStyle w:val="aff1"/>
        <w:tblW w:w="946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4167"/>
        <w:gridCol w:w="4168"/>
      </w:tblGrid>
      <w:tr w:rsidR="0096617D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Код </w:t>
            </w:r>
          </w:p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ПК, ОК</w:t>
            </w: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</w:tr>
      <w:tr w:rsidR="0096617D">
        <w:trPr>
          <w:trHeight w:val="212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1.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2.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4.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 8.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1.1.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1.3.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2.1.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ПК 2.6 </w:t>
            </w:r>
          </w:p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читать и писать на латинском языке 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латинской грамматики и способы словообразования;</w:t>
            </w:r>
          </w:p>
        </w:tc>
      </w:tr>
      <w:tr w:rsidR="0096617D">
        <w:trPr>
          <w:trHeight w:val="21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анатомические, клинические и фармацевтические термины;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 лексических единиц; </w:t>
            </w:r>
          </w:p>
        </w:tc>
      </w:tr>
      <w:tr w:rsidR="0096617D">
        <w:trPr>
          <w:trHeight w:val="21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sz w:val="24"/>
                <w:szCs w:val="24"/>
              </w:rPr>
              <w:t>терминоэлементам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глоссарий по специальности.</w:t>
            </w:r>
          </w:p>
        </w:tc>
      </w:tr>
      <w:tr w:rsidR="0096617D">
        <w:trPr>
          <w:trHeight w:val="212"/>
        </w:trPr>
        <w:tc>
          <w:tcPr>
            <w:tcW w:w="11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переводить рецепты и оформлять их по заданному нормативному образцу.</w:t>
            </w:r>
          </w:p>
          <w:p w:rsidR="0096617D" w:rsidRDefault="0096617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6617D" w:rsidRDefault="0096617D">
      <w:pPr>
        <w:ind w:firstLine="709"/>
        <w:rPr>
          <w:i/>
          <w:sz w:val="24"/>
          <w:szCs w:val="24"/>
        </w:rPr>
      </w:pPr>
    </w:p>
    <w:p w:rsidR="0096617D" w:rsidRDefault="0096617D">
      <w:pPr>
        <w:rPr>
          <w:b/>
          <w:sz w:val="24"/>
          <w:szCs w:val="24"/>
        </w:rPr>
      </w:pPr>
    </w:p>
    <w:p w:rsidR="0096617D" w:rsidRDefault="00D853AD">
      <w:r>
        <w:rPr>
          <w:b/>
        </w:rPr>
        <w:t>1.2. Количество часов на освоение рабочей программы учебной дисциплины:</w:t>
      </w:r>
      <w:r>
        <w:t xml:space="preserve"> </w:t>
      </w:r>
    </w:p>
    <w:p w:rsidR="0096617D" w:rsidRDefault="00D853AD">
      <w:pPr>
        <w:ind w:firstLine="709"/>
      </w:pPr>
      <w:r>
        <w:t>максимальной учебной нагрузки обучающегося 4</w:t>
      </w:r>
      <w:r w:rsidR="00FB64EF">
        <w:t>2</w:t>
      </w:r>
      <w:r>
        <w:t xml:space="preserve"> часов, в том числе: </w:t>
      </w:r>
    </w:p>
    <w:p w:rsidR="0096617D" w:rsidRDefault="00D853AD">
      <w:pPr>
        <w:ind w:firstLine="709"/>
      </w:pPr>
      <w:r>
        <w:t xml:space="preserve">обязательной аудиторной учебной нагрузки обучающегося </w:t>
      </w:r>
      <w:r w:rsidR="00FB64EF">
        <w:t>42</w:t>
      </w:r>
      <w:bookmarkStart w:id="1" w:name="_GoBack"/>
      <w:bookmarkEnd w:id="1"/>
      <w:r>
        <w:t xml:space="preserve"> часов</w:t>
      </w:r>
      <w:r w:rsidR="00FB64EF">
        <w:t>.</w:t>
      </w: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D853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proofErr w:type="gramStart"/>
      <w:r>
        <w:rPr>
          <w:b/>
          <w:sz w:val="24"/>
          <w:szCs w:val="24"/>
        </w:rPr>
        <w:t>СТРУКТУРА  И</w:t>
      </w:r>
      <w:proofErr w:type="gramEnd"/>
      <w:r>
        <w:rPr>
          <w:b/>
          <w:sz w:val="24"/>
          <w:szCs w:val="24"/>
        </w:rPr>
        <w:t xml:space="preserve"> СОДЕРЖАНИЕ УЧЕБНОЙ ДИСЦИПЛИНЫ</w:t>
      </w:r>
    </w:p>
    <w:p w:rsidR="0096617D" w:rsidRDefault="0096617D">
      <w:pPr>
        <w:jc w:val="center"/>
        <w:rPr>
          <w:b/>
          <w:sz w:val="24"/>
          <w:szCs w:val="24"/>
        </w:rPr>
      </w:pPr>
    </w:p>
    <w:p w:rsidR="0096617D" w:rsidRDefault="00D853AD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2.1. Объем учебной дисциплины и виды учебной работы</w:t>
      </w:r>
    </w:p>
    <w:p w:rsidR="0096617D" w:rsidRDefault="0096617D">
      <w:pPr>
        <w:rPr>
          <w:b/>
          <w:sz w:val="24"/>
          <w:szCs w:val="24"/>
        </w:rPr>
      </w:pPr>
    </w:p>
    <w:tbl>
      <w:tblPr>
        <w:tblStyle w:val="aff2"/>
        <w:tblW w:w="9339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08"/>
        <w:gridCol w:w="1731"/>
      </w:tblGrid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Максимальная  учебная</w:t>
            </w:r>
            <w:proofErr w:type="gramEnd"/>
            <w:r>
              <w:rPr>
                <w:b/>
                <w:sz w:val="24"/>
                <w:szCs w:val="24"/>
              </w:rPr>
              <w:t xml:space="preserve"> нагрузка (всего)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46264">
              <w:rPr>
                <w:b/>
                <w:sz w:val="24"/>
                <w:szCs w:val="24"/>
              </w:rPr>
              <w:t>2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Обязательная  аудиторная</w:t>
            </w:r>
            <w:proofErr w:type="gramEnd"/>
            <w:r>
              <w:rPr>
                <w:b/>
                <w:sz w:val="24"/>
                <w:szCs w:val="24"/>
              </w:rPr>
              <w:t xml:space="preserve">  учебная  нагрузка (всего)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="00E46264">
              <w:rPr>
                <w:b/>
                <w:sz w:val="24"/>
                <w:szCs w:val="24"/>
              </w:rPr>
              <w:t>2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 том числе: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ind w:firstLine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теоретическое обучение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ind w:firstLine="9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числе: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Внеаудиторная работа</w:t>
            </w: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E46264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96617D">
        <w:trPr>
          <w:trHeight w:val="490"/>
        </w:trPr>
        <w:tc>
          <w:tcPr>
            <w:tcW w:w="76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96617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7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6617D">
        <w:trPr>
          <w:trHeight w:val="490"/>
        </w:trPr>
        <w:tc>
          <w:tcPr>
            <w:tcW w:w="93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Промежуточная аттестация проводится в форме дифференцированного зачета </w:t>
            </w:r>
          </w:p>
        </w:tc>
      </w:tr>
    </w:tbl>
    <w:p w:rsidR="0096617D" w:rsidRDefault="0096617D">
      <w:pPr>
        <w:rPr>
          <w:b/>
          <w:i/>
          <w:sz w:val="24"/>
          <w:szCs w:val="24"/>
        </w:rPr>
        <w:sectPr w:rsidR="0096617D">
          <w:pgSz w:w="11906" w:h="16838"/>
          <w:pgMar w:top="1134" w:right="850" w:bottom="284" w:left="1701" w:header="708" w:footer="708" w:gutter="0"/>
          <w:pgNumType w:start="1"/>
          <w:cols w:space="720"/>
        </w:sectPr>
      </w:pPr>
    </w:p>
    <w:p w:rsidR="0096617D" w:rsidRDefault="00D853AD">
      <w:pPr>
        <w:numPr>
          <w:ilvl w:val="1"/>
          <w:numId w:val="2"/>
        </w:numPr>
        <w:jc w:val="center"/>
        <w:rPr>
          <w:b/>
        </w:rPr>
      </w:pPr>
      <w:r>
        <w:rPr>
          <w:b/>
        </w:rPr>
        <w:lastRenderedPageBreak/>
        <w:t>Тематический план и содержание учебной дисциплины</w:t>
      </w:r>
    </w:p>
    <w:p w:rsidR="0096617D" w:rsidRDefault="0096617D">
      <w:pPr>
        <w:ind w:left="720"/>
        <w:rPr>
          <w:b/>
        </w:rPr>
      </w:pPr>
    </w:p>
    <w:tbl>
      <w:tblPr>
        <w:tblStyle w:val="aff3"/>
        <w:tblW w:w="1527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435"/>
        <w:gridCol w:w="8430"/>
        <w:gridCol w:w="990"/>
        <w:gridCol w:w="2550"/>
      </w:tblGrid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Уровень освоения</w:t>
            </w: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1. Введение. Фонетика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1.1.</w:t>
            </w:r>
          </w:p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Введение. История развития латинского языка и медицинской терминологии. Алфавит. Буквы и буквосочетания. </w:t>
            </w:r>
          </w:p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3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Основные  направления</w:t>
            </w:r>
            <w:proofErr w:type="gramEnd"/>
            <w:r>
              <w:rPr>
                <w:sz w:val="24"/>
                <w:szCs w:val="24"/>
              </w:rPr>
              <w:t xml:space="preserve"> и задачи дисциплины, понятия  медицинской терминологии и этапы её развития.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античной медицины, латинского и древнегреческого языков и их роль в становлении и развитии медицинской терминологии.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латинского алфавита.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произношением и </w:t>
            </w:r>
            <w:proofErr w:type="gramStart"/>
            <w:r>
              <w:rPr>
                <w:sz w:val="24"/>
                <w:szCs w:val="24"/>
              </w:rPr>
              <w:t>чтением  гласных</w:t>
            </w:r>
            <w:proofErr w:type="gramEnd"/>
            <w:r>
              <w:rPr>
                <w:sz w:val="24"/>
                <w:szCs w:val="24"/>
              </w:rPr>
              <w:t>, согласных, дифтонгов, диграфов и других буквосочетаний.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Введение. История развития латинского языка и медицинской терминологии. Алфавит. Ознакомление с произношением и </w:t>
            </w:r>
            <w:proofErr w:type="gramStart"/>
            <w:r>
              <w:rPr>
                <w:sz w:val="24"/>
                <w:szCs w:val="24"/>
              </w:rPr>
              <w:t>чтением  гласных</w:t>
            </w:r>
            <w:proofErr w:type="gramEnd"/>
            <w:r>
              <w:rPr>
                <w:sz w:val="24"/>
                <w:szCs w:val="24"/>
              </w:rPr>
              <w:t>, согласных, дифтонгов и других буквосочетаний.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283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КТ-1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Текущий контроль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1.2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Ударение. Правила определения краткости и долготы гласных.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Style w:val="2"/>
              <w:spacing w:before="0" w:line="256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Введение </w:t>
            </w:r>
            <w:proofErr w:type="gramStart"/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>понятия  долготы</w:t>
            </w:r>
            <w:proofErr w:type="gramEnd"/>
            <w:r>
              <w:rPr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 и краткости гласных</w:t>
            </w:r>
            <w:r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правила постановки ударения. Определение </w:t>
            </w:r>
            <w:proofErr w:type="gramStart"/>
            <w:r>
              <w:rPr>
                <w:sz w:val="24"/>
                <w:szCs w:val="24"/>
              </w:rPr>
              <w:t>краткости  и</w:t>
            </w:r>
            <w:proofErr w:type="gramEnd"/>
            <w:r>
              <w:rPr>
                <w:sz w:val="24"/>
                <w:szCs w:val="24"/>
              </w:rPr>
              <w:t xml:space="preserve"> долготы слога. Деление слова на слоги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Теоретическое занятие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Ударение. Правила определения краткости и долготы гласных.  Правила постановки ударения.</w:t>
            </w:r>
          </w:p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283"/>
              <w:jc w:val="left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КТ-2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Текущий контроль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2. Морфология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</w:t>
            </w:r>
            <w:proofErr w:type="gramStart"/>
            <w:r>
              <w:rPr>
                <w:b/>
                <w:sz w:val="24"/>
                <w:szCs w:val="24"/>
              </w:rPr>
              <w:t>1.Грамматические</w:t>
            </w:r>
            <w:proofErr w:type="gramEnd"/>
            <w:r>
              <w:rPr>
                <w:b/>
                <w:sz w:val="24"/>
                <w:szCs w:val="24"/>
              </w:rPr>
              <w:t xml:space="preserve"> категории имён существительных. Существительные 1-5 склонений. Несогласованное определение.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грамматических категорий латинских </w:t>
            </w:r>
            <w:proofErr w:type="gramStart"/>
            <w:r>
              <w:rPr>
                <w:sz w:val="24"/>
                <w:szCs w:val="24"/>
              </w:rPr>
              <w:t>существительных,  принципы</w:t>
            </w:r>
            <w:proofErr w:type="gramEnd"/>
            <w:r>
              <w:rPr>
                <w:sz w:val="24"/>
                <w:szCs w:val="24"/>
              </w:rPr>
              <w:t xml:space="preserve"> изменения существительных 1 – 5 склонений по падежам, правила образования и перевода грамматической конструкции с несогласованным определением.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</w:t>
            </w:r>
            <w:proofErr w:type="gramStart"/>
            <w:r>
              <w:rPr>
                <w:sz w:val="24"/>
                <w:szCs w:val="24"/>
              </w:rPr>
              <w:t>анализа  словарной</w:t>
            </w:r>
            <w:proofErr w:type="gramEnd"/>
            <w:r>
              <w:rPr>
                <w:sz w:val="24"/>
                <w:szCs w:val="24"/>
              </w:rPr>
              <w:t xml:space="preserve"> формы существительных, определение типов склонения  и рода существительных.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грамматической конструкции с несогласованным определением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Перевод  грамматической</w:t>
            </w:r>
            <w:proofErr w:type="gramEnd"/>
            <w:r>
              <w:rPr>
                <w:sz w:val="24"/>
                <w:szCs w:val="24"/>
              </w:rPr>
              <w:t xml:space="preserve"> конструкции с несогласованным определением с латыни на русский язык и с русского на латинский язык.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Теоретическое занятие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Грамматические категории имён существительных. Существительные 1-5 склонений. Существительные 1 склонения. Несогласованное определение.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Существительные  2</w:t>
            </w:r>
            <w:proofErr w:type="gramEnd"/>
            <w:r>
              <w:rPr>
                <w:sz w:val="24"/>
                <w:szCs w:val="24"/>
              </w:rPr>
              <w:t xml:space="preserve"> склонения. Несогласованное </w:t>
            </w:r>
            <w:proofErr w:type="gramStart"/>
            <w:r>
              <w:rPr>
                <w:sz w:val="24"/>
                <w:szCs w:val="24"/>
              </w:rPr>
              <w:t>определение..</w:t>
            </w:r>
            <w:proofErr w:type="gram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Существительные 3 склонения мужского и женского рода.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Существительные 3 склонения среднего рода.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Существительные </w:t>
            </w:r>
            <w:proofErr w:type="gramStart"/>
            <w:r>
              <w:rPr>
                <w:sz w:val="24"/>
                <w:szCs w:val="24"/>
              </w:rPr>
              <w:t>4  и</w:t>
            </w:r>
            <w:proofErr w:type="gramEnd"/>
            <w:r>
              <w:rPr>
                <w:sz w:val="24"/>
                <w:szCs w:val="24"/>
              </w:rPr>
              <w:t xml:space="preserve"> 5 склонений.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2.2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Прилагательные 1 и </w:t>
            </w:r>
            <w:proofErr w:type="gramStart"/>
            <w:r>
              <w:rPr>
                <w:b/>
                <w:sz w:val="24"/>
                <w:szCs w:val="24"/>
              </w:rPr>
              <w:t>2  группы</w:t>
            </w:r>
            <w:proofErr w:type="gramEnd"/>
            <w:r>
              <w:rPr>
                <w:b/>
                <w:sz w:val="24"/>
                <w:szCs w:val="24"/>
              </w:rPr>
              <w:t>.  Согласование прилагательных 1 группы с существительными 1-5 склонений.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грамматических категорий прилагательного: рода, числа, падежа Ознакомление с характерными признаками прилагательных первой, второй группы.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прилагательных 1 групп: словарной формы, типов склонения.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прилагательных первой группы с существительными 1 – 5 склонений.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прилагательных вторая группа – прилагательных 3-го склонения: родовых окончаний первой, второй, третьей подгруппы. Особенности склонения.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 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Согласование прилагательных второй группы с существительными любого склонения.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Степени сравнения прилагательных.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Прилагательные </w:t>
            </w:r>
            <w:proofErr w:type="gramStart"/>
            <w:r>
              <w:rPr>
                <w:sz w:val="24"/>
                <w:szCs w:val="24"/>
              </w:rPr>
              <w:t>1  группы</w:t>
            </w:r>
            <w:proofErr w:type="gramEnd"/>
            <w:r>
              <w:rPr>
                <w:sz w:val="24"/>
                <w:szCs w:val="24"/>
              </w:rPr>
              <w:t>.  Согласование прилагательных 1 группы с существительными 1-5 склонений.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rPr>
          <w:trHeight w:val="263"/>
        </w:trPr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2.3</w:t>
            </w:r>
          </w:p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Глагол 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</w:t>
            </w:r>
            <w:proofErr w:type="gramStart"/>
            <w:r>
              <w:rPr>
                <w:sz w:val="24"/>
                <w:szCs w:val="24"/>
              </w:rPr>
              <w:t>грамматическими  категориями</w:t>
            </w:r>
            <w:proofErr w:type="gramEnd"/>
            <w:r>
              <w:rPr>
                <w:sz w:val="24"/>
                <w:szCs w:val="24"/>
              </w:rPr>
              <w:t xml:space="preserve"> и типами  спряжения глагола.</w:t>
            </w:r>
          </w:p>
          <w:p w:rsidR="0096617D" w:rsidRDefault="0096617D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словарной формы глагола. Определение основы глагола. </w:t>
            </w:r>
          </w:p>
          <w:p w:rsidR="0096617D" w:rsidRDefault="0096617D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форм повелительного наклонения в единственном и во множественном числе. </w:t>
            </w:r>
          </w:p>
          <w:p w:rsidR="0096617D" w:rsidRDefault="0096617D">
            <w:pPr>
              <w:spacing w:line="25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в рецептуре глаголов в форме повелительного наклонения.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Сослагательное наклонение в рецептуре. Глагол «</w:t>
            </w:r>
            <w:proofErr w:type="spellStart"/>
            <w:r>
              <w:rPr>
                <w:sz w:val="24"/>
                <w:szCs w:val="24"/>
              </w:rPr>
              <w:t>fieri</w:t>
            </w:r>
            <w:proofErr w:type="spellEnd"/>
            <w:r>
              <w:rPr>
                <w:sz w:val="24"/>
                <w:szCs w:val="24"/>
              </w:rPr>
              <w:t>» в формах 3 лица единственного и множественного числа настоящего времени сослагательного наклонения. 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Глагол. </w:t>
            </w:r>
          </w:p>
          <w:p w:rsidR="0096617D" w:rsidRDefault="0096617D">
            <w:pPr>
              <w:spacing w:line="256" w:lineRule="auto"/>
              <w:ind w:left="15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-8</w:t>
            </w:r>
            <w:r>
              <w:rPr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Раздел 3. Рецептура.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3.1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Общие сведения о рецепте. 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общими сведениями о рецепте, формами рецептурных бланков.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правил заполнения латинской части рецепта.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Обозначение доз в рецепте.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рецептурными формулировками. 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предлогами с винительным и творительным падежом.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общими сведениями о рецепте, формами рецептурных бланков. Правила оформления латинской части рецепта. Родительный и винительный падежи в прописях.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-10</w:t>
            </w:r>
            <w:r>
              <w:rPr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3.2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Названия лекарственных форм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понятия лекарственного вещества, лекарственного </w:t>
            </w:r>
            <w:proofErr w:type="gramStart"/>
            <w:r>
              <w:rPr>
                <w:sz w:val="24"/>
                <w:szCs w:val="24"/>
              </w:rPr>
              <w:t xml:space="preserve">средства,   </w:t>
            </w:r>
            <w:proofErr w:type="gramEnd"/>
            <w:r>
              <w:rPr>
                <w:sz w:val="24"/>
                <w:szCs w:val="24"/>
              </w:rPr>
              <w:t xml:space="preserve"> лекарственной формы.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Ознакомление с названиями твёрдых, мягких, жидких лекарственных форм.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образцами выписывания основных лекарственных форм.        Перевод рецептов и </w:t>
            </w:r>
            <w:proofErr w:type="gramStart"/>
            <w:r>
              <w:rPr>
                <w:sz w:val="24"/>
                <w:szCs w:val="24"/>
              </w:rPr>
              <w:t>оформление  их</w:t>
            </w:r>
            <w:proofErr w:type="gramEnd"/>
            <w:r>
              <w:rPr>
                <w:sz w:val="24"/>
                <w:szCs w:val="24"/>
              </w:rPr>
              <w:t xml:space="preserve"> по заданному образцу.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Названия лекарственных форм. Ознакомление с образцами выписывания основных лекарственных форм. Перевод рецептов и </w:t>
            </w:r>
            <w:proofErr w:type="gramStart"/>
            <w:r>
              <w:rPr>
                <w:sz w:val="24"/>
                <w:szCs w:val="24"/>
              </w:rPr>
              <w:t>оформление  их</w:t>
            </w:r>
            <w:proofErr w:type="gramEnd"/>
            <w:r>
              <w:rPr>
                <w:sz w:val="24"/>
                <w:szCs w:val="24"/>
              </w:rPr>
              <w:t xml:space="preserve"> по заданному образцу. Введение понятия лекарственного вещества, лекарственного средства, лекарственной формы.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-11</w:t>
            </w:r>
            <w:r>
              <w:rPr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3.3.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 xml:space="preserve"> Понятие фармацевтической терминологии. Образование названий химических соединений. Частотные отрезки со сложной орфографией. Частотные отрезки, содержащие информацию о </w:t>
            </w:r>
            <w:r>
              <w:rPr>
                <w:b/>
                <w:sz w:val="24"/>
                <w:szCs w:val="24"/>
              </w:rPr>
              <w:lastRenderedPageBreak/>
              <w:t>химическом составе лекарственного средства.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Понятие фармацевтической терминологии.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3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наименований химических элементов. Введение правила образования химических соединений: оксидов, кислот, солей.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Образование названий химических соединений </w:t>
            </w:r>
            <w:proofErr w:type="gramStart"/>
            <w:r>
              <w:rPr>
                <w:sz w:val="24"/>
                <w:szCs w:val="24"/>
              </w:rPr>
              <w:t>и  применение</w:t>
            </w:r>
            <w:proofErr w:type="gramEnd"/>
            <w:r>
              <w:rPr>
                <w:sz w:val="24"/>
                <w:szCs w:val="24"/>
              </w:rPr>
              <w:t xml:space="preserve">  химических терминов в рецептурной строке.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частотных </w:t>
            </w:r>
            <w:proofErr w:type="gramStart"/>
            <w:r>
              <w:rPr>
                <w:sz w:val="24"/>
                <w:szCs w:val="24"/>
              </w:rPr>
              <w:t>отрезков,  содержащих</w:t>
            </w:r>
            <w:proofErr w:type="gramEnd"/>
            <w:r>
              <w:rPr>
                <w:sz w:val="24"/>
                <w:szCs w:val="24"/>
              </w:rPr>
              <w:t xml:space="preserve"> информацию о химическом составе лекарственного средства.  Объяснение названий лекарств по изученным частотным отрезкам.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Образование названий химических соединений.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Частотные отрезки со сложной орфографией. Частотные отрезки, содержащие информацию о химическом составе лекарственного средства. Объяснение названий лекарств по изученным частотным отрезкам.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-12</w:t>
            </w:r>
            <w:r>
              <w:rPr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"Работа с учебной литературой. Конспектирование."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Тема  3.4</w:t>
            </w:r>
            <w:proofErr w:type="gramEnd"/>
            <w:r>
              <w:rPr>
                <w:b/>
                <w:sz w:val="24"/>
                <w:szCs w:val="24"/>
              </w:rPr>
              <w:t xml:space="preserve">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Общепринятые рецептурные сокращения.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3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</w:p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общепринятыми рецептурными сокращениями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Оформление  рецептов</w:t>
            </w:r>
            <w:proofErr w:type="gramEnd"/>
            <w:r>
              <w:rPr>
                <w:sz w:val="24"/>
                <w:szCs w:val="24"/>
              </w:rPr>
              <w:t xml:space="preserve"> с сокращениями.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Общепринятые рецептурные сокращения. </w:t>
            </w:r>
            <w:proofErr w:type="gramStart"/>
            <w:r>
              <w:rPr>
                <w:sz w:val="24"/>
                <w:szCs w:val="24"/>
              </w:rPr>
              <w:t>Оформление  рецептов</w:t>
            </w:r>
            <w:proofErr w:type="gramEnd"/>
            <w:r>
              <w:rPr>
                <w:sz w:val="24"/>
                <w:szCs w:val="24"/>
              </w:rPr>
              <w:t xml:space="preserve"> с сокращениями.</w:t>
            </w:r>
          </w:p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-13</w:t>
            </w:r>
            <w:r>
              <w:rPr>
                <w:sz w:val="24"/>
                <w:szCs w:val="24"/>
              </w:rPr>
              <w:t xml:space="preserve"> Тематический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 4. Клиническая терминология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Тема 4.1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Клиническая терминология. Понятие термина и ТЭ. Основные модели построения терминов. Названия наук, разделов медицины.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3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в клиническую терминологию. 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составом слова, способами образования клинических терминов: корневым, аффиксальным. Модели образования терминов.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Введение понятия </w:t>
            </w:r>
            <w:proofErr w:type="spellStart"/>
            <w:r>
              <w:rPr>
                <w:sz w:val="24"/>
                <w:szCs w:val="24"/>
              </w:rPr>
              <w:t>терминоэлемента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Практические занятия.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Клиническая терминология. Понятие термина и ТЭ. Основные модели построения терминов. Латинские и греческие приставки и предлоги в медицинской терминологии. Названия наук, разделов медицины.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-14</w:t>
            </w:r>
            <w:r>
              <w:rPr>
                <w:sz w:val="24"/>
                <w:szCs w:val="24"/>
              </w:rPr>
              <w:t xml:space="preserve"> Текущий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Клиническая терминология. Терминологическое словообразование. Перевод медицинских терминов с латинского на русский язык и образование медицинских терминов на латинском языке.</w:t>
            </w:r>
          </w:p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b/>
                <w:color w:val="000000"/>
                <w:sz w:val="24"/>
                <w:szCs w:val="24"/>
              </w:rPr>
              <w:t>Самостоятельная работа обучающихся: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t>"Работа с учебной литературой. Конспектирование."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КТ -15</w:t>
            </w:r>
            <w:r>
              <w:rPr>
                <w:sz w:val="24"/>
                <w:szCs w:val="24"/>
              </w:rPr>
              <w:t xml:space="preserve"> Текущий контроль.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Тема  4.2.</w:t>
            </w:r>
            <w:proofErr w:type="gramEnd"/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Греко-латинские дублеты. Анатомическая терминология. Частотные отрезки, содержащие информацию о терапевтической эффективности лекарственного средства.</w:t>
            </w:r>
          </w:p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корневых (начальных) </w:t>
            </w:r>
            <w:proofErr w:type="spellStart"/>
            <w:r>
              <w:rPr>
                <w:sz w:val="24"/>
                <w:szCs w:val="24"/>
              </w:rPr>
              <w:t>терминоэлементов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геческого</w:t>
            </w:r>
            <w:proofErr w:type="spellEnd"/>
            <w:r>
              <w:rPr>
                <w:sz w:val="24"/>
                <w:szCs w:val="24"/>
              </w:rPr>
              <w:t xml:space="preserve"> происхождения и их латинских </w:t>
            </w:r>
            <w:proofErr w:type="gramStart"/>
            <w:r>
              <w:rPr>
                <w:sz w:val="24"/>
                <w:szCs w:val="24"/>
              </w:rPr>
              <w:t>эквивалентов 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Изучение конечных ТЭ.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Изучение анатомических </w:t>
            </w:r>
            <w:proofErr w:type="spellStart"/>
            <w:r>
              <w:rPr>
                <w:sz w:val="24"/>
                <w:szCs w:val="24"/>
              </w:rPr>
              <w:t>терминоэлементов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с частотными отрезками, содержащими информацию о терапевтической эффективности лекарственного средства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57" w:hanging="357"/>
              <w:jc w:val="left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Объяснение  значения</w:t>
            </w:r>
            <w:proofErr w:type="gramEnd"/>
            <w:r>
              <w:rPr>
                <w:sz w:val="24"/>
                <w:szCs w:val="24"/>
              </w:rPr>
              <w:t xml:space="preserve"> терминов по знакомым </w:t>
            </w:r>
            <w:proofErr w:type="spellStart"/>
            <w:r>
              <w:rPr>
                <w:sz w:val="24"/>
                <w:szCs w:val="24"/>
              </w:rPr>
              <w:t>терминоэлементам</w:t>
            </w:r>
            <w:proofErr w:type="spellEnd"/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Греко-латинские дублеты. Анатомическая терминология. Частотные отрезки, содержащие информацию о терапевтической эффективности лекарственного средства.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b/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4.3.</w:t>
            </w:r>
          </w:p>
          <w:p w:rsidR="0096617D" w:rsidRDefault="00D853AD">
            <w:pPr>
              <w:spacing w:line="256" w:lineRule="auto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Числительные –приставки в анатомических и клинических терминах.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Содержание учебного материала.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2</w:t>
            </w: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Ознакомление с числительными - приставками в анатомических, </w:t>
            </w:r>
            <w:proofErr w:type="gramStart"/>
            <w:r>
              <w:rPr>
                <w:sz w:val="24"/>
                <w:szCs w:val="24"/>
              </w:rPr>
              <w:t>фармацевтических  и</w:t>
            </w:r>
            <w:proofErr w:type="gramEnd"/>
            <w:r>
              <w:rPr>
                <w:sz w:val="24"/>
                <w:szCs w:val="24"/>
              </w:rPr>
              <w:t xml:space="preserve"> клинических терминах, с числительными-наречиями. </w:t>
            </w:r>
          </w:p>
          <w:p w:rsidR="0096617D" w:rsidRDefault="0096617D">
            <w:pPr>
              <w:spacing w:line="256" w:lineRule="auto"/>
              <w:ind w:left="720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Употребление латинских и греческих числительных в качестве первого компонента сложного слова в медицинской терминологии.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Практическое занятие.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8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Числительные – приставки в анатомических и клинических терминах.</w:t>
            </w:r>
          </w:p>
          <w:p w:rsidR="0096617D" w:rsidRDefault="00D853A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Обобщение знаний по разделам:</w:t>
            </w:r>
          </w:p>
          <w:p w:rsidR="0096617D" w:rsidRDefault="00D853AD">
            <w:pPr>
              <w:spacing w:line="256" w:lineRule="auto"/>
              <w:ind w:left="7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-Раздел «Фонетика». Демонстрация </w:t>
            </w:r>
            <w:proofErr w:type="gramStart"/>
            <w:r>
              <w:rPr>
                <w:sz w:val="24"/>
                <w:szCs w:val="24"/>
              </w:rPr>
              <w:t>знаний  правил</w:t>
            </w:r>
            <w:proofErr w:type="gramEnd"/>
            <w:r>
              <w:rPr>
                <w:sz w:val="24"/>
                <w:szCs w:val="24"/>
              </w:rPr>
              <w:t xml:space="preserve"> чтения, произношения букв и буквосочетаний, правил постановки ударения.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- Раздел «Морфология». Демонстрация </w:t>
            </w:r>
            <w:proofErr w:type="gramStart"/>
            <w:r>
              <w:rPr>
                <w:sz w:val="24"/>
                <w:szCs w:val="24"/>
              </w:rPr>
              <w:t>знания  словарных</w:t>
            </w:r>
            <w:proofErr w:type="gramEnd"/>
            <w:r>
              <w:rPr>
                <w:sz w:val="24"/>
                <w:szCs w:val="24"/>
              </w:rPr>
              <w:t xml:space="preserve"> форм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существительных 1-5 склонений, прилагательных 1, 2 группы.</w:t>
            </w:r>
          </w:p>
          <w:p w:rsidR="0096617D" w:rsidRDefault="00D853AD">
            <w:pPr>
              <w:spacing w:line="256" w:lineRule="auto"/>
              <w:ind w:left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Демонстрация умений </w:t>
            </w:r>
            <w:proofErr w:type="gramStart"/>
            <w:r>
              <w:rPr>
                <w:sz w:val="24"/>
                <w:szCs w:val="24"/>
              </w:rPr>
              <w:t>согласовывать  существительные</w:t>
            </w:r>
            <w:proofErr w:type="gramEnd"/>
            <w:r>
              <w:rPr>
                <w:sz w:val="24"/>
                <w:szCs w:val="24"/>
              </w:rPr>
              <w:t xml:space="preserve"> 1-5 склонений с прилагательными 1, 2 группы.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Демонстрация умений перевода согласованного и несогласованного определения.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          - Раздел «Рецептура». Демонстрация умений перевода рецептов.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-Раздел «Клиническая терминология». Демонстрация </w:t>
            </w:r>
            <w:proofErr w:type="gramStart"/>
            <w:r>
              <w:rPr>
                <w:sz w:val="24"/>
                <w:szCs w:val="24"/>
              </w:rPr>
              <w:t>умений  анализа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и объяснения клинических терминов.</w:t>
            </w:r>
          </w:p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- Демонстрация знания глоссария по специальности.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17D" w:rsidRDefault="0096617D">
            <w:pPr>
              <w:spacing w:line="256" w:lineRule="auto"/>
              <w:rPr>
                <w:b/>
                <w:sz w:val="24"/>
                <w:szCs w:val="24"/>
              </w:rPr>
            </w:pP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</w:tr>
      <w:tr w:rsidR="0096617D"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8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5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E46264">
              <w:rPr>
                <w:sz w:val="24"/>
                <w:szCs w:val="24"/>
              </w:rPr>
              <w:t>2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56" w:lineRule="auto"/>
              <w:jc w:val="center"/>
              <w:rPr>
                <w:sz w:val="24"/>
                <w:szCs w:val="24"/>
              </w:rPr>
            </w:pPr>
          </w:p>
        </w:tc>
      </w:tr>
    </w:tbl>
    <w:p w:rsidR="0096617D" w:rsidRDefault="0096617D">
      <w:pPr>
        <w:ind w:left="720"/>
        <w:jc w:val="center"/>
        <w:rPr>
          <w:b/>
        </w:rPr>
      </w:pPr>
    </w:p>
    <w:p w:rsidR="0096617D" w:rsidRDefault="0096617D">
      <w:pPr>
        <w:ind w:left="720"/>
        <w:jc w:val="center"/>
        <w:rPr>
          <w:b/>
        </w:rPr>
      </w:pPr>
    </w:p>
    <w:p w:rsidR="0096617D" w:rsidRDefault="0096617D">
      <w:pPr>
        <w:ind w:left="720"/>
        <w:jc w:val="center"/>
        <w:rPr>
          <w:b/>
        </w:rPr>
      </w:pPr>
    </w:p>
    <w:p w:rsidR="0096617D" w:rsidRDefault="0096617D">
      <w:pPr>
        <w:ind w:left="720"/>
        <w:jc w:val="center"/>
        <w:rPr>
          <w:b/>
        </w:rPr>
      </w:pPr>
    </w:p>
    <w:p w:rsidR="0096617D" w:rsidRDefault="00D85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Для характеристики уровня освоения учебного материала используются следующие обозначения:</w:t>
      </w:r>
    </w:p>
    <w:p w:rsidR="0096617D" w:rsidRDefault="00D85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1 - ознакомительный (узнавание ранее изученных объектов, свойств).</w:t>
      </w:r>
    </w:p>
    <w:p w:rsidR="0096617D" w:rsidRDefault="00D85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2 - репродуктивный (выполнение деятельности по образцу, инструкции или под руководством).</w:t>
      </w:r>
    </w:p>
    <w:p w:rsidR="0096617D" w:rsidRDefault="00D85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B050"/>
        </w:rPr>
      </w:pPr>
      <w:r>
        <w:t>3 - продуктивный (планирование и самостоятельное выполнение деятельности, решение проблемных задач</w:t>
      </w:r>
      <w:r>
        <w:rPr>
          <w:color w:val="00B050"/>
        </w:rPr>
        <w:t>).</w:t>
      </w:r>
    </w:p>
    <w:p w:rsidR="0096617D" w:rsidRDefault="0096617D">
      <w:pPr>
        <w:ind w:left="720"/>
        <w:jc w:val="center"/>
        <w:rPr>
          <w:b/>
        </w:rPr>
        <w:sectPr w:rsidR="0096617D">
          <w:pgSz w:w="16838" w:h="11906" w:orient="landscape"/>
          <w:pgMar w:top="851" w:right="1134" w:bottom="851" w:left="992" w:header="709" w:footer="709" w:gutter="0"/>
          <w:cols w:space="720"/>
        </w:sectPr>
      </w:pPr>
    </w:p>
    <w:p w:rsidR="0096617D" w:rsidRDefault="00D853AD">
      <w:pPr>
        <w:jc w:val="center"/>
        <w:rPr>
          <w:b/>
        </w:rPr>
      </w:pPr>
      <w:r>
        <w:rPr>
          <w:b/>
        </w:rPr>
        <w:lastRenderedPageBreak/>
        <w:t>3.ОРГАНИЗАЦИОННО-ПЕДАГОГИЧЕСКИЕ УСЛОВИЯ РЕАЛИЗАЦИИ ПРОГРАММЫ УЧЕБНОЙ ДЕСЦИПЛИННЫ</w:t>
      </w:r>
    </w:p>
    <w:p w:rsidR="0096617D" w:rsidRDefault="0096617D">
      <w:pPr>
        <w:ind w:firstLine="709"/>
      </w:pPr>
    </w:p>
    <w:p w:rsidR="0096617D" w:rsidRDefault="00D853AD">
      <w:pPr>
        <w:ind w:firstLine="709"/>
        <w:rPr>
          <w:b/>
        </w:rPr>
      </w:pPr>
      <w:r>
        <w:rPr>
          <w:b/>
        </w:rPr>
        <w:t>3.1. Материально-техническое обеспечение</w:t>
      </w:r>
    </w:p>
    <w:p w:rsidR="0096617D" w:rsidRDefault="00D853AD">
      <w:pPr>
        <w:ind w:firstLine="709"/>
      </w:pPr>
      <w:r>
        <w:t>Для реализации программы учебной дисциплины должны быть предусмотрены следующие специальные помещения:</w:t>
      </w:r>
    </w:p>
    <w:p w:rsidR="0096617D" w:rsidRDefault="0096617D">
      <w:pPr>
        <w:ind w:firstLine="709"/>
      </w:pPr>
    </w:p>
    <w:p w:rsidR="0096617D" w:rsidRDefault="00D853AD">
      <w:pPr>
        <w:ind w:firstLine="709"/>
      </w:pPr>
      <w:r>
        <w:t>Кабинет</w:t>
      </w:r>
      <w:r>
        <w:rPr>
          <w:i/>
        </w:rPr>
        <w:t xml:space="preserve"> «Основы латинского языка с медицинской терминологией»</w:t>
      </w:r>
      <w:r>
        <w:t>,</w:t>
      </w:r>
    </w:p>
    <w:p w:rsidR="0096617D" w:rsidRDefault="00D853AD">
      <w:pPr>
        <w:ind w:firstLine="709"/>
      </w:pPr>
      <w:r>
        <w:t>оснащенный оборудованием: стол ученический 25, стул 50, шкафы для хранения учебной литературы</w:t>
      </w:r>
      <w:r>
        <w:rPr>
          <w:i/>
        </w:rPr>
        <w:t xml:space="preserve">, </w:t>
      </w:r>
      <w:r>
        <w:t xml:space="preserve">техническими средствами обучения: ноутбук проектор экран, программное обеспечение для пользования электронными образовательными ресурсами. </w:t>
      </w:r>
    </w:p>
    <w:p w:rsidR="0096617D" w:rsidRDefault="0096617D">
      <w:pPr>
        <w:ind w:firstLine="709"/>
        <w:rPr>
          <w:i/>
        </w:rPr>
      </w:pPr>
    </w:p>
    <w:p w:rsidR="0096617D" w:rsidRDefault="0096617D">
      <w:pPr>
        <w:ind w:firstLine="709"/>
      </w:pPr>
    </w:p>
    <w:p w:rsidR="0096617D" w:rsidRDefault="00D853AD">
      <w:pPr>
        <w:ind w:firstLine="709"/>
        <w:rPr>
          <w:b/>
        </w:rPr>
      </w:pPr>
      <w:r>
        <w:rPr>
          <w:b/>
        </w:rPr>
        <w:t>3.2. Информационное обеспечение обучения</w:t>
      </w:r>
    </w:p>
    <w:p w:rsidR="0096617D" w:rsidRDefault="00D853AD">
      <w:pPr>
        <w:ind w:firstLine="709"/>
      </w:pPr>
      <w:r>
        <w:t xml:space="preserve">Для реализации программы библиотечный фонд образовательной организации должен </w:t>
      </w:r>
      <w:proofErr w:type="gramStart"/>
      <w:r>
        <w:t>иметь  печатные</w:t>
      </w:r>
      <w:proofErr w:type="gramEnd"/>
      <w:r>
        <w:t xml:space="preserve"> и/или электронные образовательные и информационные ресурсы, рекомендуемых для использования в образовательном процессе </w:t>
      </w:r>
    </w:p>
    <w:p w:rsidR="0096617D" w:rsidRDefault="0096617D">
      <w:pPr>
        <w:ind w:left="360"/>
      </w:pPr>
    </w:p>
    <w:p w:rsidR="0096617D" w:rsidRDefault="00D853AD">
      <w:pPr>
        <w:ind w:left="360"/>
        <w:rPr>
          <w:b/>
        </w:rPr>
      </w:pPr>
      <w:r>
        <w:rPr>
          <w:b/>
        </w:rPr>
        <w:t>3.2.1. Основные источники</w:t>
      </w:r>
    </w:p>
    <w:p w:rsidR="0096617D" w:rsidRDefault="00D853AD">
      <w:r>
        <w:t>1.Городкова Ю.И. Латинский язык: Учебник для учащихся медицинских и фармацевтических училищ. / Ю.И. Городкова. –Москва КНОРУС,2018, 2017.- 260 с.</w:t>
      </w:r>
    </w:p>
    <w:p w:rsidR="0096617D" w:rsidRDefault="00D853AD">
      <w:bookmarkStart w:id="2" w:name="_heading=h.30j0zll" w:colFirst="0" w:colLast="0"/>
      <w:bookmarkEnd w:id="2"/>
      <w:r>
        <w:t xml:space="preserve">2. Емельянова Л.М. Основы латинского языка с медицинской терминологией: упражнения и лексические минимумы: учебное пособие для СПО/Л.М Емельянова, А.В. </w:t>
      </w:r>
      <w:proofErr w:type="spellStart"/>
      <w:r>
        <w:t>Туровский</w:t>
      </w:r>
      <w:proofErr w:type="spellEnd"/>
      <w:r>
        <w:t>.-Санкт-Петербург: Лань,2021.-140с</w:t>
      </w:r>
    </w:p>
    <w:p w:rsidR="0096617D" w:rsidRDefault="0096617D"/>
    <w:p w:rsidR="0096617D" w:rsidRDefault="00246162" w:rsidP="00246162">
      <w:pPr>
        <w:rPr>
          <w:b/>
        </w:rPr>
      </w:pPr>
      <w:r>
        <w:rPr>
          <w:b/>
        </w:rPr>
        <w:t xml:space="preserve">     </w:t>
      </w:r>
      <w:r w:rsidR="00685C25" w:rsidRPr="00685C25">
        <w:rPr>
          <w:b/>
        </w:rPr>
        <w:t>3.2.</w:t>
      </w:r>
      <w:r w:rsidR="00685C25">
        <w:rPr>
          <w:b/>
        </w:rPr>
        <w:t>2</w:t>
      </w:r>
      <w:r w:rsidR="00685C25" w:rsidRPr="00685C25">
        <w:rPr>
          <w:b/>
        </w:rPr>
        <w:t>. Основные источники</w:t>
      </w:r>
    </w:p>
    <w:p w:rsidR="00685C25" w:rsidRDefault="00685C25">
      <w:r>
        <w:t xml:space="preserve">1. </w:t>
      </w:r>
      <w:proofErr w:type="spellStart"/>
      <w:r>
        <w:t>Марцелли</w:t>
      </w:r>
      <w:proofErr w:type="spellEnd"/>
      <w:r>
        <w:t xml:space="preserve"> А.А. Латинский язык и основы медицинской терминологии – </w:t>
      </w:r>
      <w:proofErr w:type="spellStart"/>
      <w:r>
        <w:t>Ростов</w:t>
      </w:r>
      <w:proofErr w:type="spellEnd"/>
      <w:r>
        <w:t xml:space="preserve"> н/Д: Феникс, 2020 – 380</w:t>
      </w:r>
    </w:p>
    <w:p w:rsidR="00685C25" w:rsidRPr="00685C25" w:rsidRDefault="00685C25"/>
    <w:p w:rsidR="0096617D" w:rsidRDefault="00D853AD">
      <w:pPr>
        <w:rPr>
          <w:b/>
        </w:rPr>
      </w:pPr>
      <w:r>
        <w:rPr>
          <w:b/>
        </w:rPr>
        <w:t>Интернет-ресурсы:</w:t>
      </w:r>
    </w:p>
    <w:p w:rsidR="0096617D" w:rsidRDefault="00D853AD">
      <w:pPr>
        <w:numPr>
          <w:ilvl w:val="0"/>
          <w:numId w:val="6"/>
        </w:numPr>
        <w:jc w:val="left"/>
      </w:pPr>
      <w:r>
        <w:t xml:space="preserve">Онлайн-словари «Мультиплекс» </w:t>
      </w:r>
      <w:hyperlink r:id="rId6">
        <w:r>
          <w:rPr>
            <w:color w:val="0000FF"/>
            <w:u w:val="single"/>
          </w:rPr>
          <w:t>http://www.edu.ru</w:t>
        </w:r>
      </w:hyperlink>
      <w:r>
        <w:t>.window.katolog</w:t>
      </w:r>
    </w:p>
    <w:p w:rsidR="0096617D" w:rsidRDefault="00D853AD">
      <w:pPr>
        <w:numPr>
          <w:ilvl w:val="0"/>
          <w:numId w:val="6"/>
        </w:numPr>
        <w:jc w:val="left"/>
      </w:pPr>
      <w:proofErr w:type="spellStart"/>
      <w:r>
        <w:t>Католог</w:t>
      </w:r>
      <w:proofErr w:type="spellEnd"/>
      <w:r>
        <w:t xml:space="preserve"> информационной системы «Единое окно доступа к образовательным ресурсам» </w:t>
      </w:r>
      <w:hyperlink r:id="rId7">
        <w:r>
          <w:rPr>
            <w:color w:val="0000FF"/>
            <w:u w:val="single"/>
          </w:rPr>
          <w:t>http://www.onlain/multiplex.ru</w:t>
        </w:r>
      </w:hyperlink>
    </w:p>
    <w:p w:rsidR="0096617D" w:rsidRDefault="00D853AD">
      <w:pPr>
        <w:numPr>
          <w:ilvl w:val="0"/>
          <w:numId w:val="6"/>
        </w:numPr>
        <w:jc w:val="left"/>
      </w:pPr>
      <w:r>
        <w:t xml:space="preserve">Википедия. Свободная энциклопедия. http://www. </w:t>
      </w:r>
      <w:proofErr w:type="spellStart"/>
      <w:r>
        <w:t>ru</w:t>
      </w:r>
      <w:proofErr w:type="spellEnd"/>
      <w:r>
        <w:t xml:space="preserve"> </w:t>
      </w:r>
      <w:proofErr w:type="spellStart"/>
      <w:r>
        <w:t>wikipedia</w:t>
      </w:r>
      <w:proofErr w:type="spellEnd"/>
      <w:r>
        <w:t xml:space="preserve">. </w:t>
      </w:r>
      <w:proofErr w:type="spellStart"/>
      <w:r>
        <w:t>org</w:t>
      </w:r>
      <w:proofErr w:type="spellEnd"/>
    </w:p>
    <w:p w:rsidR="0096617D" w:rsidRDefault="0096617D">
      <w:pPr>
        <w:ind w:left="360"/>
        <w:rPr>
          <w:b/>
          <w:i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96617D">
      <w:pPr>
        <w:ind w:left="360"/>
        <w:jc w:val="center"/>
        <w:rPr>
          <w:b/>
          <w:sz w:val="24"/>
          <w:szCs w:val="24"/>
        </w:rPr>
      </w:pPr>
    </w:p>
    <w:p w:rsidR="0096617D" w:rsidRDefault="00D853AD">
      <w:pPr>
        <w:ind w:left="36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lastRenderedPageBreak/>
        <w:t>4</w:t>
      </w:r>
      <w:r>
        <w:rPr>
          <w:b/>
          <w:i/>
          <w:sz w:val="24"/>
          <w:szCs w:val="24"/>
        </w:rPr>
        <w:t xml:space="preserve">. </w:t>
      </w:r>
      <w:proofErr w:type="gramStart"/>
      <w:r>
        <w:rPr>
          <w:b/>
          <w:sz w:val="24"/>
          <w:szCs w:val="24"/>
        </w:rPr>
        <w:t>КОНТРОЛЬ  И</w:t>
      </w:r>
      <w:proofErr w:type="gramEnd"/>
      <w:r>
        <w:rPr>
          <w:b/>
          <w:sz w:val="24"/>
          <w:szCs w:val="24"/>
        </w:rPr>
        <w:t xml:space="preserve"> ОЦЕНКА  РЕЗУЛЬТАТОВ  ОСВОЕНИЯ УЧЕБНОЙ ДИСЦИПЛИНЫ</w:t>
      </w:r>
    </w:p>
    <w:tbl>
      <w:tblPr>
        <w:tblStyle w:val="aff4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65"/>
        <w:gridCol w:w="2962"/>
        <w:gridCol w:w="2818"/>
      </w:tblGrid>
      <w:tr w:rsidR="0096617D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Методы оценки</w:t>
            </w:r>
          </w:p>
        </w:tc>
      </w:tr>
      <w:tr w:rsidR="0096617D"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Умения</w:t>
            </w:r>
          </w:p>
        </w:tc>
        <w:tc>
          <w:tcPr>
            <w:tcW w:w="57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-блиц-опрос, контроль навыков чтения и письма, тестирование, терминологический диктант, контроль выполнения упражнений, контроль результатов внеаудиторной самостоятельной работы (выполнение упражнений по образцу, составление таблиц,)</w:t>
            </w:r>
          </w:p>
        </w:tc>
      </w:tr>
      <w:tr w:rsidR="0096617D">
        <w:trPr>
          <w:trHeight w:val="1942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читать и писать на латинском языке 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медицинские анатомические, клинические и фармацевтические термины;</w:t>
            </w:r>
          </w:p>
        </w:tc>
        <w:tc>
          <w:tcPr>
            <w:tcW w:w="57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</w:tr>
      <w:tr w:rsidR="0096617D">
        <w:trPr>
          <w:trHeight w:val="896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sz w:val="24"/>
                <w:szCs w:val="24"/>
              </w:rPr>
              <w:t>терминоэлементам</w:t>
            </w:r>
            <w:proofErr w:type="spellEnd"/>
            <w:r>
              <w:rPr>
                <w:sz w:val="24"/>
                <w:szCs w:val="24"/>
              </w:rPr>
              <w:t>;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-тестирование лексики и грамматики, контроль навыков </w:t>
            </w:r>
            <w:proofErr w:type="spellStart"/>
            <w:r>
              <w:rPr>
                <w:sz w:val="24"/>
                <w:szCs w:val="24"/>
              </w:rPr>
              <w:t>словообразованя</w:t>
            </w:r>
            <w:proofErr w:type="spellEnd"/>
            <w:r>
              <w:rPr>
                <w:sz w:val="24"/>
                <w:szCs w:val="24"/>
              </w:rPr>
              <w:t>, контроль лексического минимума, терминологический диктант, контроль выполнения упражнений, (выполнение упражнений по образцу, составление таблиц, составление тематических кроссвордов)</w:t>
            </w:r>
          </w:p>
        </w:tc>
      </w:tr>
      <w:tr w:rsidR="0096617D">
        <w:trPr>
          <w:trHeight w:val="896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переводить рецепты и оформлять их по заданному нормативному образцу.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-тестирование, выполнение контрольных заданий, упражнений по чтению, переводу и оформлению рецептов</w:t>
            </w:r>
          </w:p>
        </w:tc>
      </w:tr>
      <w:tr w:rsidR="0096617D">
        <w:trPr>
          <w:trHeight w:val="279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Знания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6617D">
        <w:trPr>
          <w:trHeight w:val="896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элементы латинской грамматики и способы словообразования;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-тестирование, контроль лексического минимума, контроль выполнения упражнений, результатов внеаудиторной самостоятельной работы (выполнение упражнений по образцу, составление таблиц)</w:t>
            </w:r>
          </w:p>
        </w:tc>
      </w:tr>
      <w:tr w:rsidR="0096617D">
        <w:trPr>
          <w:trHeight w:val="896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 лексических единиц; 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-тестирование, контроль лексического минимума, терминологический диктант, контроль результатов внеаудиторной самостоятельной работы (выполнение упражнений по образцу, составление таблиц)</w:t>
            </w:r>
          </w:p>
        </w:tc>
      </w:tr>
      <w:tr w:rsidR="0096617D">
        <w:trPr>
          <w:trHeight w:val="896"/>
        </w:trPr>
        <w:tc>
          <w:tcPr>
            <w:tcW w:w="3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глоссарий по специальности.</w:t>
            </w:r>
          </w:p>
        </w:tc>
        <w:tc>
          <w:tcPr>
            <w:tcW w:w="5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-тестирование, контроль лексического минимума, терминологический диктант, контроль результатов внеаудиторной самостоятельной работы (выполнение упражнений по образцу, составление таблиц)</w:t>
            </w:r>
          </w:p>
        </w:tc>
      </w:tr>
    </w:tbl>
    <w:p w:rsidR="0096617D" w:rsidRDefault="0096617D">
      <w:pPr>
        <w:rPr>
          <w:sz w:val="24"/>
          <w:szCs w:val="24"/>
        </w:rPr>
      </w:pPr>
    </w:p>
    <w:p w:rsidR="0096617D" w:rsidRDefault="00D853AD">
      <w:pPr>
        <w:ind w:firstLine="709"/>
        <w:rPr>
          <w:sz w:val="24"/>
          <w:szCs w:val="24"/>
        </w:rPr>
      </w:pPr>
      <w:r>
        <w:rPr>
          <w:sz w:val="24"/>
          <w:szCs w:val="24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f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15"/>
        <w:gridCol w:w="4030"/>
      </w:tblGrid>
      <w:tr w:rsidR="0096617D"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Результаты</w:t>
            </w:r>
          </w:p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(освоенные общие компетенции)</w:t>
            </w:r>
          </w:p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Формы и методы контроля и оценки</w:t>
            </w:r>
          </w:p>
          <w:p w:rsidR="0096617D" w:rsidRDefault="0096617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96617D">
        <w:trPr>
          <w:trHeight w:val="951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Наблюдение за деятельностью обучающегося в процессе освоения образовательной программы.</w:t>
            </w:r>
          </w:p>
        </w:tc>
      </w:tr>
      <w:tr w:rsidR="0096617D">
        <w:trPr>
          <w:trHeight w:val="1165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b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ОК 2. Организовывать собственную деятельность, исходя из цели и способов ее достижения, определенных руководителем.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в группе, в «малых группах» при проведении «ролевых игр», конференциях на разных уровнях; </w:t>
            </w:r>
          </w:p>
        </w:tc>
      </w:tr>
      <w:tr w:rsidR="0096617D">
        <w:trPr>
          <w:trHeight w:val="1165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lastRenderedPageBreak/>
              <w:t>ОК 4. 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highlight w:val="white"/>
              </w:rPr>
              <w:t xml:space="preserve">наблюдения за действиями на </w:t>
            </w:r>
            <w:proofErr w:type="gramStart"/>
            <w:r>
              <w:rPr>
                <w:sz w:val="24"/>
                <w:szCs w:val="24"/>
                <w:highlight w:val="white"/>
              </w:rPr>
              <w:t>практике  Экспертная</w:t>
            </w:r>
            <w:proofErr w:type="gramEnd"/>
            <w:r>
              <w:rPr>
                <w:sz w:val="24"/>
                <w:szCs w:val="24"/>
                <w:highlight w:val="white"/>
              </w:rPr>
              <w:t xml:space="preserve"> оценка мультимедийных презентаций, соответствие реферата установленным требованиям.</w:t>
            </w:r>
          </w:p>
        </w:tc>
      </w:tr>
      <w:tr w:rsidR="0096617D">
        <w:trPr>
          <w:trHeight w:val="1820"/>
        </w:trPr>
        <w:tc>
          <w:tcPr>
            <w:tcW w:w="5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</w:t>
            </w:r>
          </w:p>
          <w:p w:rsidR="0096617D" w:rsidRDefault="0096617D">
            <w:pP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Экспертная оценка планов и отчетов, портфолио.</w:t>
            </w:r>
          </w:p>
          <w:p w:rsidR="0096617D" w:rsidRDefault="0096617D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96617D" w:rsidRDefault="0096617D">
      <w:pPr>
        <w:rPr>
          <w:sz w:val="24"/>
          <w:szCs w:val="24"/>
        </w:rPr>
      </w:pPr>
    </w:p>
    <w:p w:rsidR="0096617D" w:rsidRDefault="00D853AD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</w:t>
      </w:r>
    </w:p>
    <w:tbl>
      <w:tblPr>
        <w:tblStyle w:val="aff6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3"/>
        <w:gridCol w:w="3026"/>
        <w:gridCol w:w="3176"/>
      </w:tblGrid>
      <w:tr w:rsidR="0096617D">
        <w:tc>
          <w:tcPr>
            <w:tcW w:w="31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Процент результативности</w:t>
            </w:r>
          </w:p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(правильных ответов)</w:t>
            </w:r>
          </w:p>
          <w:p w:rsidR="0096617D" w:rsidRDefault="0096617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Качественная оценка индивидуальных</w:t>
            </w:r>
          </w:p>
          <w:p w:rsidR="0096617D" w:rsidRDefault="00D853A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образовательных достижений</w:t>
            </w:r>
          </w:p>
          <w:p w:rsidR="0096617D" w:rsidRDefault="0096617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96617D">
        <w:tc>
          <w:tcPr>
            <w:tcW w:w="31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9661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балл (отметка)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вербальный аналог</w:t>
            </w:r>
          </w:p>
        </w:tc>
      </w:tr>
      <w:tr w:rsidR="0096617D"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– 100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отлично</w:t>
            </w:r>
          </w:p>
        </w:tc>
      </w:tr>
      <w:tr w:rsidR="0096617D"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 – 89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хорошо</w:t>
            </w:r>
          </w:p>
        </w:tc>
      </w:tr>
      <w:tr w:rsidR="0096617D"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 – 79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</w:t>
            </w:r>
          </w:p>
        </w:tc>
      </w:tr>
      <w:tr w:rsidR="0096617D"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Менее 70</w:t>
            </w:r>
          </w:p>
        </w:tc>
        <w:tc>
          <w:tcPr>
            <w:tcW w:w="3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617D" w:rsidRDefault="00D853AD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неудовлетворительно</w:t>
            </w:r>
          </w:p>
        </w:tc>
      </w:tr>
    </w:tbl>
    <w:p w:rsidR="0096617D" w:rsidRDefault="0096617D">
      <w:pPr>
        <w:ind w:firstLine="709"/>
        <w:rPr>
          <w:sz w:val="24"/>
          <w:szCs w:val="24"/>
        </w:rPr>
      </w:pPr>
    </w:p>
    <w:p w:rsidR="0096617D" w:rsidRDefault="0096617D">
      <w:pPr>
        <w:ind w:firstLine="709"/>
      </w:pPr>
    </w:p>
    <w:p w:rsidR="0096617D" w:rsidRDefault="0096617D"/>
    <w:sectPr w:rsidR="0096617D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79ED"/>
    <w:multiLevelType w:val="multilevel"/>
    <w:tmpl w:val="906A9A6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E0FFA"/>
    <w:multiLevelType w:val="multilevel"/>
    <w:tmpl w:val="599C4EBC"/>
    <w:lvl w:ilvl="0">
      <w:start w:val="1"/>
      <w:numFmt w:val="decimal"/>
      <w:lvlText w:val="%1."/>
      <w:lvlJc w:val="left"/>
      <w:pPr>
        <w:ind w:left="644" w:hanging="359"/>
      </w:pPr>
      <w:rPr>
        <w:b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58B6576"/>
    <w:multiLevelType w:val="multilevel"/>
    <w:tmpl w:val="51046150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3" w15:restartNumberingAfterBreak="0">
    <w:nsid w:val="4DEE5E09"/>
    <w:multiLevelType w:val="multilevel"/>
    <w:tmpl w:val="9A7E6C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1536708"/>
    <w:multiLevelType w:val="multilevel"/>
    <w:tmpl w:val="E0DCDF7E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1069" w:hanging="720"/>
      </w:pPr>
    </w:lvl>
    <w:lvl w:ilvl="2">
      <w:start w:val="1"/>
      <w:numFmt w:val="decimal"/>
      <w:lvlText w:val="%1.%2.%3."/>
      <w:lvlJc w:val="left"/>
      <w:pPr>
        <w:ind w:left="1418" w:hanging="719"/>
      </w:pPr>
    </w:lvl>
    <w:lvl w:ilvl="3">
      <w:start w:val="1"/>
      <w:numFmt w:val="decimal"/>
      <w:lvlText w:val="%1.%2.%3.%4."/>
      <w:lvlJc w:val="left"/>
      <w:pPr>
        <w:ind w:left="2127" w:hanging="1080"/>
      </w:pPr>
    </w:lvl>
    <w:lvl w:ilvl="4">
      <w:start w:val="1"/>
      <w:numFmt w:val="decimal"/>
      <w:lvlText w:val="%1.%2.%3.%4.%5."/>
      <w:lvlJc w:val="left"/>
      <w:pPr>
        <w:ind w:left="2476" w:hanging="1080"/>
      </w:pPr>
    </w:lvl>
    <w:lvl w:ilvl="5">
      <w:start w:val="1"/>
      <w:numFmt w:val="decimal"/>
      <w:lvlText w:val="%1.%2.%3.%4.%5.%6."/>
      <w:lvlJc w:val="left"/>
      <w:pPr>
        <w:ind w:left="3185" w:hanging="1440"/>
      </w:pPr>
    </w:lvl>
    <w:lvl w:ilvl="6">
      <w:start w:val="1"/>
      <w:numFmt w:val="decimal"/>
      <w:lvlText w:val="%1.%2.%3.%4.%5.%6.%7."/>
      <w:lvlJc w:val="left"/>
      <w:pPr>
        <w:ind w:left="3894" w:hanging="1800"/>
      </w:pPr>
    </w:lvl>
    <w:lvl w:ilvl="7">
      <w:start w:val="1"/>
      <w:numFmt w:val="decimal"/>
      <w:lvlText w:val="%1.%2.%3.%4.%5.%6.%7.%8."/>
      <w:lvlJc w:val="left"/>
      <w:pPr>
        <w:ind w:left="4243" w:hanging="1800"/>
      </w:pPr>
    </w:lvl>
    <w:lvl w:ilvl="8">
      <w:start w:val="1"/>
      <w:numFmt w:val="decimal"/>
      <w:lvlText w:val="%1.%2.%3.%4.%5.%6.%7.%8.%9."/>
      <w:lvlJc w:val="left"/>
      <w:pPr>
        <w:ind w:left="4952" w:hanging="2160"/>
      </w:pPr>
    </w:lvl>
  </w:abstractNum>
  <w:abstractNum w:abstractNumId="5" w15:restartNumberingAfterBreak="0">
    <w:nsid w:val="7B2B023F"/>
    <w:multiLevelType w:val="multilevel"/>
    <w:tmpl w:val="A72E0E0A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4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6" w15:restartNumberingAfterBreak="0">
    <w:nsid w:val="7E333B84"/>
    <w:multiLevelType w:val="multilevel"/>
    <w:tmpl w:val="0A860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617D"/>
    <w:rsid w:val="00246162"/>
    <w:rsid w:val="00475DF5"/>
    <w:rsid w:val="00685C25"/>
    <w:rsid w:val="0096617D"/>
    <w:rsid w:val="00D12D2D"/>
    <w:rsid w:val="00D853AD"/>
    <w:rsid w:val="00E46264"/>
    <w:rsid w:val="00FB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3CDBA"/>
  <w15:docId w15:val="{38FBDFBA-0A8B-43C7-BD3A-188ABFCA2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8"/>
        <w:szCs w:val="28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3611"/>
    <w:rPr>
      <w:rFonts w:eastAsia="Calibri"/>
    </w:rPr>
  </w:style>
  <w:style w:type="paragraph" w:styleId="1">
    <w:name w:val="heading 1"/>
    <w:aliases w:val="Знак"/>
    <w:basedOn w:val="a"/>
    <w:link w:val="10"/>
    <w:uiPriority w:val="9"/>
    <w:qFormat/>
    <w:rsid w:val="00613611"/>
    <w:pPr>
      <w:suppressAutoHyphens/>
      <w:spacing w:after="160" w:line="240" w:lineRule="exact"/>
      <w:jc w:val="left"/>
      <w:outlineLvl w:val="0"/>
    </w:pPr>
    <w:rPr>
      <w:rFonts w:ascii="Verdana" w:eastAsia="Times New Roman" w:hAnsi="Verdana"/>
      <w:sz w:val="20"/>
      <w:szCs w:val="20"/>
      <w:lang w:eastAsia="ar-SA"/>
    </w:rPr>
  </w:style>
  <w:style w:type="paragraph" w:styleId="2">
    <w:name w:val="heading 2"/>
    <w:basedOn w:val="a"/>
    <w:next w:val="a"/>
    <w:link w:val="20"/>
    <w:uiPriority w:val="9"/>
    <w:unhideWhenUsed/>
    <w:qFormat/>
    <w:rsid w:val="00613611"/>
    <w:pPr>
      <w:keepNext/>
      <w:keepLines/>
      <w:suppressAutoHyphens/>
      <w:spacing w:before="200"/>
      <w:jc w:val="left"/>
      <w:outlineLvl w:val="1"/>
    </w:pPr>
    <w:rPr>
      <w:rFonts w:ascii="Cambria" w:eastAsia="Times New Roman" w:hAnsi="Cambria"/>
      <w:b/>
      <w:bCs/>
      <w:color w:val="4F81BD"/>
      <w:sz w:val="26"/>
      <w:szCs w:val="26"/>
      <w:lang w:eastAsia="ar-SA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10"/>
    <w:qFormat/>
    <w:rsid w:val="00613611"/>
    <w:pPr>
      <w:jc w:val="center"/>
    </w:pPr>
    <w:rPr>
      <w:rFonts w:ascii="Calibri" w:hAnsi="Calibri" w:cstheme="minorBidi"/>
      <w:b/>
      <w:bCs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613611"/>
    <w:rPr>
      <w:rFonts w:ascii="Verdana" w:eastAsia="Times New Roman" w:hAnsi="Verdana" w:cs="Times New Roman"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uiPriority w:val="9"/>
    <w:semiHidden/>
    <w:rsid w:val="00613611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styleId="a5">
    <w:name w:val="Hyperlink"/>
    <w:semiHidden/>
    <w:unhideWhenUsed/>
    <w:rsid w:val="00613611"/>
    <w:rPr>
      <w:color w:val="0000FF"/>
      <w:u w:val="single"/>
    </w:rPr>
  </w:style>
  <w:style w:type="character" w:customStyle="1" w:styleId="11">
    <w:name w:val="Заголовок 1 Знак1"/>
    <w:aliases w:val="Знак Знак1"/>
    <w:uiPriority w:val="99"/>
    <w:rsid w:val="00613611"/>
    <w:rPr>
      <w:sz w:val="24"/>
      <w:szCs w:val="24"/>
      <w:lang w:val="ru-RU" w:eastAsia="ar-SA" w:bidi="ar-SA"/>
    </w:rPr>
  </w:style>
  <w:style w:type="character" w:customStyle="1" w:styleId="HTML">
    <w:name w:val="Стандартный HTML Знак"/>
    <w:basedOn w:val="a0"/>
    <w:link w:val="HTML0"/>
    <w:semiHidden/>
    <w:rsid w:val="0061361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6136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paragraph" w:customStyle="1" w:styleId="msonormal0">
    <w:name w:val="msonormal"/>
    <w:basedOn w:val="a"/>
    <w:uiPriority w:val="99"/>
    <w:rsid w:val="00613611"/>
    <w:pPr>
      <w:suppressAutoHyphens/>
      <w:spacing w:before="280" w:after="280"/>
      <w:jc w:val="left"/>
    </w:pPr>
    <w:rPr>
      <w:rFonts w:eastAsia="Times New Roman"/>
      <w:sz w:val="24"/>
      <w:szCs w:val="24"/>
      <w:lang w:eastAsia="ar-SA"/>
    </w:rPr>
  </w:style>
  <w:style w:type="character" w:customStyle="1" w:styleId="a6">
    <w:name w:val="Текст сноски Знак"/>
    <w:basedOn w:val="a0"/>
    <w:link w:val="a7"/>
    <w:uiPriority w:val="99"/>
    <w:semiHidden/>
    <w:rsid w:val="006136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note text"/>
    <w:basedOn w:val="a"/>
    <w:link w:val="a6"/>
    <w:uiPriority w:val="99"/>
    <w:semiHidden/>
    <w:unhideWhenUsed/>
    <w:rsid w:val="00613611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a8">
    <w:name w:val="Текст примечания Знак"/>
    <w:basedOn w:val="a0"/>
    <w:link w:val="a9"/>
    <w:uiPriority w:val="99"/>
    <w:semiHidden/>
    <w:rsid w:val="0061361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annotation text"/>
    <w:basedOn w:val="a"/>
    <w:link w:val="a8"/>
    <w:uiPriority w:val="99"/>
    <w:semiHidden/>
    <w:unhideWhenUsed/>
    <w:rsid w:val="00613611"/>
    <w:pPr>
      <w:suppressAutoHyphens/>
      <w:jc w:val="left"/>
    </w:pPr>
    <w:rPr>
      <w:rFonts w:eastAsia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0"/>
    <w:link w:val="ab"/>
    <w:uiPriority w:val="99"/>
    <w:semiHidden/>
    <w:rsid w:val="006136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header"/>
    <w:basedOn w:val="a"/>
    <w:link w:val="aa"/>
    <w:uiPriority w:val="99"/>
    <w:semiHidden/>
    <w:unhideWhenUsed/>
    <w:rsid w:val="00613611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character" w:customStyle="1" w:styleId="ac">
    <w:name w:val="Нижний колонтитул Знак"/>
    <w:basedOn w:val="a0"/>
    <w:link w:val="ad"/>
    <w:uiPriority w:val="99"/>
    <w:semiHidden/>
    <w:rsid w:val="0061361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footer"/>
    <w:basedOn w:val="a"/>
    <w:link w:val="ac"/>
    <w:uiPriority w:val="99"/>
    <w:semiHidden/>
    <w:unhideWhenUsed/>
    <w:rsid w:val="00613611"/>
    <w:pPr>
      <w:tabs>
        <w:tab w:val="center" w:pos="4677"/>
        <w:tab w:val="right" w:pos="9355"/>
      </w:tabs>
      <w:suppressAutoHyphens/>
      <w:jc w:val="left"/>
    </w:pPr>
    <w:rPr>
      <w:rFonts w:eastAsia="Times New Roman"/>
      <w:sz w:val="24"/>
      <w:szCs w:val="24"/>
      <w:lang w:eastAsia="ar-SA"/>
    </w:rPr>
  </w:style>
  <w:style w:type="paragraph" w:styleId="ae">
    <w:name w:val="Body Text"/>
    <w:basedOn w:val="a"/>
    <w:link w:val="af"/>
    <w:uiPriority w:val="99"/>
    <w:semiHidden/>
    <w:unhideWhenUsed/>
    <w:rsid w:val="00613611"/>
    <w:pPr>
      <w:suppressAutoHyphens/>
      <w:spacing w:after="120"/>
      <w:jc w:val="left"/>
    </w:pPr>
    <w:rPr>
      <w:rFonts w:eastAsia="Times New Roman"/>
      <w:sz w:val="24"/>
      <w:szCs w:val="24"/>
      <w:lang w:eastAsia="ar-SA"/>
    </w:rPr>
  </w:style>
  <w:style w:type="character" w:customStyle="1" w:styleId="af">
    <w:name w:val="Основной текст Знак"/>
    <w:basedOn w:val="a0"/>
    <w:link w:val="ae"/>
    <w:uiPriority w:val="99"/>
    <w:semiHidden/>
    <w:rsid w:val="0061361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Заголовок Знак"/>
    <w:basedOn w:val="a0"/>
    <w:link w:val="a3"/>
    <w:uiPriority w:val="99"/>
    <w:rsid w:val="00613611"/>
    <w:rPr>
      <w:rFonts w:ascii="Calibri" w:eastAsia="Calibri" w:hAnsi="Calibri"/>
      <w:b/>
      <w:bCs/>
      <w:sz w:val="28"/>
      <w:szCs w:val="28"/>
    </w:rPr>
  </w:style>
  <w:style w:type="paragraph" w:styleId="af0">
    <w:name w:val="Body Text Indent"/>
    <w:basedOn w:val="a"/>
    <w:link w:val="af1"/>
    <w:semiHidden/>
    <w:unhideWhenUsed/>
    <w:rsid w:val="00613611"/>
    <w:pPr>
      <w:spacing w:after="120"/>
      <w:ind w:left="283"/>
      <w:jc w:val="left"/>
    </w:pPr>
    <w:rPr>
      <w:rFonts w:eastAsia="Times New Roman"/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semiHidden/>
    <w:rsid w:val="006136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rsid w:val="00613611"/>
    <w:rPr>
      <w:rFonts w:ascii="Tahoma" w:eastAsia="Times New Roman" w:hAnsi="Tahoma" w:cs="Tahoma"/>
      <w:sz w:val="16"/>
      <w:szCs w:val="16"/>
      <w:lang w:eastAsia="ar-SA"/>
    </w:rPr>
  </w:style>
  <w:style w:type="paragraph" w:styleId="af3">
    <w:name w:val="Balloon Text"/>
    <w:basedOn w:val="a"/>
    <w:link w:val="af2"/>
    <w:uiPriority w:val="99"/>
    <w:semiHidden/>
    <w:unhideWhenUsed/>
    <w:rsid w:val="00613611"/>
    <w:pPr>
      <w:suppressAutoHyphens/>
      <w:jc w:val="left"/>
    </w:pPr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No Spacing"/>
    <w:uiPriority w:val="1"/>
    <w:qFormat/>
    <w:rsid w:val="00613611"/>
    <w:pPr>
      <w:suppressAutoHyphens/>
    </w:pPr>
    <w:rPr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613611"/>
    <w:pPr>
      <w:ind w:left="708"/>
    </w:pPr>
  </w:style>
  <w:style w:type="paragraph" w:customStyle="1" w:styleId="12">
    <w:name w:val="Заголовок1"/>
    <w:basedOn w:val="a"/>
    <w:next w:val="ae"/>
    <w:uiPriority w:val="99"/>
    <w:rsid w:val="00613611"/>
    <w:pPr>
      <w:keepNext/>
      <w:suppressAutoHyphens/>
      <w:spacing w:before="240" w:after="120"/>
      <w:jc w:val="left"/>
    </w:pPr>
    <w:rPr>
      <w:rFonts w:ascii="Arial" w:eastAsia="Lucida Sans Unicode" w:hAnsi="Arial" w:cs="Tahoma"/>
      <w:lang w:eastAsia="ar-SA"/>
    </w:rPr>
  </w:style>
  <w:style w:type="paragraph" w:customStyle="1" w:styleId="13">
    <w:name w:val="Название1"/>
    <w:basedOn w:val="a"/>
    <w:uiPriority w:val="99"/>
    <w:rsid w:val="00613611"/>
    <w:pPr>
      <w:suppressLineNumbers/>
      <w:suppressAutoHyphens/>
      <w:spacing w:before="120" w:after="120"/>
      <w:jc w:val="left"/>
    </w:pPr>
    <w:rPr>
      <w:rFonts w:eastAsia="Times New Roman" w:cs="Tahoma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uiPriority w:val="99"/>
    <w:rsid w:val="00613611"/>
    <w:pPr>
      <w:suppressLineNumbers/>
      <w:suppressAutoHyphens/>
      <w:jc w:val="left"/>
    </w:pPr>
    <w:rPr>
      <w:rFonts w:eastAsia="Times New Roman" w:cs="Tahoma"/>
      <w:sz w:val="24"/>
      <w:szCs w:val="24"/>
      <w:lang w:eastAsia="ar-SA"/>
    </w:rPr>
  </w:style>
  <w:style w:type="paragraph" w:customStyle="1" w:styleId="21">
    <w:name w:val="Список 21"/>
    <w:basedOn w:val="a"/>
    <w:uiPriority w:val="99"/>
    <w:rsid w:val="00613611"/>
    <w:pPr>
      <w:suppressAutoHyphens/>
      <w:ind w:left="566" w:hanging="283"/>
      <w:jc w:val="left"/>
    </w:pPr>
    <w:rPr>
      <w:rFonts w:eastAsia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613611"/>
    <w:pPr>
      <w:suppressAutoHyphens/>
      <w:spacing w:after="120" w:line="480" w:lineRule="auto"/>
      <w:ind w:left="283"/>
      <w:jc w:val="left"/>
    </w:pPr>
    <w:rPr>
      <w:rFonts w:eastAsia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613611"/>
    <w:pPr>
      <w:suppressAutoHyphens/>
      <w:spacing w:after="120" w:line="480" w:lineRule="auto"/>
      <w:jc w:val="left"/>
    </w:pPr>
    <w:rPr>
      <w:rFonts w:eastAsia="Times New Roman"/>
      <w:sz w:val="24"/>
      <w:szCs w:val="24"/>
      <w:lang w:eastAsia="ar-SA"/>
    </w:rPr>
  </w:style>
  <w:style w:type="paragraph" w:customStyle="1" w:styleId="15">
    <w:name w:val="Текст примечания1"/>
    <w:basedOn w:val="a"/>
    <w:uiPriority w:val="99"/>
    <w:rsid w:val="00613611"/>
    <w:pPr>
      <w:suppressAutoHyphens/>
      <w:jc w:val="left"/>
    </w:pPr>
    <w:rPr>
      <w:rFonts w:eastAsia="Times New Roman"/>
      <w:sz w:val="20"/>
      <w:szCs w:val="20"/>
      <w:lang w:eastAsia="ar-SA"/>
    </w:rPr>
  </w:style>
  <w:style w:type="paragraph" w:customStyle="1" w:styleId="22">
    <w:name w:val="Знак2"/>
    <w:basedOn w:val="a"/>
    <w:uiPriority w:val="99"/>
    <w:rsid w:val="00613611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6">
    <w:name w:val="Содержимое таблицы"/>
    <w:basedOn w:val="a"/>
    <w:uiPriority w:val="99"/>
    <w:rsid w:val="00613611"/>
    <w:pPr>
      <w:suppressLineNumbers/>
      <w:suppressAutoHyphens/>
      <w:jc w:val="left"/>
    </w:pPr>
    <w:rPr>
      <w:rFonts w:eastAsia="Times New Roman"/>
      <w:sz w:val="24"/>
      <w:szCs w:val="24"/>
      <w:lang w:eastAsia="ar-SA"/>
    </w:rPr>
  </w:style>
  <w:style w:type="paragraph" w:customStyle="1" w:styleId="af7">
    <w:name w:val="Заголовок таблицы"/>
    <w:basedOn w:val="af6"/>
    <w:uiPriority w:val="99"/>
    <w:rsid w:val="00613611"/>
    <w:pPr>
      <w:jc w:val="center"/>
    </w:pPr>
    <w:rPr>
      <w:b/>
      <w:bCs/>
    </w:rPr>
  </w:style>
  <w:style w:type="paragraph" w:customStyle="1" w:styleId="af8">
    <w:name w:val="Содержимое врезки"/>
    <w:basedOn w:val="ae"/>
    <w:uiPriority w:val="99"/>
    <w:rsid w:val="00613611"/>
  </w:style>
  <w:style w:type="paragraph" w:customStyle="1" w:styleId="16">
    <w:name w:val="Знак1"/>
    <w:basedOn w:val="a"/>
    <w:uiPriority w:val="99"/>
    <w:rsid w:val="00613611"/>
    <w:pPr>
      <w:suppressAutoHyphens/>
      <w:spacing w:after="160" w:line="240" w:lineRule="exact"/>
      <w:jc w:val="left"/>
    </w:pPr>
    <w:rPr>
      <w:rFonts w:ascii="Verdana" w:eastAsia="Times New Roman" w:hAnsi="Verdana"/>
      <w:sz w:val="20"/>
      <w:szCs w:val="20"/>
      <w:lang w:eastAsia="ar-SA"/>
    </w:rPr>
  </w:style>
  <w:style w:type="paragraph" w:customStyle="1" w:styleId="212">
    <w:name w:val="Знак21"/>
    <w:basedOn w:val="a"/>
    <w:uiPriority w:val="99"/>
    <w:rsid w:val="00613611"/>
    <w:pPr>
      <w:tabs>
        <w:tab w:val="left" w:pos="708"/>
      </w:tabs>
      <w:suppressAutoHyphens/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u">
    <w:name w:val="u"/>
    <w:basedOn w:val="a"/>
    <w:uiPriority w:val="99"/>
    <w:rsid w:val="00613611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paragraph" w:customStyle="1" w:styleId="Default">
    <w:name w:val="Default"/>
    <w:uiPriority w:val="99"/>
    <w:rsid w:val="0061361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9">
    <w:name w:val="Subtle Emphasis"/>
    <w:uiPriority w:val="19"/>
    <w:qFormat/>
    <w:rsid w:val="00613611"/>
    <w:rPr>
      <w:i/>
      <w:iCs/>
      <w:color w:val="808080"/>
    </w:rPr>
  </w:style>
  <w:style w:type="character" w:customStyle="1" w:styleId="WW8Num1z0">
    <w:name w:val="WW8Num1z0"/>
    <w:rsid w:val="00613611"/>
    <w:rPr>
      <w:rFonts w:ascii="Symbol" w:hAnsi="Symbol" w:hint="default"/>
    </w:rPr>
  </w:style>
  <w:style w:type="character" w:customStyle="1" w:styleId="WW8Num1z1">
    <w:name w:val="WW8Num1z1"/>
    <w:rsid w:val="00613611"/>
    <w:rPr>
      <w:rFonts w:ascii="Courier New" w:hAnsi="Courier New" w:cs="Courier New" w:hint="default"/>
    </w:rPr>
  </w:style>
  <w:style w:type="character" w:customStyle="1" w:styleId="WW8Num1z2">
    <w:name w:val="WW8Num1z2"/>
    <w:rsid w:val="00613611"/>
    <w:rPr>
      <w:rFonts w:ascii="Wingdings" w:hAnsi="Wingdings" w:hint="default"/>
    </w:rPr>
  </w:style>
  <w:style w:type="character" w:customStyle="1" w:styleId="WW8Num2z0">
    <w:name w:val="WW8Num2z0"/>
    <w:rsid w:val="00613611"/>
    <w:rPr>
      <w:rFonts w:ascii="Symbol" w:hAnsi="Symbol" w:hint="default"/>
    </w:rPr>
  </w:style>
  <w:style w:type="character" w:customStyle="1" w:styleId="WW8Num2z1">
    <w:name w:val="WW8Num2z1"/>
    <w:rsid w:val="00613611"/>
    <w:rPr>
      <w:rFonts w:ascii="Courier New" w:hAnsi="Courier New" w:cs="Courier New" w:hint="default"/>
    </w:rPr>
  </w:style>
  <w:style w:type="character" w:customStyle="1" w:styleId="WW8Num2z2">
    <w:name w:val="WW8Num2z2"/>
    <w:rsid w:val="00613611"/>
    <w:rPr>
      <w:rFonts w:ascii="Wingdings" w:hAnsi="Wingdings" w:hint="default"/>
    </w:rPr>
  </w:style>
  <w:style w:type="character" w:customStyle="1" w:styleId="WW8Num3z0">
    <w:name w:val="WW8Num3z0"/>
    <w:rsid w:val="00613611"/>
    <w:rPr>
      <w:rFonts w:ascii="Symbol" w:hAnsi="Symbol" w:hint="default"/>
    </w:rPr>
  </w:style>
  <w:style w:type="character" w:customStyle="1" w:styleId="WW8Num3z1">
    <w:name w:val="WW8Num3z1"/>
    <w:rsid w:val="00613611"/>
    <w:rPr>
      <w:rFonts w:ascii="Courier New" w:hAnsi="Courier New" w:cs="Courier New" w:hint="default"/>
    </w:rPr>
  </w:style>
  <w:style w:type="character" w:customStyle="1" w:styleId="WW8Num3z2">
    <w:name w:val="WW8Num3z2"/>
    <w:rsid w:val="00613611"/>
    <w:rPr>
      <w:rFonts w:ascii="Wingdings" w:hAnsi="Wingdings" w:hint="default"/>
    </w:rPr>
  </w:style>
  <w:style w:type="character" w:customStyle="1" w:styleId="WW8Num4z0">
    <w:name w:val="WW8Num4z0"/>
    <w:rsid w:val="00613611"/>
    <w:rPr>
      <w:rFonts w:ascii="Symbol" w:hAnsi="Symbol" w:hint="default"/>
    </w:rPr>
  </w:style>
  <w:style w:type="character" w:customStyle="1" w:styleId="WW8Num4z1">
    <w:name w:val="WW8Num4z1"/>
    <w:rsid w:val="00613611"/>
    <w:rPr>
      <w:rFonts w:ascii="Courier New" w:hAnsi="Courier New" w:cs="Courier New" w:hint="default"/>
    </w:rPr>
  </w:style>
  <w:style w:type="character" w:customStyle="1" w:styleId="WW8Num4z2">
    <w:name w:val="WW8Num4z2"/>
    <w:rsid w:val="00613611"/>
    <w:rPr>
      <w:rFonts w:ascii="Wingdings" w:hAnsi="Wingdings" w:hint="default"/>
    </w:rPr>
  </w:style>
  <w:style w:type="character" w:customStyle="1" w:styleId="WW8Num5z0">
    <w:name w:val="WW8Num5z0"/>
    <w:rsid w:val="00613611"/>
    <w:rPr>
      <w:rFonts w:ascii="Symbol" w:hAnsi="Symbol" w:hint="default"/>
    </w:rPr>
  </w:style>
  <w:style w:type="character" w:customStyle="1" w:styleId="WW8Num5z1">
    <w:name w:val="WW8Num5z1"/>
    <w:rsid w:val="00613611"/>
    <w:rPr>
      <w:rFonts w:ascii="Courier New" w:hAnsi="Courier New" w:cs="Courier New" w:hint="default"/>
    </w:rPr>
  </w:style>
  <w:style w:type="character" w:customStyle="1" w:styleId="WW8Num5z2">
    <w:name w:val="WW8Num5z2"/>
    <w:rsid w:val="00613611"/>
    <w:rPr>
      <w:rFonts w:ascii="Wingdings" w:hAnsi="Wingdings" w:hint="default"/>
    </w:rPr>
  </w:style>
  <w:style w:type="character" w:customStyle="1" w:styleId="WW8Num6z0">
    <w:name w:val="WW8Num6z0"/>
    <w:rsid w:val="00613611"/>
    <w:rPr>
      <w:rFonts w:ascii="Symbol" w:hAnsi="Symbol" w:hint="default"/>
    </w:rPr>
  </w:style>
  <w:style w:type="character" w:customStyle="1" w:styleId="WW8Num6z1">
    <w:name w:val="WW8Num6z1"/>
    <w:rsid w:val="00613611"/>
    <w:rPr>
      <w:rFonts w:ascii="Courier New" w:hAnsi="Courier New" w:cs="Courier New" w:hint="default"/>
    </w:rPr>
  </w:style>
  <w:style w:type="character" w:customStyle="1" w:styleId="WW8Num6z2">
    <w:name w:val="WW8Num6z2"/>
    <w:rsid w:val="00613611"/>
    <w:rPr>
      <w:rFonts w:ascii="Wingdings" w:hAnsi="Wingdings" w:hint="default"/>
    </w:rPr>
  </w:style>
  <w:style w:type="character" w:customStyle="1" w:styleId="WW8Num7z0">
    <w:name w:val="WW8Num7z0"/>
    <w:rsid w:val="00613611"/>
    <w:rPr>
      <w:rFonts w:ascii="Symbol" w:hAnsi="Symbol" w:hint="default"/>
    </w:rPr>
  </w:style>
  <w:style w:type="character" w:customStyle="1" w:styleId="WW8Num7z1">
    <w:name w:val="WW8Num7z1"/>
    <w:rsid w:val="00613611"/>
    <w:rPr>
      <w:rFonts w:ascii="Courier New" w:hAnsi="Courier New" w:cs="Courier New" w:hint="default"/>
    </w:rPr>
  </w:style>
  <w:style w:type="character" w:customStyle="1" w:styleId="WW8Num7z2">
    <w:name w:val="WW8Num7z2"/>
    <w:rsid w:val="00613611"/>
    <w:rPr>
      <w:rFonts w:ascii="Wingdings" w:hAnsi="Wingdings" w:hint="default"/>
    </w:rPr>
  </w:style>
  <w:style w:type="character" w:customStyle="1" w:styleId="WW8Num8z0">
    <w:name w:val="WW8Num8z0"/>
    <w:rsid w:val="00613611"/>
    <w:rPr>
      <w:rFonts w:ascii="Symbol" w:hAnsi="Symbol" w:hint="default"/>
    </w:rPr>
  </w:style>
  <w:style w:type="character" w:customStyle="1" w:styleId="WW8Num8z1">
    <w:name w:val="WW8Num8z1"/>
    <w:rsid w:val="00613611"/>
    <w:rPr>
      <w:rFonts w:ascii="Courier New" w:hAnsi="Courier New" w:cs="Courier New" w:hint="default"/>
    </w:rPr>
  </w:style>
  <w:style w:type="character" w:customStyle="1" w:styleId="WW8Num8z2">
    <w:name w:val="WW8Num8z2"/>
    <w:rsid w:val="00613611"/>
    <w:rPr>
      <w:rFonts w:ascii="Wingdings" w:hAnsi="Wingdings" w:hint="default"/>
    </w:rPr>
  </w:style>
  <w:style w:type="character" w:customStyle="1" w:styleId="WW8Num9z0">
    <w:name w:val="WW8Num9z0"/>
    <w:rsid w:val="00613611"/>
    <w:rPr>
      <w:b/>
      <w:bCs w:val="0"/>
    </w:rPr>
  </w:style>
  <w:style w:type="character" w:customStyle="1" w:styleId="WW8Num10z0">
    <w:name w:val="WW8Num10z0"/>
    <w:rsid w:val="00613611"/>
    <w:rPr>
      <w:rFonts w:ascii="Symbol" w:hAnsi="Symbol" w:hint="default"/>
    </w:rPr>
  </w:style>
  <w:style w:type="character" w:customStyle="1" w:styleId="WW8Num10z4">
    <w:name w:val="WW8Num10z4"/>
    <w:rsid w:val="00613611"/>
    <w:rPr>
      <w:rFonts w:ascii="Courier New" w:hAnsi="Courier New" w:cs="Courier New" w:hint="default"/>
    </w:rPr>
  </w:style>
  <w:style w:type="character" w:customStyle="1" w:styleId="WW8Num10z5">
    <w:name w:val="WW8Num10z5"/>
    <w:rsid w:val="00613611"/>
    <w:rPr>
      <w:rFonts w:ascii="Wingdings" w:hAnsi="Wingdings" w:hint="default"/>
    </w:rPr>
  </w:style>
  <w:style w:type="character" w:customStyle="1" w:styleId="WW8Num11z0">
    <w:name w:val="WW8Num11z0"/>
    <w:rsid w:val="00613611"/>
    <w:rPr>
      <w:rFonts w:ascii="Symbol" w:hAnsi="Symbol" w:hint="default"/>
    </w:rPr>
  </w:style>
  <w:style w:type="character" w:customStyle="1" w:styleId="WW8Num11z1">
    <w:name w:val="WW8Num11z1"/>
    <w:rsid w:val="00613611"/>
    <w:rPr>
      <w:rFonts w:ascii="Courier New" w:hAnsi="Courier New" w:cs="Courier New" w:hint="default"/>
    </w:rPr>
  </w:style>
  <w:style w:type="character" w:customStyle="1" w:styleId="WW8Num11z2">
    <w:name w:val="WW8Num11z2"/>
    <w:rsid w:val="00613611"/>
    <w:rPr>
      <w:rFonts w:ascii="Wingdings" w:hAnsi="Wingdings" w:hint="default"/>
    </w:rPr>
  </w:style>
  <w:style w:type="character" w:customStyle="1" w:styleId="WW8Num12z0">
    <w:name w:val="WW8Num12z0"/>
    <w:rsid w:val="00613611"/>
    <w:rPr>
      <w:rFonts w:ascii="Symbol" w:hAnsi="Symbol" w:hint="default"/>
    </w:rPr>
  </w:style>
  <w:style w:type="character" w:customStyle="1" w:styleId="WW8Num12z1">
    <w:name w:val="WW8Num12z1"/>
    <w:rsid w:val="00613611"/>
    <w:rPr>
      <w:rFonts w:ascii="Courier New" w:hAnsi="Courier New" w:cs="Courier New" w:hint="default"/>
    </w:rPr>
  </w:style>
  <w:style w:type="character" w:customStyle="1" w:styleId="WW8Num12z2">
    <w:name w:val="WW8Num12z2"/>
    <w:rsid w:val="00613611"/>
    <w:rPr>
      <w:rFonts w:ascii="Wingdings" w:hAnsi="Wingdings" w:hint="default"/>
    </w:rPr>
  </w:style>
  <w:style w:type="character" w:customStyle="1" w:styleId="WW8Num13z0">
    <w:name w:val="WW8Num13z0"/>
    <w:rsid w:val="00613611"/>
    <w:rPr>
      <w:rFonts w:ascii="Symbol" w:hAnsi="Symbol" w:hint="default"/>
    </w:rPr>
  </w:style>
  <w:style w:type="character" w:customStyle="1" w:styleId="WW8Num13z1">
    <w:name w:val="WW8Num13z1"/>
    <w:rsid w:val="00613611"/>
    <w:rPr>
      <w:rFonts w:ascii="Courier New" w:hAnsi="Courier New" w:cs="Courier New" w:hint="default"/>
    </w:rPr>
  </w:style>
  <w:style w:type="character" w:customStyle="1" w:styleId="WW8Num13z2">
    <w:name w:val="WW8Num13z2"/>
    <w:rsid w:val="00613611"/>
    <w:rPr>
      <w:rFonts w:ascii="Wingdings" w:hAnsi="Wingdings" w:hint="default"/>
    </w:rPr>
  </w:style>
  <w:style w:type="character" w:customStyle="1" w:styleId="WW8Num14z0">
    <w:name w:val="WW8Num14z0"/>
    <w:rsid w:val="00613611"/>
    <w:rPr>
      <w:rFonts w:ascii="Symbol" w:hAnsi="Symbol" w:hint="default"/>
    </w:rPr>
  </w:style>
  <w:style w:type="character" w:customStyle="1" w:styleId="WW8Num14z1">
    <w:name w:val="WW8Num14z1"/>
    <w:rsid w:val="00613611"/>
    <w:rPr>
      <w:rFonts w:ascii="Courier New" w:hAnsi="Courier New" w:cs="Courier New" w:hint="default"/>
    </w:rPr>
  </w:style>
  <w:style w:type="character" w:customStyle="1" w:styleId="WW8Num14z2">
    <w:name w:val="WW8Num14z2"/>
    <w:rsid w:val="00613611"/>
    <w:rPr>
      <w:rFonts w:ascii="Wingdings" w:hAnsi="Wingdings" w:hint="default"/>
    </w:rPr>
  </w:style>
  <w:style w:type="character" w:customStyle="1" w:styleId="WW8Num15z0">
    <w:name w:val="WW8Num15z0"/>
    <w:rsid w:val="00613611"/>
    <w:rPr>
      <w:rFonts w:ascii="Symbol" w:hAnsi="Symbol" w:hint="default"/>
    </w:rPr>
  </w:style>
  <w:style w:type="character" w:customStyle="1" w:styleId="WW8Num15z1">
    <w:name w:val="WW8Num15z1"/>
    <w:rsid w:val="00613611"/>
    <w:rPr>
      <w:rFonts w:ascii="Courier New" w:hAnsi="Courier New" w:cs="Courier New" w:hint="default"/>
    </w:rPr>
  </w:style>
  <w:style w:type="character" w:customStyle="1" w:styleId="WW8Num15z2">
    <w:name w:val="WW8Num15z2"/>
    <w:rsid w:val="00613611"/>
    <w:rPr>
      <w:rFonts w:ascii="Wingdings" w:hAnsi="Wingdings" w:hint="default"/>
    </w:rPr>
  </w:style>
  <w:style w:type="character" w:customStyle="1" w:styleId="WW8Num16z0">
    <w:name w:val="WW8Num16z0"/>
    <w:rsid w:val="00613611"/>
    <w:rPr>
      <w:rFonts w:ascii="Symbol" w:hAnsi="Symbol" w:hint="default"/>
    </w:rPr>
  </w:style>
  <w:style w:type="character" w:customStyle="1" w:styleId="WW8Num16z1">
    <w:name w:val="WW8Num16z1"/>
    <w:rsid w:val="00613611"/>
    <w:rPr>
      <w:rFonts w:ascii="Courier New" w:hAnsi="Courier New" w:cs="Courier New" w:hint="default"/>
    </w:rPr>
  </w:style>
  <w:style w:type="character" w:customStyle="1" w:styleId="WW8Num16z2">
    <w:name w:val="WW8Num16z2"/>
    <w:rsid w:val="00613611"/>
    <w:rPr>
      <w:rFonts w:ascii="Wingdings" w:hAnsi="Wingdings" w:hint="default"/>
    </w:rPr>
  </w:style>
  <w:style w:type="character" w:customStyle="1" w:styleId="WW8Num17z0">
    <w:name w:val="WW8Num17z0"/>
    <w:rsid w:val="00613611"/>
    <w:rPr>
      <w:rFonts w:ascii="Symbol" w:hAnsi="Symbol" w:hint="default"/>
    </w:rPr>
  </w:style>
  <w:style w:type="character" w:customStyle="1" w:styleId="WW8Num17z1">
    <w:name w:val="WW8Num17z1"/>
    <w:rsid w:val="00613611"/>
    <w:rPr>
      <w:rFonts w:ascii="Courier New" w:hAnsi="Courier New" w:cs="Courier New" w:hint="default"/>
    </w:rPr>
  </w:style>
  <w:style w:type="character" w:customStyle="1" w:styleId="WW8Num17z2">
    <w:name w:val="WW8Num17z2"/>
    <w:rsid w:val="00613611"/>
    <w:rPr>
      <w:rFonts w:ascii="Wingdings" w:hAnsi="Wingdings" w:hint="default"/>
    </w:rPr>
  </w:style>
  <w:style w:type="character" w:customStyle="1" w:styleId="WW8Num18z0">
    <w:name w:val="WW8Num18z0"/>
    <w:rsid w:val="00613611"/>
    <w:rPr>
      <w:rFonts w:ascii="Symbol" w:hAnsi="Symbol" w:hint="default"/>
    </w:rPr>
  </w:style>
  <w:style w:type="character" w:customStyle="1" w:styleId="WW8Num18z1">
    <w:name w:val="WW8Num18z1"/>
    <w:rsid w:val="00613611"/>
    <w:rPr>
      <w:rFonts w:ascii="Courier New" w:hAnsi="Courier New" w:cs="Courier New" w:hint="default"/>
    </w:rPr>
  </w:style>
  <w:style w:type="character" w:customStyle="1" w:styleId="WW8Num18z2">
    <w:name w:val="WW8Num18z2"/>
    <w:rsid w:val="00613611"/>
    <w:rPr>
      <w:rFonts w:ascii="Wingdings" w:hAnsi="Wingdings" w:hint="default"/>
    </w:rPr>
  </w:style>
  <w:style w:type="character" w:customStyle="1" w:styleId="WW8Num19z0">
    <w:name w:val="WW8Num19z0"/>
    <w:rsid w:val="00613611"/>
    <w:rPr>
      <w:rFonts w:ascii="Symbol" w:hAnsi="Symbol" w:hint="default"/>
    </w:rPr>
  </w:style>
  <w:style w:type="character" w:customStyle="1" w:styleId="WW8Num19z1">
    <w:name w:val="WW8Num19z1"/>
    <w:rsid w:val="00613611"/>
    <w:rPr>
      <w:rFonts w:ascii="Courier New" w:hAnsi="Courier New" w:cs="Courier New" w:hint="default"/>
    </w:rPr>
  </w:style>
  <w:style w:type="character" w:customStyle="1" w:styleId="WW8Num19z2">
    <w:name w:val="WW8Num19z2"/>
    <w:rsid w:val="00613611"/>
    <w:rPr>
      <w:rFonts w:ascii="Wingdings" w:hAnsi="Wingdings" w:hint="default"/>
    </w:rPr>
  </w:style>
  <w:style w:type="character" w:customStyle="1" w:styleId="WW8Num20z0">
    <w:name w:val="WW8Num20z0"/>
    <w:rsid w:val="00613611"/>
    <w:rPr>
      <w:rFonts w:ascii="Symbol" w:hAnsi="Symbol" w:hint="default"/>
    </w:rPr>
  </w:style>
  <w:style w:type="character" w:customStyle="1" w:styleId="WW8Num20z1">
    <w:name w:val="WW8Num20z1"/>
    <w:rsid w:val="00613611"/>
    <w:rPr>
      <w:rFonts w:ascii="Courier New" w:hAnsi="Courier New" w:cs="Courier New" w:hint="default"/>
    </w:rPr>
  </w:style>
  <w:style w:type="character" w:customStyle="1" w:styleId="WW8Num20z2">
    <w:name w:val="WW8Num20z2"/>
    <w:rsid w:val="00613611"/>
    <w:rPr>
      <w:rFonts w:ascii="Wingdings" w:hAnsi="Wingdings" w:hint="default"/>
    </w:rPr>
  </w:style>
  <w:style w:type="character" w:customStyle="1" w:styleId="WW8Num21z0">
    <w:name w:val="WW8Num21z0"/>
    <w:rsid w:val="00613611"/>
    <w:rPr>
      <w:rFonts w:ascii="Symbol" w:hAnsi="Symbol" w:hint="default"/>
    </w:rPr>
  </w:style>
  <w:style w:type="character" w:customStyle="1" w:styleId="WW8Num21z4">
    <w:name w:val="WW8Num21z4"/>
    <w:rsid w:val="00613611"/>
    <w:rPr>
      <w:rFonts w:ascii="Courier New" w:hAnsi="Courier New" w:cs="Courier New" w:hint="default"/>
    </w:rPr>
  </w:style>
  <w:style w:type="character" w:customStyle="1" w:styleId="WW8Num21z5">
    <w:name w:val="WW8Num21z5"/>
    <w:rsid w:val="00613611"/>
    <w:rPr>
      <w:rFonts w:ascii="Wingdings" w:hAnsi="Wingdings" w:hint="default"/>
    </w:rPr>
  </w:style>
  <w:style w:type="character" w:customStyle="1" w:styleId="WW8Num22z0">
    <w:name w:val="WW8Num22z0"/>
    <w:rsid w:val="00613611"/>
    <w:rPr>
      <w:rFonts w:ascii="Symbol" w:hAnsi="Symbol" w:hint="default"/>
    </w:rPr>
  </w:style>
  <w:style w:type="character" w:customStyle="1" w:styleId="WW8Num22z1">
    <w:name w:val="WW8Num22z1"/>
    <w:rsid w:val="00613611"/>
    <w:rPr>
      <w:rFonts w:ascii="Courier New" w:hAnsi="Courier New" w:cs="Courier New" w:hint="default"/>
    </w:rPr>
  </w:style>
  <w:style w:type="character" w:customStyle="1" w:styleId="WW8Num22z2">
    <w:name w:val="WW8Num22z2"/>
    <w:rsid w:val="00613611"/>
    <w:rPr>
      <w:rFonts w:ascii="Wingdings" w:hAnsi="Wingdings" w:hint="default"/>
    </w:rPr>
  </w:style>
  <w:style w:type="character" w:customStyle="1" w:styleId="WW8Num23z0">
    <w:name w:val="WW8Num23z0"/>
    <w:rsid w:val="00613611"/>
    <w:rPr>
      <w:rFonts w:ascii="Symbol" w:hAnsi="Symbol" w:hint="default"/>
    </w:rPr>
  </w:style>
  <w:style w:type="character" w:customStyle="1" w:styleId="WW8Num23z1">
    <w:name w:val="WW8Num23z1"/>
    <w:rsid w:val="00613611"/>
    <w:rPr>
      <w:rFonts w:ascii="Courier New" w:hAnsi="Courier New" w:cs="Courier New" w:hint="default"/>
    </w:rPr>
  </w:style>
  <w:style w:type="character" w:customStyle="1" w:styleId="WW8Num23z2">
    <w:name w:val="WW8Num23z2"/>
    <w:rsid w:val="00613611"/>
    <w:rPr>
      <w:rFonts w:ascii="Wingdings" w:hAnsi="Wingdings" w:hint="default"/>
    </w:rPr>
  </w:style>
  <w:style w:type="character" w:customStyle="1" w:styleId="WW8Num24z0">
    <w:name w:val="WW8Num24z0"/>
    <w:rsid w:val="00613611"/>
    <w:rPr>
      <w:rFonts w:ascii="Symbol" w:hAnsi="Symbol" w:hint="default"/>
    </w:rPr>
  </w:style>
  <w:style w:type="character" w:customStyle="1" w:styleId="WW8Num24z2">
    <w:name w:val="WW8Num24z2"/>
    <w:rsid w:val="00613611"/>
    <w:rPr>
      <w:rFonts w:ascii="Wingdings" w:hAnsi="Wingdings" w:hint="default"/>
    </w:rPr>
  </w:style>
  <w:style w:type="character" w:customStyle="1" w:styleId="WW8Num24z4">
    <w:name w:val="WW8Num24z4"/>
    <w:rsid w:val="00613611"/>
    <w:rPr>
      <w:rFonts w:ascii="Courier New" w:hAnsi="Courier New" w:cs="Courier New" w:hint="default"/>
    </w:rPr>
  </w:style>
  <w:style w:type="character" w:customStyle="1" w:styleId="WW8Num25z0">
    <w:name w:val="WW8Num25z0"/>
    <w:rsid w:val="00613611"/>
    <w:rPr>
      <w:rFonts w:ascii="Symbol" w:hAnsi="Symbol" w:hint="default"/>
    </w:rPr>
  </w:style>
  <w:style w:type="character" w:customStyle="1" w:styleId="WW8Num25z2">
    <w:name w:val="WW8Num25z2"/>
    <w:rsid w:val="00613611"/>
    <w:rPr>
      <w:rFonts w:ascii="Wingdings" w:hAnsi="Wingdings" w:hint="default"/>
    </w:rPr>
  </w:style>
  <w:style w:type="character" w:customStyle="1" w:styleId="WW8Num25z4">
    <w:name w:val="WW8Num25z4"/>
    <w:rsid w:val="00613611"/>
    <w:rPr>
      <w:rFonts w:ascii="Courier New" w:hAnsi="Courier New" w:cs="Courier New" w:hint="default"/>
    </w:rPr>
  </w:style>
  <w:style w:type="character" w:customStyle="1" w:styleId="WW8Num26z0">
    <w:name w:val="WW8Num26z0"/>
    <w:rsid w:val="00613611"/>
    <w:rPr>
      <w:rFonts w:ascii="Symbol" w:hAnsi="Symbol" w:hint="default"/>
    </w:rPr>
  </w:style>
  <w:style w:type="character" w:customStyle="1" w:styleId="WW8Num26z1">
    <w:name w:val="WW8Num26z1"/>
    <w:rsid w:val="00613611"/>
    <w:rPr>
      <w:rFonts w:ascii="Courier New" w:hAnsi="Courier New" w:cs="Courier New" w:hint="default"/>
    </w:rPr>
  </w:style>
  <w:style w:type="character" w:customStyle="1" w:styleId="WW8Num26z2">
    <w:name w:val="WW8Num26z2"/>
    <w:rsid w:val="00613611"/>
    <w:rPr>
      <w:rFonts w:ascii="Wingdings" w:hAnsi="Wingdings" w:hint="default"/>
    </w:rPr>
  </w:style>
  <w:style w:type="character" w:customStyle="1" w:styleId="WW8Num27z0">
    <w:name w:val="WW8Num27z0"/>
    <w:rsid w:val="00613611"/>
    <w:rPr>
      <w:rFonts w:ascii="Symbol" w:hAnsi="Symbol" w:hint="default"/>
    </w:rPr>
  </w:style>
  <w:style w:type="character" w:customStyle="1" w:styleId="WW8Num27z1">
    <w:name w:val="WW8Num27z1"/>
    <w:rsid w:val="00613611"/>
    <w:rPr>
      <w:rFonts w:ascii="Courier New" w:hAnsi="Courier New" w:cs="Courier New" w:hint="default"/>
    </w:rPr>
  </w:style>
  <w:style w:type="character" w:customStyle="1" w:styleId="WW8Num27z2">
    <w:name w:val="WW8Num27z2"/>
    <w:rsid w:val="00613611"/>
    <w:rPr>
      <w:rFonts w:ascii="Wingdings" w:hAnsi="Wingdings" w:hint="default"/>
    </w:rPr>
  </w:style>
  <w:style w:type="character" w:customStyle="1" w:styleId="WW8Num28z0">
    <w:name w:val="WW8Num28z0"/>
    <w:rsid w:val="00613611"/>
    <w:rPr>
      <w:rFonts w:ascii="Symbol" w:hAnsi="Symbol" w:hint="default"/>
    </w:rPr>
  </w:style>
  <w:style w:type="character" w:customStyle="1" w:styleId="WW8Num28z1">
    <w:name w:val="WW8Num28z1"/>
    <w:rsid w:val="00613611"/>
    <w:rPr>
      <w:rFonts w:ascii="Courier New" w:hAnsi="Courier New" w:cs="Courier New" w:hint="default"/>
    </w:rPr>
  </w:style>
  <w:style w:type="character" w:customStyle="1" w:styleId="WW8Num28z2">
    <w:name w:val="WW8Num28z2"/>
    <w:rsid w:val="00613611"/>
    <w:rPr>
      <w:rFonts w:ascii="Wingdings" w:hAnsi="Wingdings" w:hint="default"/>
    </w:rPr>
  </w:style>
  <w:style w:type="character" w:customStyle="1" w:styleId="WW8Num30z0">
    <w:name w:val="WW8Num30z0"/>
    <w:rsid w:val="00613611"/>
    <w:rPr>
      <w:rFonts w:ascii="Symbol" w:hAnsi="Symbol" w:hint="default"/>
    </w:rPr>
  </w:style>
  <w:style w:type="character" w:customStyle="1" w:styleId="WW8Num30z1">
    <w:name w:val="WW8Num30z1"/>
    <w:rsid w:val="00613611"/>
    <w:rPr>
      <w:rFonts w:ascii="Courier New" w:hAnsi="Courier New" w:cs="Courier New" w:hint="default"/>
    </w:rPr>
  </w:style>
  <w:style w:type="character" w:customStyle="1" w:styleId="WW8Num30z2">
    <w:name w:val="WW8Num30z2"/>
    <w:rsid w:val="00613611"/>
    <w:rPr>
      <w:rFonts w:ascii="Wingdings" w:hAnsi="Wingdings" w:hint="default"/>
    </w:rPr>
  </w:style>
  <w:style w:type="character" w:customStyle="1" w:styleId="WW8Num31z0">
    <w:name w:val="WW8Num31z0"/>
    <w:rsid w:val="00613611"/>
    <w:rPr>
      <w:rFonts w:ascii="Symbol" w:hAnsi="Symbol" w:hint="default"/>
    </w:rPr>
  </w:style>
  <w:style w:type="character" w:customStyle="1" w:styleId="WW8Num31z1">
    <w:name w:val="WW8Num31z1"/>
    <w:rsid w:val="00613611"/>
    <w:rPr>
      <w:rFonts w:ascii="Courier New" w:hAnsi="Courier New" w:cs="Courier New" w:hint="default"/>
    </w:rPr>
  </w:style>
  <w:style w:type="character" w:customStyle="1" w:styleId="WW8Num31z2">
    <w:name w:val="WW8Num31z2"/>
    <w:rsid w:val="00613611"/>
    <w:rPr>
      <w:rFonts w:ascii="Wingdings" w:hAnsi="Wingdings" w:hint="default"/>
    </w:rPr>
  </w:style>
  <w:style w:type="character" w:customStyle="1" w:styleId="WW8Num32z0">
    <w:name w:val="WW8Num32z0"/>
    <w:rsid w:val="00613611"/>
    <w:rPr>
      <w:rFonts w:ascii="Symbol" w:hAnsi="Symbol" w:hint="default"/>
    </w:rPr>
  </w:style>
  <w:style w:type="character" w:customStyle="1" w:styleId="WW8Num32z1">
    <w:name w:val="WW8Num32z1"/>
    <w:rsid w:val="00613611"/>
    <w:rPr>
      <w:rFonts w:ascii="Courier New" w:hAnsi="Courier New" w:cs="Courier New" w:hint="default"/>
    </w:rPr>
  </w:style>
  <w:style w:type="character" w:customStyle="1" w:styleId="WW8Num32z2">
    <w:name w:val="WW8Num32z2"/>
    <w:rsid w:val="00613611"/>
    <w:rPr>
      <w:rFonts w:ascii="Wingdings" w:hAnsi="Wingdings" w:hint="default"/>
    </w:rPr>
  </w:style>
  <w:style w:type="character" w:customStyle="1" w:styleId="WW8Num33z0">
    <w:name w:val="WW8Num33z0"/>
    <w:rsid w:val="00613611"/>
    <w:rPr>
      <w:rFonts w:ascii="Symbol" w:hAnsi="Symbol" w:hint="default"/>
    </w:rPr>
  </w:style>
  <w:style w:type="character" w:customStyle="1" w:styleId="WW8Num33z1">
    <w:name w:val="WW8Num33z1"/>
    <w:rsid w:val="00613611"/>
    <w:rPr>
      <w:rFonts w:ascii="Courier New" w:hAnsi="Courier New" w:cs="Courier New" w:hint="default"/>
    </w:rPr>
  </w:style>
  <w:style w:type="character" w:customStyle="1" w:styleId="WW8Num33z2">
    <w:name w:val="WW8Num33z2"/>
    <w:rsid w:val="00613611"/>
    <w:rPr>
      <w:rFonts w:ascii="Wingdings" w:hAnsi="Wingdings" w:hint="default"/>
    </w:rPr>
  </w:style>
  <w:style w:type="character" w:customStyle="1" w:styleId="WW8Num34z0">
    <w:name w:val="WW8Num34z0"/>
    <w:rsid w:val="00613611"/>
    <w:rPr>
      <w:rFonts w:ascii="Symbol" w:hAnsi="Symbol" w:hint="default"/>
    </w:rPr>
  </w:style>
  <w:style w:type="character" w:customStyle="1" w:styleId="WW8Num34z1">
    <w:name w:val="WW8Num34z1"/>
    <w:rsid w:val="00613611"/>
    <w:rPr>
      <w:rFonts w:ascii="Courier New" w:hAnsi="Courier New" w:cs="Courier New" w:hint="default"/>
    </w:rPr>
  </w:style>
  <w:style w:type="character" w:customStyle="1" w:styleId="WW8Num34z2">
    <w:name w:val="WW8Num34z2"/>
    <w:rsid w:val="00613611"/>
    <w:rPr>
      <w:rFonts w:ascii="Wingdings" w:hAnsi="Wingdings" w:hint="default"/>
    </w:rPr>
  </w:style>
  <w:style w:type="character" w:customStyle="1" w:styleId="WW8Num35z0">
    <w:name w:val="WW8Num35z0"/>
    <w:rsid w:val="00613611"/>
    <w:rPr>
      <w:rFonts w:ascii="Symbol" w:hAnsi="Symbol" w:hint="default"/>
    </w:rPr>
  </w:style>
  <w:style w:type="character" w:customStyle="1" w:styleId="WW8Num35z1">
    <w:name w:val="WW8Num35z1"/>
    <w:rsid w:val="00613611"/>
    <w:rPr>
      <w:rFonts w:ascii="Courier New" w:hAnsi="Courier New" w:cs="Courier New" w:hint="default"/>
    </w:rPr>
  </w:style>
  <w:style w:type="character" w:customStyle="1" w:styleId="WW8Num35z2">
    <w:name w:val="WW8Num35z2"/>
    <w:rsid w:val="00613611"/>
    <w:rPr>
      <w:rFonts w:ascii="Wingdings" w:hAnsi="Wingdings" w:hint="default"/>
    </w:rPr>
  </w:style>
  <w:style w:type="character" w:customStyle="1" w:styleId="WW8Num36z0">
    <w:name w:val="WW8Num36z0"/>
    <w:rsid w:val="00613611"/>
    <w:rPr>
      <w:rFonts w:ascii="Symbol" w:hAnsi="Symbol" w:hint="default"/>
    </w:rPr>
  </w:style>
  <w:style w:type="character" w:customStyle="1" w:styleId="WW8Num36z1">
    <w:name w:val="WW8Num36z1"/>
    <w:rsid w:val="00613611"/>
    <w:rPr>
      <w:rFonts w:ascii="Courier New" w:hAnsi="Courier New" w:cs="Courier New" w:hint="default"/>
    </w:rPr>
  </w:style>
  <w:style w:type="character" w:customStyle="1" w:styleId="WW8Num36z2">
    <w:name w:val="WW8Num36z2"/>
    <w:rsid w:val="00613611"/>
    <w:rPr>
      <w:rFonts w:ascii="Wingdings" w:hAnsi="Wingdings" w:hint="default"/>
    </w:rPr>
  </w:style>
  <w:style w:type="character" w:customStyle="1" w:styleId="WW8Num37z0">
    <w:name w:val="WW8Num37z0"/>
    <w:rsid w:val="00613611"/>
    <w:rPr>
      <w:rFonts w:ascii="Symbol" w:hAnsi="Symbol" w:hint="default"/>
    </w:rPr>
  </w:style>
  <w:style w:type="character" w:customStyle="1" w:styleId="WW8Num37z1">
    <w:name w:val="WW8Num37z1"/>
    <w:rsid w:val="00613611"/>
    <w:rPr>
      <w:rFonts w:ascii="Courier New" w:hAnsi="Courier New" w:cs="Courier New" w:hint="default"/>
    </w:rPr>
  </w:style>
  <w:style w:type="character" w:customStyle="1" w:styleId="WW8Num37z2">
    <w:name w:val="WW8Num37z2"/>
    <w:rsid w:val="00613611"/>
    <w:rPr>
      <w:rFonts w:ascii="Wingdings" w:hAnsi="Wingdings" w:hint="default"/>
    </w:rPr>
  </w:style>
  <w:style w:type="character" w:customStyle="1" w:styleId="WW8Num38z0">
    <w:name w:val="WW8Num38z0"/>
    <w:rsid w:val="00613611"/>
    <w:rPr>
      <w:rFonts w:ascii="Symbol" w:hAnsi="Symbol" w:hint="default"/>
    </w:rPr>
  </w:style>
  <w:style w:type="character" w:customStyle="1" w:styleId="WW8Num38z1">
    <w:name w:val="WW8Num38z1"/>
    <w:rsid w:val="00613611"/>
    <w:rPr>
      <w:rFonts w:ascii="Courier New" w:hAnsi="Courier New" w:cs="Courier New" w:hint="default"/>
    </w:rPr>
  </w:style>
  <w:style w:type="character" w:customStyle="1" w:styleId="WW8Num38z2">
    <w:name w:val="WW8Num38z2"/>
    <w:rsid w:val="00613611"/>
    <w:rPr>
      <w:rFonts w:ascii="Wingdings" w:hAnsi="Wingdings" w:hint="default"/>
    </w:rPr>
  </w:style>
  <w:style w:type="character" w:customStyle="1" w:styleId="WW8Num39z0">
    <w:name w:val="WW8Num39z0"/>
    <w:rsid w:val="00613611"/>
    <w:rPr>
      <w:rFonts w:ascii="Symbol" w:hAnsi="Symbol" w:hint="default"/>
    </w:rPr>
  </w:style>
  <w:style w:type="character" w:customStyle="1" w:styleId="WW8Num39z1">
    <w:name w:val="WW8Num39z1"/>
    <w:rsid w:val="00613611"/>
    <w:rPr>
      <w:rFonts w:ascii="Courier New" w:hAnsi="Courier New" w:cs="Courier New" w:hint="default"/>
    </w:rPr>
  </w:style>
  <w:style w:type="character" w:customStyle="1" w:styleId="WW8Num39z2">
    <w:name w:val="WW8Num39z2"/>
    <w:rsid w:val="00613611"/>
    <w:rPr>
      <w:rFonts w:ascii="Wingdings" w:hAnsi="Wingdings" w:hint="default"/>
    </w:rPr>
  </w:style>
  <w:style w:type="character" w:customStyle="1" w:styleId="WW8Num41z0">
    <w:name w:val="WW8Num41z0"/>
    <w:rsid w:val="00613611"/>
    <w:rPr>
      <w:rFonts w:ascii="Symbol" w:hAnsi="Symbol" w:hint="default"/>
    </w:rPr>
  </w:style>
  <w:style w:type="character" w:customStyle="1" w:styleId="WW8Num41z1">
    <w:name w:val="WW8Num41z1"/>
    <w:rsid w:val="00613611"/>
    <w:rPr>
      <w:rFonts w:ascii="Courier New" w:hAnsi="Courier New" w:cs="Courier New" w:hint="default"/>
    </w:rPr>
  </w:style>
  <w:style w:type="character" w:customStyle="1" w:styleId="WW8Num41z2">
    <w:name w:val="WW8Num41z2"/>
    <w:rsid w:val="00613611"/>
    <w:rPr>
      <w:rFonts w:ascii="Wingdings" w:hAnsi="Wingdings" w:hint="default"/>
    </w:rPr>
  </w:style>
  <w:style w:type="character" w:customStyle="1" w:styleId="WW8Num42z0">
    <w:name w:val="WW8Num42z0"/>
    <w:rsid w:val="00613611"/>
    <w:rPr>
      <w:rFonts w:ascii="Symbol" w:hAnsi="Symbol" w:hint="default"/>
    </w:rPr>
  </w:style>
  <w:style w:type="character" w:customStyle="1" w:styleId="WW8Num42z1">
    <w:name w:val="WW8Num42z1"/>
    <w:rsid w:val="00613611"/>
    <w:rPr>
      <w:rFonts w:ascii="Courier New" w:hAnsi="Courier New" w:cs="Courier New" w:hint="default"/>
    </w:rPr>
  </w:style>
  <w:style w:type="character" w:customStyle="1" w:styleId="WW8Num42z2">
    <w:name w:val="WW8Num42z2"/>
    <w:rsid w:val="00613611"/>
    <w:rPr>
      <w:rFonts w:ascii="Wingdings" w:hAnsi="Wingdings" w:hint="default"/>
    </w:rPr>
  </w:style>
  <w:style w:type="character" w:customStyle="1" w:styleId="WW8Num43z0">
    <w:name w:val="WW8Num43z0"/>
    <w:rsid w:val="00613611"/>
    <w:rPr>
      <w:rFonts w:ascii="Symbol" w:hAnsi="Symbol" w:hint="default"/>
    </w:rPr>
  </w:style>
  <w:style w:type="character" w:customStyle="1" w:styleId="WW8Num43z1">
    <w:name w:val="WW8Num43z1"/>
    <w:rsid w:val="00613611"/>
    <w:rPr>
      <w:rFonts w:ascii="Courier New" w:hAnsi="Courier New" w:cs="Courier New" w:hint="default"/>
    </w:rPr>
  </w:style>
  <w:style w:type="character" w:customStyle="1" w:styleId="WW8Num43z2">
    <w:name w:val="WW8Num43z2"/>
    <w:rsid w:val="00613611"/>
    <w:rPr>
      <w:rFonts w:ascii="Wingdings" w:hAnsi="Wingdings" w:hint="default"/>
    </w:rPr>
  </w:style>
  <w:style w:type="character" w:customStyle="1" w:styleId="WW8Num44z0">
    <w:name w:val="WW8Num44z0"/>
    <w:rsid w:val="00613611"/>
    <w:rPr>
      <w:rFonts w:ascii="Symbol" w:hAnsi="Symbol" w:hint="default"/>
    </w:rPr>
  </w:style>
  <w:style w:type="character" w:customStyle="1" w:styleId="WW8Num44z1">
    <w:name w:val="WW8Num44z1"/>
    <w:rsid w:val="00613611"/>
    <w:rPr>
      <w:rFonts w:ascii="Courier New" w:hAnsi="Courier New" w:cs="Courier New" w:hint="default"/>
    </w:rPr>
  </w:style>
  <w:style w:type="character" w:customStyle="1" w:styleId="WW8Num44z2">
    <w:name w:val="WW8Num44z2"/>
    <w:rsid w:val="00613611"/>
    <w:rPr>
      <w:rFonts w:ascii="Wingdings" w:hAnsi="Wingdings" w:hint="default"/>
    </w:rPr>
  </w:style>
  <w:style w:type="character" w:customStyle="1" w:styleId="WW8Num45z0">
    <w:name w:val="WW8Num45z0"/>
    <w:rsid w:val="00613611"/>
    <w:rPr>
      <w:rFonts w:ascii="Symbol" w:hAnsi="Symbol" w:hint="default"/>
    </w:rPr>
  </w:style>
  <w:style w:type="character" w:customStyle="1" w:styleId="WW8Num45z1">
    <w:name w:val="WW8Num45z1"/>
    <w:rsid w:val="00613611"/>
    <w:rPr>
      <w:rFonts w:ascii="Courier New" w:hAnsi="Courier New" w:cs="Courier New" w:hint="default"/>
    </w:rPr>
  </w:style>
  <w:style w:type="character" w:customStyle="1" w:styleId="WW8Num45z2">
    <w:name w:val="WW8Num45z2"/>
    <w:rsid w:val="00613611"/>
    <w:rPr>
      <w:rFonts w:ascii="Wingdings" w:hAnsi="Wingdings" w:hint="default"/>
    </w:rPr>
  </w:style>
  <w:style w:type="character" w:customStyle="1" w:styleId="WW8Num46z0">
    <w:name w:val="WW8Num46z0"/>
    <w:rsid w:val="00613611"/>
    <w:rPr>
      <w:rFonts w:ascii="Symbol" w:hAnsi="Symbol" w:hint="default"/>
    </w:rPr>
  </w:style>
  <w:style w:type="character" w:customStyle="1" w:styleId="WW8Num46z1">
    <w:name w:val="WW8Num46z1"/>
    <w:rsid w:val="00613611"/>
    <w:rPr>
      <w:rFonts w:ascii="Courier New" w:hAnsi="Courier New" w:cs="Courier New" w:hint="default"/>
    </w:rPr>
  </w:style>
  <w:style w:type="character" w:customStyle="1" w:styleId="WW8Num46z2">
    <w:name w:val="WW8Num46z2"/>
    <w:rsid w:val="00613611"/>
    <w:rPr>
      <w:rFonts w:ascii="Wingdings" w:hAnsi="Wingdings" w:hint="default"/>
    </w:rPr>
  </w:style>
  <w:style w:type="character" w:customStyle="1" w:styleId="WW8Num47z0">
    <w:name w:val="WW8Num47z0"/>
    <w:rsid w:val="00613611"/>
    <w:rPr>
      <w:rFonts w:ascii="Symbol" w:hAnsi="Symbol" w:hint="default"/>
    </w:rPr>
  </w:style>
  <w:style w:type="character" w:customStyle="1" w:styleId="WW8Num47z1">
    <w:name w:val="WW8Num47z1"/>
    <w:rsid w:val="00613611"/>
    <w:rPr>
      <w:rFonts w:ascii="Courier New" w:hAnsi="Courier New" w:cs="Courier New" w:hint="default"/>
    </w:rPr>
  </w:style>
  <w:style w:type="character" w:customStyle="1" w:styleId="WW8Num47z2">
    <w:name w:val="WW8Num47z2"/>
    <w:rsid w:val="00613611"/>
    <w:rPr>
      <w:rFonts w:ascii="Wingdings" w:hAnsi="Wingdings" w:hint="default"/>
    </w:rPr>
  </w:style>
  <w:style w:type="character" w:customStyle="1" w:styleId="WW8Num48z0">
    <w:name w:val="WW8Num48z0"/>
    <w:rsid w:val="00613611"/>
    <w:rPr>
      <w:rFonts w:ascii="Symbol" w:hAnsi="Symbol" w:hint="default"/>
    </w:rPr>
  </w:style>
  <w:style w:type="character" w:customStyle="1" w:styleId="WW8Num48z1">
    <w:name w:val="WW8Num48z1"/>
    <w:rsid w:val="00613611"/>
    <w:rPr>
      <w:rFonts w:ascii="Courier New" w:hAnsi="Courier New" w:cs="Courier New" w:hint="default"/>
    </w:rPr>
  </w:style>
  <w:style w:type="character" w:customStyle="1" w:styleId="WW8Num48z2">
    <w:name w:val="WW8Num48z2"/>
    <w:rsid w:val="00613611"/>
    <w:rPr>
      <w:rFonts w:ascii="Wingdings" w:hAnsi="Wingdings" w:hint="default"/>
    </w:rPr>
  </w:style>
  <w:style w:type="character" w:customStyle="1" w:styleId="WW8Num49z0">
    <w:name w:val="WW8Num49z0"/>
    <w:rsid w:val="00613611"/>
    <w:rPr>
      <w:rFonts w:ascii="Symbol" w:hAnsi="Symbol" w:hint="default"/>
    </w:rPr>
  </w:style>
  <w:style w:type="character" w:customStyle="1" w:styleId="WW8Num49z1">
    <w:name w:val="WW8Num49z1"/>
    <w:rsid w:val="00613611"/>
    <w:rPr>
      <w:rFonts w:ascii="Courier New" w:hAnsi="Courier New" w:cs="Courier New" w:hint="default"/>
    </w:rPr>
  </w:style>
  <w:style w:type="character" w:customStyle="1" w:styleId="WW8Num49z2">
    <w:name w:val="WW8Num49z2"/>
    <w:rsid w:val="00613611"/>
    <w:rPr>
      <w:rFonts w:ascii="Wingdings" w:hAnsi="Wingdings" w:hint="default"/>
    </w:rPr>
  </w:style>
  <w:style w:type="character" w:customStyle="1" w:styleId="WW8Num51z0">
    <w:name w:val="WW8Num51z0"/>
    <w:rsid w:val="00613611"/>
    <w:rPr>
      <w:rFonts w:ascii="Symbol" w:hAnsi="Symbol" w:hint="default"/>
    </w:rPr>
  </w:style>
  <w:style w:type="character" w:customStyle="1" w:styleId="WW8Num51z1">
    <w:name w:val="WW8Num51z1"/>
    <w:rsid w:val="00613611"/>
    <w:rPr>
      <w:rFonts w:ascii="Courier New" w:hAnsi="Courier New" w:cs="Courier New" w:hint="default"/>
    </w:rPr>
  </w:style>
  <w:style w:type="character" w:customStyle="1" w:styleId="WW8Num51z2">
    <w:name w:val="WW8Num51z2"/>
    <w:rsid w:val="00613611"/>
    <w:rPr>
      <w:rFonts w:ascii="Wingdings" w:hAnsi="Wingdings" w:hint="default"/>
    </w:rPr>
  </w:style>
  <w:style w:type="character" w:customStyle="1" w:styleId="WW8Num52z0">
    <w:name w:val="WW8Num52z0"/>
    <w:rsid w:val="00613611"/>
    <w:rPr>
      <w:rFonts w:ascii="Symbol" w:hAnsi="Symbol" w:hint="default"/>
    </w:rPr>
  </w:style>
  <w:style w:type="character" w:customStyle="1" w:styleId="WW8Num52z1">
    <w:name w:val="WW8Num52z1"/>
    <w:rsid w:val="00613611"/>
    <w:rPr>
      <w:rFonts w:ascii="Courier New" w:hAnsi="Courier New" w:cs="Courier New" w:hint="default"/>
    </w:rPr>
  </w:style>
  <w:style w:type="character" w:customStyle="1" w:styleId="WW8Num52z2">
    <w:name w:val="WW8Num52z2"/>
    <w:rsid w:val="00613611"/>
    <w:rPr>
      <w:rFonts w:ascii="Wingdings" w:hAnsi="Wingdings" w:hint="default"/>
    </w:rPr>
  </w:style>
  <w:style w:type="character" w:customStyle="1" w:styleId="WW8Num53z0">
    <w:name w:val="WW8Num53z0"/>
    <w:rsid w:val="00613611"/>
    <w:rPr>
      <w:rFonts w:ascii="Symbol" w:hAnsi="Symbol" w:hint="default"/>
    </w:rPr>
  </w:style>
  <w:style w:type="character" w:customStyle="1" w:styleId="WW8Num53z1">
    <w:name w:val="WW8Num53z1"/>
    <w:rsid w:val="00613611"/>
    <w:rPr>
      <w:rFonts w:ascii="Courier New" w:hAnsi="Courier New" w:cs="Courier New" w:hint="default"/>
    </w:rPr>
  </w:style>
  <w:style w:type="character" w:customStyle="1" w:styleId="WW8Num53z2">
    <w:name w:val="WW8Num53z2"/>
    <w:rsid w:val="00613611"/>
    <w:rPr>
      <w:rFonts w:ascii="Wingdings" w:hAnsi="Wingdings" w:hint="default"/>
    </w:rPr>
  </w:style>
  <w:style w:type="character" w:customStyle="1" w:styleId="WW8Num54z0">
    <w:name w:val="WW8Num54z0"/>
    <w:rsid w:val="00613611"/>
    <w:rPr>
      <w:rFonts w:ascii="Symbol" w:hAnsi="Symbol" w:hint="default"/>
    </w:rPr>
  </w:style>
  <w:style w:type="character" w:customStyle="1" w:styleId="WW8Num54z1">
    <w:name w:val="WW8Num54z1"/>
    <w:rsid w:val="00613611"/>
    <w:rPr>
      <w:rFonts w:ascii="Courier New" w:hAnsi="Courier New" w:cs="Courier New" w:hint="default"/>
    </w:rPr>
  </w:style>
  <w:style w:type="character" w:customStyle="1" w:styleId="WW8Num54z2">
    <w:name w:val="WW8Num54z2"/>
    <w:rsid w:val="00613611"/>
    <w:rPr>
      <w:rFonts w:ascii="Wingdings" w:hAnsi="Wingdings" w:hint="default"/>
    </w:rPr>
  </w:style>
  <w:style w:type="character" w:customStyle="1" w:styleId="WW8Num55z0">
    <w:name w:val="WW8Num55z0"/>
    <w:rsid w:val="00613611"/>
    <w:rPr>
      <w:rFonts w:ascii="Symbol" w:hAnsi="Symbol" w:hint="default"/>
    </w:rPr>
  </w:style>
  <w:style w:type="character" w:customStyle="1" w:styleId="WW8Num55z2">
    <w:name w:val="WW8Num55z2"/>
    <w:rsid w:val="00613611"/>
    <w:rPr>
      <w:rFonts w:ascii="Wingdings" w:hAnsi="Wingdings" w:hint="default"/>
    </w:rPr>
  </w:style>
  <w:style w:type="character" w:customStyle="1" w:styleId="WW8Num55z4">
    <w:name w:val="WW8Num55z4"/>
    <w:rsid w:val="00613611"/>
    <w:rPr>
      <w:rFonts w:ascii="Courier New" w:hAnsi="Courier New" w:cs="Courier New" w:hint="default"/>
    </w:rPr>
  </w:style>
  <w:style w:type="character" w:customStyle="1" w:styleId="WW8Num56z0">
    <w:name w:val="WW8Num56z0"/>
    <w:rsid w:val="00613611"/>
    <w:rPr>
      <w:rFonts w:ascii="Symbol" w:hAnsi="Symbol" w:hint="default"/>
    </w:rPr>
  </w:style>
  <w:style w:type="character" w:customStyle="1" w:styleId="WW8Num56z1">
    <w:name w:val="WW8Num56z1"/>
    <w:rsid w:val="00613611"/>
    <w:rPr>
      <w:rFonts w:ascii="Courier New" w:hAnsi="Courier New" w:cs="Courier New" w:hint="default"/>
    </w:rPr>
  </w:style>
  <w:style w:type="character" w:customStyle="1" w:styleId="WW8Num56z2">
    <w:name w:val="WW8Num56z2"/>
    <w:rsid w:val="00613611"/>
    <w:rPr>
      <w:rFonts w:ascii="Wingdings" w:hAnsi="Wingdings" w:hint="default"/>
    </w:rPr>
  </w:style>
  <w:style w:type="character" w:customStyle="1" w:styleId="WW8Num57z0">
    <w:name w:val="WW8Num57z0"/>
    <w:rsid w:val="00613611"/>
    <w:rPr>
      <w:rFonts w:ascii="Symbol" w:hAnsi="Symbol" w:hint="default"/>
    </w:rPr>
  </w:style>
  <w:style w:type="character" w:customStyle="1" w:styleId="WW8Num57z1">
    <w:name w:val="WW8Num57z1"/>
    <w:rsid w:val="00613611"/>
    <w:rPr>
      <w:rFonts w:ascii="Courier New" w:hAnsi="Courier New" w:cs="Courier New" w:hint="default"/>
    </w:rPr>
  </w:style>
  <w:style w:type="character" w:customStyle="1" w:styleId="WW8Num57z2">
    <w:name w:val="WW8Num57z2"/>
    <w:rsid w:val="00613611"/>
    <w:rPr>
      <w:rFonts w:ascii="Wingdings" w:hAnsi="Wingdings" w:hint="default"/>
    </w:rPr>
  </w:style>
  <w:style w:type="character" w:customStyle="1" w:styleId="17">
    <w:name w:val="Основной шрифт абзаца1"/>
    <w:rsid w:val="00613611"/>
  </w:style>
  <w:style w:type="character" w:customStyle="1" w:styleId="afa">
    <w:name w:val="Символ сноски"/>
    <w:rsid w:val="00613611"/>
    <w:rPr>
      <w:vertAlign w:val="superscript"/>
    </w:rPr>
  </w:style>
  <w:style w:type="character" w:customStyle="1" w:styleId="18">
    <w:name w:val="Знак примечания1"/>
    <w:rsid w:val="00613611"/>
    <w:rPr>
      <w:sz w:val="16"/>
      <w:szCs w:val="16"/>
    </w:rPr>
  </w:style>
  <w:style w:type="character" w:customStyle="1" w:styleId="afb">
    <w:name w:val="Тема примечания Знак"/>
    <w:basedOn w:val="a8"/>
    <w:link w:val="afc"/>
    <w:semiHidden/>
    <w:rsid w:val="0061361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c">
    <w:name w:val="annotation subject"/>
    <w:basedOn w:val="15"/>
    <w:next w:val="15"/>
    <w:link w:val="afb"/>
    <w:semiHidden/>
    <w:unhideWhenUsed/>
    <w:rsid w:val="00613611"/>
    <w:rPr>
      <w:b/>
      <w:bCs/>
    </w:rPr>
  </w:style>
  <w:style w:type="character" w:customStyle="1" w:styleId="19">
    <w:name w:val="Заголовок Знак1"/>
    <w:basedOn w:val="a0"/>
    <w:uiPriority w:val="10"/>
    <w:rsid w:val="00613611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1a">
    <w:name w:val="Название Знак1"/>
    <w:basedOn w:val="a0"/>
    <w:uiPriority w:val="10"/>
    <w:rsid w:val="00613611"/>
    <w:rPr>
      <w:rFonts w:asciiTheme="majorHAnsi" w:eastAsiaTheme="majorEastAsia" w:hAnsiTheme="majorHAnsi" w:cstheme="majorBidi" w:hint="default"/>
      <w:color w:val="323E4F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613611"/>
  </w:style>
  <w:style w:type="character" w:customStyle="1" w:styleId="afd">
    <w:name w:val="Гипертекстовая ссылка"/>
    <w:uiPriority w:val="99"/>
    <w:rsid w:val="00613611"/>
    <w:rPr>
      <w:rFonts w:ascii="Times New Roman" w:hAnsi="Times New Roman" w:cs="Times New Roman" w:hint="default"/>
      <w:color w:val="106BBE"/>
    </w:rPr>
  </w:style>
  <w:style w:type="paragraph" w:styleId="afe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nlain/multipl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OEKifSsCmQiv28PhCWfBba7oeg==">CgMxLjAyCGguZ2pkZ3hzMgloLjMwajB6bGw4AHIhMS1pby1ZejFrVkJvT2w1dGF3d1VreGNRdnc3N1NoQTVy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2758</Words>
  <Characters>15726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В. Адыева</dc:creator>
  <cp:lastModifiedBy>Елена С. Лихачева</cp:lastModifiedBy>
  <cp:revision>7</cp:revision>
  <dcterms:created xsi:type="dcterms:W3CDTF">2022-10-18T18:51:00Z</dcterms:created>
  <dcterms:modified xsi:type="dcterms:W3CDTF">2024-04-12T08:13:00Z</dcterms:modified>
</cp:coreProperties>
</file>