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103"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Приложение № 5</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103"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 образовательной программе подготовки специалиста среднего звена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31.02.01</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103"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утвержденной приказом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от</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_____  № _____</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РАБОЧАЯ ПРОГРАММА ПРОФЕССИОНАЛЬНОГО МОДУЛЯ</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ПМ.02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Лечебная деятельность</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2022г.</w:t>
      </w:r>
      <w:r w:rsidDel="00000000" w:rsidR="00000000" w:rsidRPr="00000000">
        <w:rPr>
          <w:rtl w:val="0"/>
        </w:rPr>
      </w:r>
    </w:p>
    <w:p w:rsidR="00000000" w:rsidDel="00000000" w:rsidP="00000000" w:rsidRDefault="00000000" w:rsidRPr="00000000" w14:paraId="00000027">
      <w:pPr>
        <w:keepNext w:val="0"/>
        <w:keepLines w:val="0"/>
        <w:pageBreakBefore w:val="1"/>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Рабочая программа профессионального модуля ПМ 02 Лечебная деятельность, является частью ОППССЗ, разработана на основе Федерального государственного образовательного стандарта (далее – ФГОС) по специальности по специальности 31.02.01 Лечебное дело, квалификация фельдшер.</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Организация-разработчик: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Разработчик: </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Н.М. Щекочихина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Г.А. Сахипова -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Н.Ю.Мельникова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40" w:right="-284" w:firstLine="104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Эксперты: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ФИО,  должность,  квалификация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М.А. Югова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А.А. Кабардаева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методист,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360" w:lineRule="auto"/>
        <w:ind w:left="0" w:right="0" w:firstLine="113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superscript"/>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Общая характеристика рабочей программы профессионального модуля ………………………………………………………………………………………….4</w:t>
      </w:r>
    </w:p>
    <w:p w:rsidR="00000000" w:rsidDel="00000000" w:rsidP="00000000" w:rsidRDefault="00000000" w:rsidRPr="00000000" w14:paraId="0000003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применения рабочей программы ………………………………..….4</w:t>
      </w:r>
    </w:p>
    <w:p w:rsidR="00000000" w:rsidDel="00000000" w:rsidP="00000000" w:rsidRDefault="00000000" w:rsidRPr="00000000" w14:paraId="0000003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 и планируемые результаты освоения профессионального модуля …………………………………………………………………………………………..4</w:t>
      </w:r>
    </w:p>
    <w:p w:rsidR="00000000" w:rsidDel="00000000" w:rsidP="00000000" w:rsidRDefault="00000000" w:rsidRPr="00000000" w14:paraId="0000003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Перечень общих компетенций ………………………………………………...4</w:t>
      </w:r>
    </w:p>
    <w:p w:rsidR="00000000" w:rsidDel="00000000" w:rsidP="00000000" w:rsidRDefault="00000000" w:rsidRPr="00000000" w14:paraId="0000003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Перечень профессиональных компетенций ……………………………….…5</w:t>
      </w:r>
    </w:p>
    <w:p w:rsidR="00000000" w:rsidDel="00000000" w:rsidP="00000000" w:rsidRDefault="00000000" w:rsidRPr="00000000" w14:paraId="0000003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Количество часов, отводимое на освоение профессионального модуля …………………………………………………………………………………………..7</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Структура и содержание профессионального модуля ……………………8</w:t>
      </w:r>
    </w:p>
    <w:p w:rsidR="00000000" w:rsidDel="00000000" w:rsidP="00000000" w:rsidRDefault="00000000" w:rsidRPr="00000000" w14:paraId="0000003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Структура профессионального модуля …………………………………...8</w:t>
      </w:r>
    </w:p>
    <w:p w:rsidR="00000000" w:rsidDel="00000000" w:rsidP="00000000" w:rsidRDefault="00000000" w:rsidRPr="00000000" w14:paraId="0000003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Тематический план и содержание профессионального модуля (ПМ)…11</w:t>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851"/>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Условия реализации программы профессионального  модуля …………..101</w:t>
      </w:r>
    </w:p>
    <w:p w:rsidR="00000000" w:rsidDel="00000000" w:rsidP="00000000" w:rsidRDefault="00000000" w:rsidRPr="00000000" w14:paraId="0000004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pos="851"/>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Специальные помещения для реализации рабочей программы профессионального модуля …………………………………………………….…..101</w:t>
      </w:r>
    </w:p>
    <w:p w:rsidR="00000000" w:rsidDel="00000000" w:rsidP="00000000" w:rsidRDefault="00000000" w:rsidRPr="00000000" w14:paraId="0000004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pos="851"/>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Информационное обеспечение реализации программы …………………102</w:t>
      </w:r>
    </w:p>
    <w:p w:rsidR="00000000" w:rsidDel="00000000" w:rsidP="00000000" w:rsidRDefault="00000000" w:rsidRPr="00000000" w14:paraId="0000004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pos="0"/>
          <w:tab w:val="left" w:pos="142"/>
          <w:tab w:val="left" w:pos="851"/>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Печатные издания …………………………………..…………….…………102</w:t>
      </w:r>
    </w:p>
    <w:p w:rsidR="00000000" w:rsidDel="00000000" w:rsidP="00000000" w:rsidRDefault="00000000" w:rsidRPr="00000000" w14:paraId="0000004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pos="0"/>
          <w:tab w:val="left" w:pos="142"/>
          <w:tab w:val="left" w:pos="851"/>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Электронные издания (электронные ресурсы, Интернет-ресурсов)……………………………………………………………………………...104</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851"/>
          <w:tab w:val="left" w:pos="993"/>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требования к организации образовательного процесса ………….104</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Кадровое обеспечение образовательного процесса ……………………..104</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и оценка результатов освоения профессионального модуля…………………………………………………………………………......….105</w:t>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активных и интерактивных форм проведения занятий …..113</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851"/>
          <w:tab w:val="left"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Общая характеристика рабочей программы профессионального модуля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ПМ.02 Лечебная деятельность</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superscript"/>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superscript"/>
          <w:rtl w:val="0"/>
        </w:rPr>
        <w:t xml:space="preserve">наименование модуля</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1.1. Область применения рабочей программы</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Рабочая программа профессионального модуля является частью программы подготовки специалистов среднего звена в соответствии с ФГОС СПО.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1.2. Цель и планируемые результаты освоения профессионального модуля.</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Цель рабочей программы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освоить виды деятельности и соответствующие ему общие компетенции и профессиональные компетенции по профессиональному модулю ПМ.02 Лечебная деятельность.</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результате изучения профессионального модуля обучающийся должен освоить основной вид деятельности 31.02.01 «Лечебное дело» и соответствующие ему общие компетенции и профессиональные компетенции: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1.2.1. Перечень общих компетенций</w:t>
      </w:r>
      <w:r w:rsidDel="00000000" w:rsidR="00000000" w:rsidRPr="00000000">
        <w:rPr>
          <w:rtl w:val="0"/>
        </w:rPr>
      </w:r>
    </w:p>
    <w:tbl>
      <w:tblPr>
        <w:tblStyle w:val="Table1"/>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9"/>
        <w:gridCol w:w="8342"/>
        <w:tblGridChange w:id="0">
          <w:tblGrid>
            <w:gridCol w:w="1229"/>
            <w:gridCol w:w="8342"/>
          </w:tblGrid>
        </w:tblGridChange>
      </w:tblGrid>
      <w:tr>
        <w:trPr>
          <w:cantSplit w:val="0"/>
          <w:tblHeader w:val="0"/>
        </w:trPr>
        <w:tc>
          <w:tcPr>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Код</w:t>
            </w:r>
            <w:r w:rsidDel="00000000" w:rsidR="00000000" w:rsidRPr="00000000">
              <w:rPr>
                <w:rtl w:val="0"/>
              </w:rPr>
            </w:r>
          </w:p>
        </w:tc>
        <w:tc>
          <w:tcPr>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Наименование общих компетенций</w:t>
            </w:r>
            <w:r w:rsidDel="00000000" w:rsidR="00000000" w:rsidRPr="00000000">
              <w:rPr>
                <w:rtl w:val="0"/>
              </w:rPr>
            </w:r>
          </w:p>
        </w:tc>
      </w:tr>
      <w:tr>
        <w:trPr>
          <w:cantSplit w:val="0"/>
          <w:trHeight w:val="327" w:hRule="atLeast"/>
          <w:tblHeader w:val="0"/>
        </w:trPr>
        <w:tc>
          <w:tcPr>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w:t>
            </w:r>
          </w:p>
        </w:tc>
        <w:tc>
          <w:tcPr>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сущность и социальную значимость своей будущей профессии, проявлять к ней устойчивый интерес</w:t>
            </w:r>
          </w:p>
        </w:tc>
      </w:tr>
      <w:tr>
        <w:trPr>
          <w:cantSplit w:val="0"/>
          <w:trHeight w:val="375" w:hRule="atLeast"/>
          <w:tblHeader w:val="0"/>
        </w:trPr>
        <w:tc>
          <w:tcP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2.</w:t>
            </w:r>
          </w:p>
        </w:tc>
        <w:tc>
          <w:tcPr>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trPr>
          <w:cantSplit w:val="0"/>
          <w:trHeight w:val="387" w:hRule="atLeast"/>
          <w:tblHeader w:val="0"/>
        </w:trPr>
        <w:tc>
          <w:tcPr>
            <w:vAlign w:val="top"/>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3.</w:t>
            </w:r>
          </w:p>
        </w:tc>
        <w:tc>
          <w:tcPr>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Принимать решения в стандартных и нестандартных ситуациях и нести за них ответственность</w:t>
            </w:r>
          </w:p>
        </w:tc>
      </w:tr>
      <w:tr>
        <w:trPr>
          <w:cantSplit w:val="0"/>
          <w:trHeight w:val="140" w:hRule="atLeast"/>
          <w:tblHeader w:val="0"/>
        </w:trPr>
        <w:tc>
          <w:tcPr>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4.</w:t>
            </w:r>
          </w:p>
        </w:tc>
        <w:tc>
          <w:tcPr>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trPr>
          <w:cantSplit w:val="0"/>
          <w:trHeight w:val="225" w:hRule="atLeast"/>
          <w:tblHeader w:val="0"/>
        </w:trPr>
        <w:tc>
          <w:tcPr>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5.</w:t>
            </w:r>
          </w:p>
        </w:tc>
        <w:tc>
          <w:tcPr>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информационно-коммуникационные технологии в профессиональной деятельности.</w:t>
            </w:r>
          </w:p>
        </w:tc>
      </w:tr>
      <w:tr>
        <w:trPr>
          <w:cantSplit w:val="0"/>
          <w:trHeight w:val="150" w:hRule="atLeast"/>
          <w:tblHeader w:val="0"/>
        </w:trPr>
        <w:tc>
          <w:tcPr>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6.</w:t>
            </w:r>
          </w:p>
        </w:tc>
        <w:tc>
          <w:tcPr>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в коллективе и в команде, эффективно общаться с коллегами, руководством, потребителями.</w:t>
            </w:r>
          </w:p>
        </w:tc>
      </w:tr>
      <w:tr>
        <w:trPr>
          <w:cantSplit w:val="0"/>
          <w:trHeight w:val="157" w:hRule="atLeast"/>
          <w:tblHeader w:val="0"/>
        </w:trPr>
        <w:tc>
          <w:tcP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7.</w:t>
            </w:r>
          </w:p>
        </w:tc>
        <w:tc>
          <w:tcP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Брать на себя ответственность за работу членов команды (подчиненных), за результат выполнения заданий.</w:t>
            </w:r>
          </w:p>
        </w:tc>
      </w:tr>
      <w:tr>
        <w:trPr>
          <w:cantSplit w:val="0"/>
          <w:trHeight w:val="150" w:hRule="atLeast"/>
          <w:tblHeader w:val="0"/>
        </w:trPr>
        <w:tc>
          <w:tcPr>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8.</w:t>
            </w:r>
          </w:p>
        </w:tc>
        <w:tc>
          <w:tcPr>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trPr>
          <w:cantSplit w:val="0"/>
          <w:trHeight w:val="165" w:hRule="atLeast"/>
          <w:tblHeader w:val="0"/>
        </w:trPr>
        <w:tc>
          <w:tcPr>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9.</w:t>
            </w:r>
          </w:p>
        </w:tc>
        <w:tc>
          <w:tcP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условиях частой смены технологий в профессиональной деятельности</w:t>
            </w:r>
          </w:p>
        </w:tc>
      </w:tr>
      <w:tr>
        <w:trPr>
          <w:cantSplit w:val="0"/>
          <w:trHeight w:val="240" w:hRule="atLeast"/>
          <w:tblHeader w:val="0"/>
        </w:trPr>
        <w:tc>
          <w:tcP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10.</w:t>
            </w:r>
          </w:p>
        </w:tc>
        <w:tc>
          <w:tcPr>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Бережно относиться к историческому наследию и культурным традициям народа, уважать социальные, культурные и религиозные различия</w:t>
            </w:r>
          </w:p>
        </w:tc>
      </w:tr>
      <w:tr>
        <w:trPr>
          <w:cantSplit w:val="0"/>
          <w:trHeight w:val="210" w:hRule="atLeast"/>
          <w:tblHeader w:val="0"/>
        </w:trPr>
        <w:tc>
          <w:tcPr>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11.</w:t>
            </w:r>
          </w:p>
        </w:tc>
        <w:tc>
          <w:tcPr>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Быть готовым брать на себя нравственные обязательства по</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отношению к природе, обществу, человеку.</w:t>
            </w:r>
          </w:p>
        </w:tc>
      </w:tr>
      <w:tr>
        <w:trPr>
          <w:cantSplit w:val="0"/>
          <w:trHeight w:val="180" w:hRule="atLeast"/>
          <w:tblHeader w:val="0"/>
        </w:trPr>
        <w:tc>
          <w:tcP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12.</w:t>
            </w:r>
          </w:p>
        </w:tc>
        <w:tc>
          <w:tcPr>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trPr>
          <w:cantSplit w:val="0"/>
          <w:trHeight w:val="127" w:hRule="atLeast"/>
          <w:tblHeader w:val="0"/>
        </w:trPr>
        <w:tc>
          <w:tcPr>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13.</w:t>
            </w:r>
          </w:p>
        </w:tc>
        <w:tc>
          <w:tcPr>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здоровый образ жизни, заниматься физической культурой и спортом для укрепления здоровья, достижения жизненных и профессиональных целей .</w:t>
            </w:r>
          </w:p>
        </w:tc>
      </w:tr>
    </w:tb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1.2.2. Перечень профессиональных компетенций</w:t>
      </w:r>
      <w:r w:rsidDel="00000000" w:rsidR="00000000" w:rsidRPr="00000000">
        <w:rPr>
          <w:rtl w:val="0"/>
        </w:rPr>
      </w:r>
    </w:p>
    <w:tbl>
      <w:tblPr>
        <w:tblStyle w:val="Table2"/>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4"/>
        <w:gridCol w:w="8367"/>
        <w:tblGridChange w:id="0">
          <w:tblGrid>
            <w:gridCol w:w="1204"/>
            <w:gridCol w:w="8367"/>
          </w:tblGrid>
        </w:tblGridChange>
      </w:tblGrid>
      <w:tr>
        <w:trPr>
          <w:cantSplit w:val="0"/>
          <w:tblHeader w:val="0"/>
        </w:trPr>
        <w:tc>
          <w:tcPr>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Код</w:t>
            </w:r>
            <w:r w:rsidDel="00000000" w:rsidR="00000000" w:rsidRPr="00000000">
              <w:rPr>
                <w:rtl w:val="0"/>
              </w:rPr>
            </w:r>
          </w:p>
        </w:tc>
        <w:tc>
          <w:tcP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Наименование видов деятельности и профессиональных компетенций</w:t>
            </w:r>
            <w:r w:rsidDel="00000000" w:rsidR="00000000" w:rsidRPr="00000000">
              <w:rPr>
                <w:rtl w:val="0"/>
              </w:rPr>
            </w:r>
          </w:p>
        </w:tc>
      </w:tr>
      <w:tr>
        <w:trPr>
          <w:cantSplit w:val="0"/>
          <w:tblHeader w:val="0"/>
        </w:trPr>
        <w:tc>
          <w:tcPr>
            <w:vAlign w:val="top"/>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6262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62626"/>
                <w:sz w:val="28"/>
                <w:szCs w:val="28"/>
                <w:u w:val="none"/>
                <w:shd w:fill="auto" w:val="clear"/>
                <w:vertAlign w:val="baseline"/>
                <w:rtl w:val="0"/>
              </w:rPr>
              <w:t xml:space="preserve">ВД 2</w:t>
            </w:r>
          </w:p>
        </w:tc>
        <w:tc>
          <w:tcPr>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w:t>
            </w:r>
          </w:p>
        </w:tc>
        <w:tc>
          <w:tcPr>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программу лечения пациентов различных возрастных групп</w:t>
            </w:r>
          </w:p>
        </w:tc>
      </w:tr>
      <w:tr>
        <w:trPr>
          <w:cantSplit w:val="0"/>
          <w:trHeight w:val="255" w:hRule="atLeast"/>
          <w:tblHeader w:val="0"/>
        </w:trPr>
        <w:tc>
          <w:tcPr>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2.2.</w:t>
            </w:r>
          </w:p>
        </w:tc>
        <w:tc>
          <w:tcPr>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тактику ведения пациента</w:t>
            </w:r>
          </w:p>
        </w:tc>
      </w:tr>
      <w:tr>
        <w:trPr>
          <w:cantSplit w:val="0"/>
          <w:trHeight w:val="255" w:hRule="atLeast"/>
          <w:tblHeader w:val="0"/>
        </w:trPr>
        <w:tc>
          <w:tcPr>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2.3.</w:t>
            </w:r>
          </w:p>
        </w:tc>
        <w:tc>
          <w:tcPr>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Выполнять лечебные вмешательства</w:t>
            </w:r>
          </w:p>
        </w:tc>
      </w:tr>
      <w:tr>
        <w:trPr>
          <w:cantSplit w:val="0"/>
          <w:trHeight w:val="390" w:hRule="atLeast"/>
          <w:tblHeader w:val="0"/>
        </w:trPr>
        <w:tc>
          <w:tcPr>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2.4.</w:t>
            </w:r>
          </w:p>
        </w:tc>
        <w:tc>
          <w:tcPr>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контроль эффективности лечения</w:t>
            </w:r>
          </w:p>
        </w:tc>
      </w:tr>
      <w:tr>
        <w:trPr>
          <w:cantSplit w:val="0"/>
          <w:trHeight w:val="285" w:hRule="atLeast"/>
          <w:tblHeader w:val="0"/>
        </w:trPr>
        <w:tc>
          <w:tcP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2.5.</w:t>
            </w:r>
          </w:p>
        </w:tc>
        <w:tc>
          <w:tcPr>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контроль состояния пациента</w:t>
            </w:r>
          </w:p>
        </w:tc>
      </w:tr>
      <w:tr>
        <w:trPr>
          <w:cantSplit w:val="0"/>
          <w:trHeight w:val="225" w:hRule="atLeast"/>
          <w:tblHeader w:val="0"/>
        </w:trPr>
        <w:tc>
          <w:tcPr>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2.6.</w:t>
            </w:r>
          </w:p>
        </w:tc>
        <w:tc>
          <w:tcPr>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специализированный сестринский уход за пациентом.</w:t>
            </w:r>
          </w:p>
        </w:tc>
      </w:tr>
      <w:tr>
        <w:trPr>
          <w:cantSplit w:val="0"/>
          <w:trHeight w:val="345" w:hRule="atLeast"/>
          <w:tblHeader w:val="0"/>
        </w:trPr>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2.7.</w:t>
            </w:r>
          </w:p>
        </w:tc>
        <w:tc>
          <w:tcPr>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оказание психологической помощи пациенту и его окружению.</w:t>
            </w:r>
          </w:p>
        </w:tc>
      </w:tr>
      <w:tr>
        <w:trPr>
          <w:cantSplit w:val="0"/>
          <w:trHeight w:val="405" w:hRule="atLeast"/>
          <w:tblHeader w:val="0"/>
        </w:trPr>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2.8.</w:t>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Оформлять медицинскую документацию</w:t>
            </w:r>
          </w:p>
        </w:tc>
      </w:tr>
    </w:tbl>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результате освоения профессионального модуля обучающийся должен:</w:t>
      </w:r>
      <w:r w:rsidDel="00000000" w:rsidR="00000000" w:rsidRPr="00000000">
        <w:rPr>
          <w:rtl w:val="0"/>
        </w:rPr>
      </w:r>
    </w:p>
    <w:tbl>
      <w:tblPr>
        <w:tblStyle w:val="Table3"/>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679"/>
        <w:tblGridChange w:id="0">
          <w:tblGrid>
            <w:gridCol w:w="4927"/>
            <w:gridCol w:w="4679"/>
          </w:tblGrid>
        </w:tblGridChange>
      </w:tblGrid>
      <w:tr>
        <w:trPr>
          <w:cantSplit w:val="0"/>
          <w:tblHeader w:val="0"/>
        </w:trPr>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практический опыт</w:t>
            </w:r>
          </w:p>
        </w:tc>
        <w:tc>
          <w:tcPr>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назначения лечения и определения тактики ведения пациента;</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выполнения и оценки результатов лечебных мероприятий;</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организации специализированного ухода за пациентами при различной патологии с учетом возраста;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оказания медицинских услуг в терапии, педиатрии, акушерстве, гинекологии, хирургии, травматологии, онкологии, инфекционных болезнях с курсом ВИЧ-инфекции и эпидемиологией, неврологии, психиатрии с курсом наркологии, офтальмологии, дерматовенерологии, оториноларингологии, гериатрии, фтизиатрии.</w:t>
            </w:r>
          </w:p>
        </w:tc>
      </w:tr>
      <w:tr>
        <w:trPr>
          <w:cantSplit w:val="0"/>
          <w:tblHeader w:val="0"/>
        </w:trPr>
        <w:tc>
          <w:tcPr>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уметь</w:t>
            </w:r>
          </w:p>
        </w:tc>
        <w:tc>
          <w:tcPr>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 дифференциальную диагностику заболеваний;</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определять тактику ведения пациента;</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назначать немедикаментозное и медикаментозное лечение;</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определять показания и противопоказания к применению лекарственных средств;</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применять лекарственные средства пациентам разных возрастных групп;</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определять показания к госпитализации пациента и организовать транспортировку в лечебно-профилактическое учреждение;</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 лечебно-диагностические манипуляции;</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 контроль эффективности лечения;</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осуществлять уход за пациентами при различных заболеваниях с учетом возраста.</w:t>
            </w:r>
          </w:p>
        </w:tc>
      </w:tr>
      <w:tr>
        <w:trPr>
          <w:cantSplit w:val="0"/>
          <w:tblHeader w:val="0"/>
        </w:trPr>
        <w:tc>
          <w:tcPr>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w:t>
            </w:r>
          </w:p>
        </w:tc>
        <w:tc>
          <w:tcPr>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принципы лечения и ухода в терапии, педиатрии, акушерстве, гинекологии, хирургии, травматологии, онкологии, инфекционных болезнях с курсом ВИЧ-инфекции и эпидемиологией, неврологии, психиатрии с курсом наркологии, офтальмологии, дерматовенерологии, оторинолярингологии, гериатрии, фтизиатрии, при осложнениях заболеваний;</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фармакокинетику и фармакодинамику лекарственных препаратов;</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показания и противопоказания к применению лекарственных средств;</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побочные действия, характер взаимодействия лекарственных препаратов из однородных и различных лекарственных групп;</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особенности применения лекарственных препаратов у разных возрастных групп.</w:t>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1.3. Количество часов, отводимое на освоение профессионального модуля</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Всего часов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798____________________</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 них   </w:t>
      </w:r>
    </w:p>
    <w:p w:rsidR="00000000" w:rsidDel="00000000" w:rsidP="00000000" w:rsidRDefault="00000000" w:rsidRPr="00000000" w14:paraId="000000A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освоение МДК</w:t>
      </w:r>
      <w:r w:rsidDel="00000000" w:rsidR="00000000" w:rsidRPr="00000000">
        <w:rPr>
          <w:rFonts w:ascii="Times New Roman" w:cs="Times New Roman" w:eastAsia="Times New Roman" w:hAnsi="Times New Roman"/>
          <w:b w:val="0"/>
          <w:i w:val="0"/>
          <w:smallCaps w:val="0"/>
          <w:strike w:val="0"/>
          <w:color w:val="0d0d0d"/>
          <w:sz w:val="28"/>
          <w:szCs w:val="28"/>
          <w:u w:val="single"/>
          <w:shd w:fill="auto" w:val="clear"/>
          <w:vertAlign w:val="baseline"/>
          <w:rtl w:val="0"/>
        </w:rPr>
        <w:t xml:space="preserve">__</w:t>
      </w:r>
      <w:r w:rsidDel="00000000" w:rsidR="00000000" w:rsidRPr="00000000">
        <w:rPr>
          <w:rFonts w:ascii="Times New Roman" w:cs="Times New Roman" w:eastAsia="Times New Roman" w:hAnsi="Times New Roman"/>
          <w:b w:val="1"/>
          <w:i w:val="0"/>
          <w:smallCaps w:val="0"/>
          <w:strike w:val="0"/>
          <w:color w:val="0d0d0d"/>
          <w:sz w:val="28"/>
          <w:szCs w:val="28"/>
          <w:u w:val="single"/>
          <w:shd w:fill="auto" w:val="clear"/>
          <w:vertAlign w:val="baseline"/>
          <w:rtl w:val="0"/>
        </w:rPr>
        <w:t xml:space="preserve">532</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_____________ </w:t>
      </w:r>
    </w:p>
    <w:p w:rsidR="00000000" w:rsidDel="00000000" w:rsidP="00000000" w:rsidRDefault="00000000" w:rsidRPr="00000000" w14:paraId="000000A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на практики, в том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числе учебную 0</w:t>
      </w:r>
    </w:p>
    <w:p w:rsidR="00000000" w:rsidDel="00000000" w:rsidP="00000000" w:rsidRDefault="00000000" w:rsidRPr="00000000" w14:paraId="000000A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 производственную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396</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часов</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footerReference r:id="rId8" w:type="default"/>
          <w:footerReference r:id="rId9" w:type="even"/>
          <w:pgSz w:h="16840" w:w="11907" w:orient="portrait"/>
          <w:pgMar w:bottom="992" w:top="1134" w:left="1134" w:right="851" w:header="709" w:footer="709"/>
          <w:pgNumType w:start="1"/>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266</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Структура и содержание профессионального модуля</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2.1. Структура профессионального модуля</w:t>
      </w:r>
      <w:r w:rsidDel="00000000" w:rsidR="00000000" w:rsidRPr="00000000">
        <w:rPr>
          <w:rtl w:val="0"/>
        </w:rPr>
      </w:r>
    </w:p>
    <w:tbl>
      <w:tblPr>
        <w:tblStyle w:val="Table4"/>
        <w:tblW w:w="14929.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6"/>
        <w:gridCol w:w="3258"/>
        <w:gridCol w:w="1278"/>
        <w:gridCol w:w="1559"/>
        <w:gridCol w:w="1278"/>
        <w:gridCol w:w="1278"/>
        <w:gridCol w:w="1021"/>
        <w:gridCol w:w="821"/>
        <w:gridCol w:w="1699"/>
        <w:gridCol w:w="1212"/>
        <w:tblGridChange w:id="0">
          <w:tblGrid>
            <w:gridCol w:w="1526"/>
            <w:gridCol w:w="3258"/>
            <w:gridCol w:w="1278"/>
            <w:gridCol w:w="1559"/>
            <w:gridCol w:w="1278"/>
            <w:gridCol w:w="1278"/>
            <w:gridCol w:w="1021"/>
            <w:gridCol w:w="821"/>
            <w:gridCol w:w="1699"/>
            <w:gridCol w:w="1212"/>
          </w:tblGrid>
        </w:tblGridChange>
      </w:tblGrid>
      <w:tr>
        <w:trPr>
          <w:cantSplit w:val="1"/>
          <w:trHeight w:val="353" w:hRule="atLeast"/>
          <w:tblHeader w:val="0"/>
        </w:trPr>
        <w:tc>
          <w:tcPr>
            <w:vMerge w:val="restart"/>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Коды профессиональных общих компетенций</w:t>
            </w:r>
          </w:p>
        </w:tc>
        <w:tc>
          <w:tcPr>
            <w:vMerge w:val="restart"/>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Наименования разделов профессионального модуля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Merge w:val="restart"/>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Суммарный объем нагрузки, час.</w:t>
            </w:r>
          </w:p>
        </w:tc>
        <w:tc>
          <w:tcPr>
            <w:gridSpan w:val="6"/>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Занятия во взаимодействии с преподавателем, час.</w:t>
            </w:r>
          </w:p>
        </w:tc>
        <w:tc>
          <w:tcPr>
            <w:vMerge w:val="restart"/>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Самостоятельная работа</w:t>
            </w:r>
          </w:p>
        </w:tc>
      </w:tr>
      <w:tr>
        <w:trPr>
          <w:cantSplit w:val="1"/>
          <w:tblHeader w:val="0"/>
        </w:trPr>
        <w:tc>
          <w:tcPr>
            <w:vMerge w:val="continue"/>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3"/>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Обучение по МДК, в час.</w:t>
            </w:r>
            <w:r w:rsidDel="00000000" w:rsidR="00000000" w:rsidRPr="00000000">
              <w:rPr>
                <w:rtl w:val="0"/>
              </w:rPr>
            </w:r>
          </w:p>
        </w:tc>
        <w:tc>
          <w:tcPr>
            <w:gridSpan w:val="3"/>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Практики</w:t>
            </w:r>
            <w:r w:rsidDel="00000000" w:rsidR="00000000" w:rsidRPr="00000000">
              <w:rPr>
                <w:rtl w:val="0"/>
              </w:rPr>
            </w:r>
          </w:p>
        </w:tc>
        <w:tc>
          <w:tcPr>
            <w:vMerge w:val="continue"/>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93" w:hRule="atLeast"/>
          <w:tblHeader w:val="0"/>
        </w:trPr>
        <w:tc>
          <w:tcPr>
            <w:vMerge w:val="continue"/>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всего,</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часов</w:t>
            </w: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Лабораторных и практических занятий</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Курсовых работ (проектов)*</w:t>
            </w:r>
          </w:p>
        </w:tc>
        <w:tc>
          <w:tcPr>
            <w:gridSpan w:val="2"/>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учебная,</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часов</w:t>
            </w:r>
          </w:p>
        </w:tc>
        <w:tc>
          <w:tcP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производственная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часов</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(если предусмотрена рассредоточенная практика)</w:t>
            </w: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1</w:t>
            </w:r>
            <w:r w:rsidDel="00000000" w:rsidR="00000000" w:rsidRPr="00000000">
              <w:rPr>
                <w:rtl w:val="0"/>
              </w:rPr>
            </w:r>
          </w:p>
        </w:tc>
        <w:tc>
          <w:tcPr>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2</w:t>
            </w:r>
            <w:r w:rsidDel="00000000" w:rsidR="00000000" w:rsidRPr="00000000">
              <w:rPr>
                <w:rtl w:val="0"/>
              </w:rPr>
            </w:r>
          </w:p>
        </w:tc>
        <w:tc>
          <w:tcPr>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3</w:t>
            </w:r>
            <w:r w:rsidDel="00000000" w:rsidR="00000000" w:rsidRPr="00000000">
              <w:rPr>
                <w:rtl w:val="0"/>
              </w:rPr>
            </w:r>
          </w:p>
        </w:tc>
        <w:tc>
          <w:tcPr>
            <w:vAlign w:val="cente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4</w:t>
            </w:r>
            <w:r w:rsidDel="00000000" w:rsidR="00000000" w:rsidRPr="00000000">
              <w:rPr>
                <w:rtl w:val="0"/>
              </w:rPr>
            </w:r>
          </w:p>
        </w:tc>
        <w:tc>
          <w:tcPr>
            <w:vAlign w:val="cente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5</w:t>
            </w:r>
            <w:r w:rsidDel="00000000" w:rsidR="00000000" w:rsidRPr="00000000">
              <w:rPr>
                <w:rtl w:val="0"/>
              </w:rPr>
            </w:r>
          </w:p>
        </w:tc>
        <w:tc>
          <w:tcP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6</w:t>
            </w:r>
            <w:r w:rsidDel="00000000" w:rsidR="00000000" w:rsidRPr="00000000">
              <w:rPr>
                <w:rtl w:val="0"/>
              </w:rPr>
            </w:r>
          </w:p>
        </w:tc>
        <w:tc>
          <w:tcPr>
            <w:gridSpan w:val="2"/>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7</w:t>
            </w:r>
            <w:r w:rsidDel="00000000" w:rsidR="00000000" w:rsidRPr="00000000">
              <w:rPr>
                <w:rtl w:val="0"/>
              </w:rPr>
            </w:r>
          </w:p>
        </w:tc>
        <w:tc>
          <w:tcP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8</w:t>
            </w:r>
            <w:r w:rsidDel="00000000" w:rsidR="00000000" w:rsidRPr="00000000">
              <w:rPr>
                <w:rtl w:val="0"/>
              </w:rPr>
            </w:r>
          </w:p>
        </w:tc>
        <w:tc>
          <w:tcPr>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9</w:t>
            </w:r>
            <w:r w:rsidDel="00000000" w:rsidR="00000000" w:rsidRPr="00000000">
              <w:rPr>
                <w:rtl w:val="0"/>
              </w:rPr>
            </w:r>
          </w:p>
        </w:tc>
      </w:tr>
      <w:tr>
        <w:trPr>
          <w:cantSplit w:val="1"/>
          <w:tblHeader w:val="0"/>
        </w:trPr>
        <w:tc>
          <w:tcP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02.01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пациентов терапевтического профиля</w:t>
            </w:r>
            <w:r w:rsidDel="00000000" w:rsidR="00000000" w:rsidRPr="00000000">
              <w:rPr>
                <w:rtl w:val="0"/>
              </w:rPr>
            </w:r>
          </w:p>
        </w:tc>
        <w:tc>
          <w:tcPr>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348</w:t>
            </w:r>
          </w:p>
        </w:tc>
        <w:tc>
          <w:tcPr>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232</w:t>
            </w:r>
          </w:p>
        </w:tc>
        <w:tc>
          <w:tcP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144</w:t>
            </w:r>
          </w:p>
        </w:tc>
        <w:tc>
          <w:tcPr>
            <w:vMerge w:val="restart"/>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144</w:t>
            </w:r>
          </w:p>
        </w:tc>
        <w:tc>
          <w:tcPr>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116</w:t>
            </w:r>
          </w:p>
        </w:tc>
      </w:tr>
      <w:tr>
        <w:trPr>
          <w:cantSplit w:val="1"/>
          <w:trHeight w:val="105" w:hRule="atLeast"/>
          <w:tblHeader w:val="0"/>
        </w:trPr>
        <w:tc>
          <w:tcPr>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терапевтического профиля</w:t>
            </w:r>
          </w:p>
        </w:tc>
        <w:tc>
          <w:tcPr>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144</w:t>
            </w:r>
          </w:p>
        </w:tc>
        <w:tc>
          <w:tcPr>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96</w:t>
            </w:r>
          </w:p>
        </w:tc>
        <w:tc>
          <w:tcPr>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w:t>
            </w:r>
          </w:p>
        </w:tc>
        <w:tc>
          <w:tcPr>
            <w:vMerge w:val="continue"/>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w:t>
            </w:r>
          </w:p>
        </w:tc>
      </w:tr>
      <w:tr>
        <w:trPr>
          <w:cantSplit w:val="0"/>
          <w:trHeight w:val="210" w:hRule="atLeast"/>
          <w:tblHeader w:val="0"/>
        </w:trPr>
        <w:tc>
          <w:tcPr>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инфекционного профиля</w:t>
            </w:r>
          </w:p>
        </w:tc>
        <w:tc>
          <w:tcPr>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w:t>
            </w:r>
          </w:p>
        </w:tc>
        <w:tc>
          <w:tcPr>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w:t>
            </w:r>
          </w:p>
        </w:tc>
        <w:tc>
          <w:tcPr>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w:t>
            </w:r>
          </w:p>
        </w:tc>
      </w:tr>
      <w:tr>
        <w:trPr>
          <w:cantSplit w:val="0"/>
          <w:trHeight w:val="195" w:hRule="atLeast"/>
          <w:tblHeader w:val="0"/>
        </w:trPr>
        <w:tc>
          <w:tcPr>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фтизиатрического профиля</w:t>
            </w:r>
          </w:p>
        </w:tc>
        <w:tc>
          <w:tcP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c>
          <w:tcPr>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w:t>
            </w:r>
          </w:p>
        </w:tc>
        <w:tc>
          <w:tcP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r>
      <w:tr>
        <w:trPr>
          <w:cantSplit w:val="0"/>
          <w:trHeight w:val="150" w:hRule="atLeast"/>
          <w:tblHeader w:val="0"/>
        </w:trPr>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неврологического профиля</w:t>
            </w:r>
          </w:p>
        </w:tc>
        <w:tc>
          <w:tcP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c>
          <w:tcP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r>
      <w:tr>
        <w:trPr>
          <w:cantSplit w:val="0"/>
          <w:trHeight w:val="180" w:hRule="atLeast"/>
          <w:tblHeader w:val="0"/>
        </w:trPr>
        <w:tc>
          <w:tcPr>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психиатрического профиля</w:t>
            </w:r>
          </w:p>
        </w:tc>
        <w:tc>
          <w:tcPr>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w:t>
            </w:r>
          </w:p>
        </w:tc>
        <w:tc>
          <w:tcPr>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r>
      <w:tr>
        <w:trPr>
          <w:cantSplit w:val="0"/>
          <w:trHeight w:val="135" w:hRule="atLeast"/>
          <w:tblHeader w:val="0"/>
        </w:trPr>
        <w:tc>
          <w:tcP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с кожными и венерическими заболеваниями</w:t>
            </w:r>
          </w:p>
        </w:tc>
        <w:tc>
          <w:tcPr>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c>
          <w:tcPr>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r>
      <w:tr>
        <w:trPr>
          <w:cantSplit w:val="0"/>
          <w:tblHeader w:val="0"/>
        </w:trPr>
        <w:tc>
          <w:tcPr>
            <w:shd w:fill="auto" w:val="clea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shd w:fill="auto" w:val="clea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Производственная практика (по профилю специальности), часов (если предусмотрена итоговая (концентрированная) практика)</w:t>
            </w:r>
          </w:p>
        </w:tc>
        <w:tc>
          <w:tcPr>
            <w:shd w:fill="auto" w:val="clea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5"/>
            <w:shd w:fill="c0c0c0" w:val="clear"/>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144ч.</w:t>
            </w:r>
          </w:p>
        </w:tc>
        <w:tc>
          <w:tcPr>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285" w:hRule="atLeast"/>
          <w:tblHeader w:val="0"/>
        </w:trPr>
        <w:tc>
          <w:tcPr>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пациентов хирургического профиля</w:t>
            </w:r>
            <w:r w:rsidDel="00000000" w:rsidR="00000000" w:rsidRPr="00000000">
              <w:rPr>
                <w:rtl w:val="0"/>
              </w:rPr>
            </w:r>
          </w:p>
        </w:tc>
        <w:tc>
          <w:tcPr>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249</w:t>
            </w:r>
          </w:p>
        </w:tc>
        <w:tc>
          <w:tcPr>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166</w:t>
            </w:r>
          </w:p>
        </w:tc>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108</w:t>
            </w:r>
          </w:p>
        </w:tc>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w:t>
            </w:r>
          </w:p>
        </w:tc>
        <w:tc>
          <w:tcP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83</w:t>
            </w:r>
          </w:p>
        </w:tc>
      </w:tr>
      <w:tr>
        <w:trPr>
          <w:cantSplit w:val="0"/>
          <w:trHeight w:val="252" w:hRule="atLeast"/>
          <w:tblHeader w:val="0"/>
        </w:trPr>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хирургического профиля</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159</w:t>
            </w:r>
          </w:p>
        </w:tc>
        <w:tc>
          <w:tcPr>
            <w:vAlign w:val="top"/>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106</w:t>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w:t>
            </w:r>
          </w:p>
        </w:tc>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w:t>
            </w:r>
          </w:p>
        </w:tc>
      </w:tr>
      <w:tr>
        <w:trPr>
          <w:cantSplit w:val="0"/>
          <w:trHeight w:val="420" w:hRule="atLeast"/>
          <w:tblHeader w:val="0"/>
        </w:trPr>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травматологического профиля</w:t>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c>
          <w:tcPr>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r>
      <w:tr>
        <w:trPr>
          <w:cantSplit w:val="0"/>
          <w:trHeight w:val="252" w:hRule="atLeast"/>
          <w:tblHeader w:val="0"/>
        </w:trPr>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с заболеваниями ЛОР-органов</w:t>
            </w:r>
          </w:p>
        </w:tc>
        <w:tc>
          <w:tcPr>
            <w:vAlign w:val="top"/>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0"/>
          <w:trHeight w:val="285" w:hRule="atLeast"/>
          <w:tblHeader w:val="0"/>
        </w:trPr>
        <w:tc>
          <w:tcPr>
            <w:vAlign w:val="top"/>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с заболеваниями органа зрения</w:t>
            </w:r>
          </w:p>
        </w:tc>
        <w:tc>
          <w:tcPr>
            <w:vAlign w:val="top"/>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0"/>
          <w:trHeight w:val="195" w:hRule="atLeast"/>
          <w:tblHeader w:val="0"/>
        </w:trPr>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онкологического профиля</w:t>
            </w:r>
          </w:p>
        </w:tc>
        <w:tc>
          <w:tcPr>
            <w:vAlign w:val="top"/>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0"/>
          <w:trHeight w:val="168" w:hRule="atLeast"/>
          <w:tblHeader w:val="0"/>
        </w:trPr>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Производственная практика (по профилю специальности),</w:t>
            </w:r>
          </w:p>
        </w:tc>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недели</w:t>
            </w:r>
          </w:p>
        </w:tc>
        <w:tc>
          <w:tcP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110" w:hRule="atLeast"/>
          <w:tblHeader w:val="0"/>
        </w:trPr>
        <w:tc>
          <w:tcP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ПК 2.1 – 2.8</w:t>
            </w: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ОК1-13</w:t>
            </w:r>
            <w:r w:rsidDel="00000000" w:rsidR="00000000" w:rsidRPr="00000000">
              <w:rPr>
                <w:rtl w:val="0"/>
              </w:rPr>
            </w:r>
          </w:p>
        </w:tc>
        <w:tc>
          <w:tcPr>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02.03 </w:t>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акушерско-гинекологической помощи</w:t>
            </w:r>
            <w:r w:rsidDel="00000000" w:rsidR="00000000" w:rsidRPr="00000000">
              <w:rPr>
                <w:rtl w:val="0"/>
              </w:rPr>
            </w:r>
          </w:p>
        </w:tc>
        <w:tc>
          <w:tcPr>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111</w:t>
            </w:r>
          </w:p>
        </w:tc>
        <w:tc>
          <w:tcPr>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74</w:t>
            </w:r>
          </w:p>
        </w:tc>
        <w:tc>
          <w:tcPr>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37</w:t>
            </w:r>
          </w:p>
        </w:tc>
      </w:tr>
      <w:tr>
        <w:trPr>
          <w:cantSplit w:val="0"/>
          <w:trHeight w:val="90" w:hRule="atLeast"/>
          <w:tblHeader w:val="0"/>
        </w:trPr>
        <w:tc>
          <w:tcPr>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акушерской помощи</w:t>
            </w:r>
          </w:p>
        </w:tc>
        <w:tc>
          <w:tcPr>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57</w:t>
            </w:r>
          </w:p>
        </w:tc>
        <w:tc>
          <w:tcPr>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w:t>
            </w:r>
          </w:p>
        </w:tc>
        <w:tc>
          <w:tcPr>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w:t>
            </w:r>
          </w:p>
        </w:tc>
      </w:tr>
      <w:tr>
        <w:trPr>
          <w:cantSplit w:val="0"/>
          <w:trHeight w:val="150" w:hRule="atLeast"/>
          <w:tblHeader w:val="0"/>
        </w:trPr>
        <w:tc>
          <w:tcPr>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гинекологической помощи</w:t>
            </w:r>
          </w:p>
        </w:tc>
        <w:tc>
          <w:tcPr>
            <w:vAlign w:val="top"/>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w:t>
            </w:r>
          </w:p>
        </w:tc>
        <w:tc>
          <w:tcPr>
            <w:vAlign w:val="top"/>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r>
      <w:tr>
        <w:trPr>
          <w:cantSplit w:val="0"/>
          <w:trHeight w:val="120" w:hRule="atLeast"/>
          <w:tblHeader w:val="0"/>
        </w:trPr>
        <w:tc>
          <w:tcPr>
            <w:vAlign w:val="top"/>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Производственная практика, (по профилю специальности), часов</w:t>
            </w:r>
          </w:p>
        </w:tc>
        <w:tc>
          <w:tcPr>
            <w:vAlign w:val="top"/>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108</w:t>
            </w:r>
          </w:p>
        </w:tc>
        <w:tc>
          <w:tcPr>
            <w:vAlign w:val="top"/>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50" w:hRule="atLeast"/>
          <w:tblHeader w:val="0"/>
        </w:trPr>
        <w:tc>
          <w:tcPr>
            <w:vAlign w:val="top"/>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02.04 </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пациентов детского возраста</w:t>
            </w:r>
            <w:r w:rsidDel="00000000" w:rsidR="00000000" w:rsidRPr="00000000">
              <w:rPr>
                <w:rtl w:val="0"/>
              </w:rPr>
            </w:r>
          </w:p>
        </w:tc>
        <w:tc>
          <w:tcPr>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90</w:t>
            </w:r>
          </w:p>
        </w:tc>
        <w:tc>
          <w:tcPr>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w:t>
            </w:r>
          </w:p>
        </w:tc>
        <w:tc>
          <w:tcPr>
            <w:vAlign w:val="top"/>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c>
          <w:tcPr>
            <w:vAlign w:val="top"/>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30</w:t>
            </w:r>
          </w:p>
        </w:tc>
      </w:tr>
      <w:tr>
        <w:trPr>
          <w:cantSplit w:val="0"/>
          <w:trHeight w:val="111" w:hRule="atLeast"/>
          <w:tblHeader w:val="0"/>
        </w:trPr>
        <w:tc>
          <w:tcPr>
            <w:vAlign w:val="top"/>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 2.8</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ОК1-13</w:t>
            </w:r>
          </w:p>
        </w:tc>
        <w:tc>
          <w:tcPr>
            <w:vAlign w:val="top"/>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Производственная практика, (по профилю специальности), часов</w:t>
            </w:r>
          </w:p>
        </w:tc>
        <w:tc>
          <w:tcPr>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w:t>
            </w:r>
          </w:p>
        </w:tc>
        <w:tc>
          <w:tcPr>
            <w:vAlign w:val="top"/>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11" w:hRule="atLeast"/>
          <w:tblHeader w:val="0"/>
        </w:trPr>
        <w:tc>
          <w:tcPr>
            <w:vAlign w:val="top"/>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Всего:</w:t>
            </w:r>
            <w:r w:rsidDel="00000000" w:rsidR="00000000" w:rsidRPr="00000000">
              <w:rPr>
                <w:rtl w:val="0"/>
              </w:rPr>
            </w:r>
          </w:p>
        </w:tc>
        <w:tc>
          <w:tcPr>
            <w:vAlign w:val="top"/>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798</w:t>
            </w:r>
          </w:p>
        </w:tc>
        <w:tc>
          <w:tcPr>
            <w:vAlign w:val="top"/>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532</w:t>
            </w:r>
          </w:p>
        </w:tc>
        <w:tc>
          <w:tcPr>
            <w:vAlign w:val="top"/>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324</w:t>
            </w:r>
          </w:p>
        </w:tc>
        <w:tc>
          <w:tcPr>
            <w:vAlign w:val="top"/>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396</w:t>
            </w:r>
          </w:p>
        </w:tc>
        <w:tc>
          <w:tcPr>
            <w:vAlign w:val="top"/>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266</w:t>
            </w:r>
          </w:p>
        </w:tc>
      </w:tr>
    </w:tbl>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 Тематический план и содержание профессионального модуля (ПМ)</w:t>
      </w:r>
      <w:r w:rsidDel="00000000" w:rsidR="00000000" w:rsidRPr="00000000">
        <w:rPr>
          <w:rtl w:val="0"/>
        </w:rPr>
      </w:r>
    </w:p>
    <w:tbl>
      <w:tblPr>
        <w:tblStyle w:val="Table5"/>
        <w:tblW w:w="1516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98"/>
        <w:gridCol w:w="9359"/>
        <w:gridCol w:w="2412"/>
        <w:tblGridChange w:id="0">
          <w:tblGrid>
            <w:gridCol w:w="3398"/>
            <w:gridCol w:w="9359"/>
            <w:gridCol w:w="2412"/>
          </w:tblGrid>
        </w:tblGridChange>
      </w:tblGrid>
      <w:tr>
        <w:trPr>
          <w:cantSplit w:val="0"/>
          <w:tblHeader w:val="0"/>
        </w:trPr>
        <w:tc>
          <w:tcPr>
            <w:vAlign w:val="top"/>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62626"/>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62626"/>
                <w:sz w:val="28"/>
                <w:szCs w:val="28"/>
                <w:u w:val="none"/>
                <w:shd w:fill="auto" w:val="clear"/>
                <w:vertAlign w:val="baseline"/>
                <w:rtl w:val="0"/>
              </w:rPr>
              <w:t xml:space="preserve">Наименование разделов и тем профессионального модуля (ПМ), междисциплинарных курсов (МДК) </w:t>
            </w:r>
            <w:r w:rsidDel="00000000" w:rsidR="00000000" w:rsidRPr="00000000">
              <w:rPr>
                <w:rtl w:val="0"/>
              </w:rPr>
            </w:r>
          </w:p>
        </w:tc>
        <w:tc>
          <w:tcPr>
            <w:vAlign w:val="top"/>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62626"/>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62626"/>
                <w:sz w:val="28"/>
                <w:szCs w:val="28"/>
                <w:u w:val="none"/>
                <w:shd w:fill="auto" w:val="clear"/>
                <w:vertAlign w:val="baseline"/>
                <w:rtl w:val="0"/>
              </w:rPr>
              <w:t xml:space="preserve">Содержание учебного материала, </w:t>
            </w: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62626"/>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62626"/>
                <w:sz w:val="28"/>
                <w:szCs w:val="28"/>
                <w:u w:val="none"/>
                <w:shd w:fill="auto" w:val="clear"/>
                <w:vertAlign w:val="baseline"/>
                <w:rtl w:val="0"/>
              </w:rPr>
              <w:t xml:space="preserve">лабораторные работы и практические занятия, самостоятельная учебная работа обучающихся, курсовая работа (проект) </w:t>
            </w:r>
            <w:r w:rsidDel="00000000" w:rsidR="00000000" w:rsidRPr="00000000">
              <w:rPr>
                <w:rFonts w:ascii="Times New Roman" w:cs="Times New Roman" w:eastAsia="Times New Roman" w:hAnsi="Times New Roman"/>
                <w:b w:val="0"/>
                <w:i w:val="1"/>
                <w:smallCaps w:val="0"/>
                <w:strike w:val="0"/>
                <w:color w:val="262626"/>
                <w:sz w:val="28"/>
                <w:szCs w:val="28"/>
                <w:u w:val="none"/>
                <w:shd w:fill="auto" w:val="clear"/>
                <w:vertAlign w:val="baseline"/>
                <w:rtl w:val="0"/>
              </w:rPr>
              <w:t xml:space="preserve">(если предусмотрены)</w:t>
            </w:r>
            <w:r w:rsidDel="00000000" w:rsidR="00000000" w:rsidRPr="00000000">
              <w:rPr>
                <w:rtl w:val="0"/>
              </w:rPr>
            </w:r>
          </w:p>
        </w:tc>
        <w:tc>
          <w:tcPr>
            <w:vAlign w:val="center"/>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Объем часов</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ПМ. 02 Лечебная деятельность</w:t>
            </w:r>
            <w:r w:rsidDel="00000000" w:rsidR="00000000" w:rsidRPr="00000000">
              <w:rPr>
                <w:rtl w:val="0"/>
              </w:rPr>
            </w:r>
          </w:p>
        </w:tc>
        <w:tc>
          <w:tcPr>
            <w:vAlign w:val="center"/>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798</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МДК.02.01Лечение пациентов терапевтического профиля</w:t>
            </w:r>
            <w:r w:rsidDel="00000000" w:rsidR="00000000" w:rsidRPr="00000000">
              <w:rPr>
                <w:rtl w:val="0"/>
              </w:rPr>
            </w:r>
          </w:p>
        </w:tc>
        <w:tc>
          <w:tcPr>
            <w:vAlign w:val="center"/>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348</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МДК02.01.Р1. Лечение пациентов терапевтического профиля</w:t>
            </w:r>
            <w:r w:rsidDel="00000000" w:rsidR="00000000" w:rsidRPr="00000000">
              <w:rPr>
                <w:rtl w:val="0"/>
              </w:rPr>
            </w:r>
          </w:p>
        </w:tc>
        <w:tc>
          <w:tcPr>
            <w:vAlign w:val="center"/>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144</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органов дыхания.</w:t>
            </w:r>
            <w:r w:rsidDel="00000000" w:rsidR="00000000" w:rsidRPr="00000000">
              <w:rPr>
                <w:rtl w:val="0"/>
              </w:rPr>
            </w:r>
          </w:p>
        </w:tc>
        <w:tc>
          <w:tcPr>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vAlign w:val="center"/>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980" w:hRule="atLeast"/>
          <w:tblHeader w:val="0"/>
        </w:trPr>
        <w:tc>
          <w:tcPr>
            <w:vMerge w:val="continue"/>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трахеитов, острых и хронических бронхитов, эмфиземы легких, хронической обструктивной болезни легких, Методы коррекции дыхательной недостаточности. </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tc>
        <w:tc>
          <w:tcPr>
            <w:vAlign w:val="center"/>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органов дыхания</w:t>
            </w:r>
          </w:p>
        </w:tc>
        <w:tc>
          <w:tcPr>
            <w:vAlign w:val="center"/>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2" w:hRule="atLeast"/>
          <w:tblHeader w:val="0"/>
        </w:trPr>
        <w:tc>
          <w:tcPr>
            <w:vMerge w:val="restart"/>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1.2.</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органов дыхания.</w:t>
            </w: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878" w:hRule="atLeast"/>
          <w:tblHeader w:val="0"/>
        </w:trPr>
        <w:tc>
          <w:tcPr>
            <w:vMerge w:val="continue"/>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пневмоний, плевритов,  нагноительных заболеваний легких, дыхательной недостаточности. </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tc>
        <w:tc>
          <w:tcPr>
            <w:vAlign w:val="center"/>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9" w:hRule="atLeast"/>
          <w:tblHeader w:val="0"/>
        </w:trPr>
        <w:tc>
          <w:tcPr>
            <w:vMerge w:val="continue"/>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continue"/>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пневмоний, плевритов</w:t>
            </w:r>
          </w:p>
        </w:tc>
        <w:tc>
          <w:tcPr>
            <w:vAlign w:val="center"/>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46" w:hRule="atLeast"/>
          <w:tblHeader w:val="0"/>
        </w:trPr>
        <w:tc>
          <w:tcPr>
            <w:vMerge w:val="continue"/>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 Лечение заболеваний органов дыхания</w:t>
            </w:r>
            <w:r w:rsidDel="00000000" w:rsidR="00000000" w:rsidRPr="00000000">
              <w:rPr>
                <w:rtl w:val="0"/>
              </w:rPr>
            </w:r>
          </w:p>
        </w:tc>
        <w:tc>
          <w:tcPr>
            <w:vAlign w:val="center"/>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70" w:hRule="atLeast"/>
          <w:tblHeader w:val="0"/>
        </w:trPr>
        <w:tc>
          <w:tcPr>
            <w:vMerge w:val="continue"/>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Занятия проводятся в учебном кабинете доклинической практики, пульмонологическом отделении стационара.</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трахеитов, острых и хронических бронхитов, эмфиземы легких, хронической обструктивной болезни легких. Медикаментозная коррекция и немедикаментозные методы лечения пневмоний, плевритов, нагноительных заболеваний легких, дыхательной недостаточности.  </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элементов деловой игры.</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6" w:hRule="atLeast"/>
          <w:tblHeader w:val="0"/>
        </w:trPr>
        <w:tc>
          <w:tcPr>
            <w:vMerge w:val="continue"/>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21" w:hRule="atLeast"/>
          <w:tblHeader w:val="0"/>
        </w:trPr>
        <w:tc>
          <w:tcPr>
            <w:vMerge w:val="continue"/>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органов дыхания</w:t>
            </w:r>
          </w:p>
        </w:tc>
        <w:tc>
          <w:tcPr>
            <w:vAlign w:val="center"/>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1.3.</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бронхиальной астмы</w:t>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855" w:hRule="atLeast"/>
          <w:tblHeader w:val="0"/>
        </w:trPr>
        <w:tc>
          <w:tcPr>
            <w:vMerge w:val="continue"/>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БА в период приступов, принципы лечения в межприступный период (ступенчатый принцип лечения, особенности лечения в зависимости от формы бронхиальной астмы). Лечение астматического статуса. Методы патогенетического лечения и профилактики дыхательный недостаточности. Организация ухода за пациентами. Выполнение лечебных вмешательств. Контроль пациента, контроль и оценка эффективности лечения. Психологическая помощь пациенту и его окружению. Использование небулайзера, карманного ингалятора. Тактика фельдшера. Показания и противопоказания к госпитализации. Прогноз. Оформление медицинской документации.</w:t>
            </w:r>
          </w:p>
        </w:tc>
        <w:tc>
          <w:tcPr>
            <w:vAlign w:val="center"/>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continue"/>
            <w:vAlign w:val="top"/>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92" w:hRule="atLeast"/>
          <w:tblHeader w:val="0"/>
        </w:trPr>
        <w:tc>
          <w:tcPr>
            <w:vMerge w:val="continue"/>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астматического статуса</w:t>
            </w:r>
          </w:p>
        </w:tc>
        <w:tc>
          <w:tcPr>
            <w:vAlign w:val="center"/>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1" w:hRule="atLeast"/>
          <w:tblHeader w:val="0"/>
        </w:trPr>
        <w:tc>
          <w:tcPr>
            <w:vMerge w:val="continue"/>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бронхиальной астмы</w:t>
            </w:r>
            <w:r w:rsidDel="00000000" w:rsidR="00000000" w:rsidRPr="00000000">
              <w:rPr>
                <w:rtl w:val="0"/>
              </w:rPr>
            </w:r>
          </w:p>
        </w:tc>
        <w:tc>
          <w:tcPr>
            <w:vAlign w:val="center"/>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377" w:hRule="atLeast"/>
          <w:tblHeader w:val="0"/>
        </w:trPr>
        <w:tc>
          <w:tcPr>
            <w:vMerge w:val="continue"/>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и в пульмонологическом отделении стационара.</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заболевания,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элементов деловой игры.</w:t>
            </w:r>
          </w:p>
        </w:tc>
        <w:tc>
          <w:tcPr>
            <w:vAlign w:val="center"/>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7" w:hRule="atLeast"/>
          <w:tblHeader w:val="0"/>
        </w:trPr>
        <w:tc>
          <w:tcPr>
            <w:vMerge w:val="continue"/>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blHeader w:val="0"/>
        </w:trPr>
        <w:tc>
          <w:tcPr>
            <w:vMerge w:val="continue"/>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бронхиальной астмы</w:t>
            </w:r>
          </w:p>
        </w:tc>
        <w:tc>
          <w:tcPr>
            <w:vAlign w:val="center"/>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61" w:hRule="atLeast"/>
          <w:tblHeader w:val="0"/>
        </w:trPr>
        <w:tc>
          <w:tcPr>
            <w:vMerge w:val="restart"/>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ревматизма. Лечение приобретенных пороков сердца</w:t>
            </w: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vAlign w:val="center"/>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ревматизма. Принципы и методы лечения приобретенных пороков сердца.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w:t>
            </w:r>
          </w:p>
        </w:tc>
        <w:tc>
          <w:tcPr>
            <w:vMerge w:val="restart"/>
            <w:vAlign w:val="center"/>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28" w:hRule="atLeast"/>
          <w:tblHeader w:val="0"/>
        </w:trPr>
        <w:tc>
          <w:tcPr>
            <w:vMerge w:val="continue"/>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Merge w:val="continue"/>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7" w:hRule="atLeast"/>
          <w:tblHeader w:val="0"/>
        </w:trPr>
        <w:tc>
          <w:tcPr>
            <w:vMerge w:val="continue"/>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приобретенных пороков сердца.</w:t>
            </w:r>
          </w:p>
        </w:tc>
        <w:tc>
          <w:tcPr>
            <w:vAlign w:val="center"/>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vMerge w:val="restart"/>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3.1</w:t>
            </w: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сердечно-сосудистой системы.</w:t>
            </w: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69" w:hRule="atLeast"/>
          <w:tblHeader w:val="0"/>
        </w:trPr>
        <w:tc>
          <w:tcPr>
            <w:vMerge w:val="continue"/>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миокардиодисторфий, кардиомиопатий, артериальных гипертензий. Тактика фельдшера. Показания и противопоказания к госпитализации. Особенности лечения в профильном отделении стационара и амбулаторно-поликлинической службе. Использование стационарозамещающих технологий.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w:t>
            </w:r>
          </w:p>
        </w:tc>
        <w:tc>
          <w:tcPr>
            <w:vAlign w:val="center"/>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continue"/>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0" w:hRule="atLeast"/>
          <w:tblHeader w:val="0"/>
        </w:trPr>
        <w:tc>
          <w:tcPr>
            <w:vMerge w:val="continue"/>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миокардиодистрофий</w:t>
            </w:r>
          </w:p>
        </w:tc>
        <w:tc>
          <w:tcPr>
            <w:vAlign w:val="center"/>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23" w:hRule="atLeast"/>
          <w:tblHeader w:val="0"/>
        </w:trPr>
        <w:tc>
          <w:tcPr>
            <w:vMerge w:val="continue"/>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сердечно-сосудистой системы</w:t>
            </w:r>
            <w:r w:rsidDel="00000000" w:rsidR="00000000" w:rsidRPr="00000000">
              <w:rPr>
                <w:rtl w:val="0"/>
              </w:rPr>
            </w:r>
          </w:p>
        </w:tc>
        <w:tc>
          <w:tcPr>
            <w:vAlign w:val="center"/>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005" w:hRule="atLeast"/>
          <w:tblHeader w:val="0"/>
        </w:trPr>
        <w:tc>
          <w:tcPr>
            <w:vMerge w:val="continue"/>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кардиологическом отделении стационара.</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миокардиодисторфий, кардиомиопатий, артериальных гипертензий.</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элементов деловой игры.</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vMerge w:val="continue"/>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49" w:hRule="atLeast"/>
          <w:tblHeader w:val="0"/>
        </w:trPr>
        <w:tc>
          <w:tcPr>
            <w:vMerge w:val="continue"/>
            <w:vAlign w:val="top"/>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артериальных гипертензий</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6" w:hRule="atLeast"/>
          <w:tblHeader w:val="0"/>
        </w:trPr>
        <w:tc>
          <w:tcPr>
            <w:vMerge w:val="restart"/>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3.2</w:t>
            </w: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атеросклероза, ИБС, стенокардии</w:t>
            </w: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20" w:hRule="atLeast"/>
          <w:tblHeader w:val="0"/>
        </w:trPr>
        <w:tc>
          <w:tcPr>
            <w:vMerge w:val="continue"/>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Принципы лечения атеросклероза, ИБС, стенокардии. Тактика фельдшера. Показания и противопоказания к госпитализации. Особенности амбулаторного лечения. Использование стационарозамещающих технологий. </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w:t>
            </w:r>
          </w:p>
        </w:tc>
        <w:tc>
          <w:tcPr>
            <w:vAlign w:val="center"/>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continue"/>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62" w:hRule="atLeast"/>
          <w:tblHeader w:val="0"/>
        </w:trPr>
        <w:tc>
          <w:tcPr>
            <w:vMerge w:val="continue"/>
            <w:vAlign w:val="top"/>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атеросклероза</w:t>
            </w:r>
          </w:p>
        </w:tc>
        <w:tc>
          <w:tcPr>
            <w:vAlign w:val="center"/>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restart"/>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3.3</w:t>
            </w: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инфаркта миокарда</w:t>
            </w: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80" w:hRule="atLeast"/>
          <w:tblHeader w:val="0"/>
        </w:trPr>
        <w:tc>
          <w:tcPr>
            <w:vMerge w:val="continue"/>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Принципы лечения инфаркта миокарда. Тактика фельдшера. Показания и противопоказания к госпитализации. Особенности амбулаторного лечения. Использование стационарозамещающих технологий. </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Показания и противопоказания к транспортировке и госпитализации.  Выполнение лечебных вмешательств. Психологическая помощь пациенту и его окружению. Контроль пациента, контроль и оценка эффективности лечения. Прогноз.</w:t>
            </w:r>
          </w:p>
        </w:tc>
        <w:tc>
          <w:tcPr>
            <w:vAlign w:val="center"/>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0" w:hRule="atLeast"/>
          <w:tblHeader w:val="0"/>
        </w:trPr>
        <w:tc>
          <w:tcPr>
            <w:vMerge w:val="continue"/>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15" w:hRule="atLeast"/>
          <w:tblHeader w:val="0"/>
        </w:trPr>
        <w:tc>
          <w:tcPr>
            <w:vMerge w:val="continue"/>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инфаркта миокарда</w:t>
            </w:r>
          </w:p>
        </w:tc>
        <w:tc>
          <w:tcPr>
            <w:vAlign w:val="center"/>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restart"/>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3.4.</w:t>
            </w: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Лечение хронической</w:t>
            </w: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сердечной недостаточности.</w:t>
            </w: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810" w:hRule="atLeast"/>
          <w:tblHeader w:val="0"/>
        </w:trPr>
        <w:tc>
          <w:tcPr>
            <w:vMerge w:val="continue"/>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при хронической сердечной недостаточности. Особенности амбулаторного и стационарного этапов. Использование стационарозамещающих технологий. Тактика фельдшера при ХСН. Показания и противопоказания к госпитализации. Особенности транспортировки. Определение и контроль гидробаланса. Выполнение лечебных вмешательств. Психологическая помощь пациенту и его окружению. Контроль пациента, контроль и оценка эффективности лечения. Прогноз</w:t>
            </w:r>
          </w:p>
        </w:tc>
        <w:tc>
          <w:tcPr>
            <w:vAlign w:val="center"/>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0" w:hRule="atLeast"/>
          <w:tblHeader w:val="0"/>
        </w:trPr>
        <w:tc>
          <w:tcPr>
            <w:vMerge w:val="continue"/>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25" w:hRule="atLeast"/>
          <w:tblHeader w:val="0"/>
        </w:trPr>
        <w:tc>
          <w:tcPr>
            <w:vMerge w:val="continue"/>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хронической сердечной недостаточности.</w:t>
            </w:r>
          </w:p>
        </w:tc>
        <w:tc>
          <w:tcPr>
            <w:vAlign w:val="center"/>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continue"/>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 Лечение заболеваний сердечно-сосудистой системы</w:t>
            </w:r>
            <w:r w:rsidDel="00000000" w:rsidR="00000000" w:rsidRPr="00000000">
              <w:rPr>
                <w:rtl w:val="0"/>
              </w:rPr>
            </w:r>
          </w:p>
        </w:tc>
        <w:tc>
          <w:tcPr>
            <w:vAlign w:val="center"/>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r>
      <w:tr>
        <w:trPr>
          <w:cantSplit w:val="1"/>
          <w:trHeight w:val="195" w:hRule="atLeast"/>
          <w:tblHeader w:val="0"/>
        </w:trPr>
        <w:tc>
          <w:tcPr>
            <w:vMerge w:val="continue"/>
            <w:vAlign w:val="top"/>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кардиологическом отделении стационара.</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атеросклероза, ИБС, стенокардии. Лечение инфаркта миокарда, лечение хронической сердечной недостаточности.</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медикаментозной и немедикаментозной коррекции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кейс метода.</w:t>
            </w:r>
          </w:p>
        </w:tc>
        <w:tc>
          <w:tcPr>
            <w:vAlign w:val="center"/>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vAlign w:val="top"/>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360" w:hRule="atLeast"/>
          <w:tblHeader w:val="0"/>
        </w:trPr>
        <w:tc>
          <w:tcPr>
            <w:vMerge w:val="continue"/>
            <w:vAlign w:val="top"/>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сердечно-сосудистой системы</w:t>
            </w:r>
          </w:p>
        </w:tc>
        <w:tc>
          <w:tcPr>
            <w:vAlign w:val="center"/>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5" w:hRule="atLeast"/>
          <w:tblHeader w:val="0"/>
        </w:trPr>
        <w:tc>
          <w:tcPr>
            <w:vMerge w:val="restart"/>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органов пищеварения</w:t>
            </w:r>
            <w:r w:rsidDel="00000000" w:rsidR="00000000" w:rsidRPr="00000000">
              <w:rPr>
                <w:rtl w:val="0"/>
              </w:rPr>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50" w:hRule="atLeast"/>
          <w:tblHeader w:val="0"/>
        </w:trPr>
        <w:tc>
          <w:tcPr>
            <w:vMerge w:val="continue"/>
            <w:vAlign w:val="top"/>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гастритов, язвенной болезни желудка и 12-перстной кишки. Принципы диетического питания и их значение в лечении гастритов, язвенной болезни желудка и 12-перстной кишки.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Психологическая помощь пациенту и его окружению. Прогноз.</w:t>
            </w:r>
          </w:p>
        </w:tc>
        <w:tc>
          <w:tcPr>
            <w:vAlign w:val="center"/>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vMerge w:val="continue"/>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67" w:hRule="atLeast"/>
          <w:tblHeader w:val="0"/>
        </w:trPr>
        <w:tc>
          <w:tcPr>
            <w:vMerge w:val="continue"/>
            <w:vAlign w:val="top"/>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язвенной болезни желудка</w:t>
            </w:r>
          </w:p>
        </w:tc>
        <w:tc>
          <w:tcPr>
            <w:vAlign w:val="center"/>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restart"/>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4.1</w:t>
            </w: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хронического гепатита, цирроза печени.</w:t>
            </w:r>
            <w:r w:rsidDel="00000000" w:rsidR="00000000" w:rsidRPr="00000000">
              <w:rPr>
                <w:rtl w:val="0"/>
              </w:rPr>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57" w:right="5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5" w:hRule="atLeast"/>
          <w:tblHeader w:val="0"/>
        </w:trPr>
        <w:tc>
          <w:tcPr>
            <w:vMerge w:val="continue"/>
            <w:vAlign w:val="top"/>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гепатитов и Лечение. Организация ухода за больными. Парацентез. Принципы диетотерапии при гепатитах и циррозах.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Организация амбулаторно-поликлинической помощи. Контроль и оценка эффективности лечения. Прогноз.</w:t>
            </w:r>
          </w:p>
        </w:tc>
        <w:tc>
          <w:tcPr>
            <w:vAlign w:val="center"/>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0" w:hRule="atLeast"/>
          <w:tblHeader w:val="0"/>
        </w:trPr>
        <w:tc>
          <w:tcPr>
            <w:vMerge w:val="continue"/>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19" w:hRule="atLeast"/>
          <w:tblHeader w:val="0"/>
        </w:trPr>
        <w:tc>
          <w:tcPr>
            <w:vMerge w:val="continue"/>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гепатитов</w:t>
            </w:r>
            <w:r w:rsidDel="00000000" w:rsidR="00000000" w:rsidRPr="00000000">
              <w:rPr>
                <w:rtl w:val="0"/>
              </w:rPr>
            </w:r>
          </w:p>
        </w:tc>
        <w:tc>
          <w:tcPr>
            <w:vAlign w:val="center"/>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5" w:hRule="atLeast"/>
          <w:tblHeader w:val="0"/>
        </w:trPr>
        <w:tc>
          <w:tcPr>
            <w:vMerge w:val="restart"/>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4.2.</w:t>
            </w: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Лечение заболеваний органов пищеварения.</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615" w:hRule="atLeast"/>
          <w:tblHeader w:val="0"/>
        </w:trPr>
        <w:tc>
          <w:tcPr>
            <w:vMerge w:val="continue"/>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и методы лечения хронического панкреатита и синдрома раздраженного кишечника. Организация лечебного питания. Психологическая помощь пациенту и его окружению. Контроль и оценка эффективности лечения. Тактика фельдшера. Показания и противопоказания к госпитализации. Прогноз. </w:t>
            </w:r>
          </w:p>
        </w:tc>
        <w:tc>
          <w:tcPr>
            <w:vAlign w:val="center"/>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30" w:hRule="atLeast"/>
          <w:tblHeader w:val="0"/>
        </w:trPr>
        <w:tc>
          <w:tcPr>
            <w:vMerge w:val="continue"/>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хронического панкреатита</w:t>
            </w:r>
          </w:p>
        </w:tc>
        <w:tc>
          <w:tcPr>
            <w:vAlign w:val="center"/>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5" w:hRule="atLeast"/>
          <w:tblHeader w:val="0"/>
        </w:trPr>
        <w:tc>
          <w:tcPr>
            <w:vMerge w:val="continue"/>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 Лечение заболеваний органов пищеварения</w:t>
            </w:r>
            <w:r w:rsidDel="00000000" w:rsidR="00000000" w:rsidRPr="00000000">
              <w:rPr>
                <w:rtl w:val="0"/>
              </w:rPr>
            </w:r>
          </w:p>
        </w:tc>
        <w:tc>
          <w:tcPr>
            <w:vAlign w:val="center"/>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10" w:hRule="atLeast"/>
          <w:tblHeader w:val="0"/>
        </w:trPr>
        <w:tc>
          <w:tcPr>
            <w:vMerge w:val="continue"/>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гастроэнтерологическом отделении стационара.</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гастритов, язвенной болезни желудка и 12-перстной кишки. Принципы лечения гепатитов и циррозов печени. Принципы и методы лечения хронического панкреатита и синдрома раздраженного кишечника.Студенты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 Составляют суточное меню в соответствии с диетологическими требованиями при данном заболевании ЖКТ.</w:t>
            </w:r>
          </w:p>
        </w:tc>
        <w:tc>
          <w:tcPr>
            <w:vAlign w:val="center"/>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9" w:hRule="atLeast"/>
          <w:tblHeader w:val="0"/>
        </w:trPr>
        <w:tc>
          <w:tcPr>
            <w:vMerge w:val="continue"/>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40" w:hRule="atLeast"/>
          <w:tblHeader w:val="0"/>
        </w:trPr>
        <w:tc>
          <w:tcPr>
            <w:vMerge w:val="continue"/>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цирроза печени</w:t>
            </w:r>
          </w:p>
        </w:tc>
        <w:tc>
          <w:tcPr>
            <w:vAlign w:val="cente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8" w:hRule="atLeast"/>
          <w:tblHeader w:val="0"/>
        </w:trPr>
        <w:tc>
          <w:tcPr>
            <w:vMerge w:val="restart"/>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5.1</w:t>
            </w: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мочевыделительной системы.</w:t>
            </w: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935" w:hRule="atLeast"/>
          <w:tblHeader w:val="0"/>
        </w:trPr>
        <w:tc>
          <w:tcPr>
            <w:vMerge w:val="continue"/>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Принципы лечения острого и хронического гломерулонефрита, острого и хронического пиелонефрита, мочекаменной болезни. Принципы диетического питания. Показания к проведению гемодиализа. Определение гидробаланса. Оказание медицинской помощи при почечной колике.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Оформление медицинской документации</w:t>
            </w:r>
            <w:r w:rsidDel="00000000" w:rsidR="00000000" w:rsidRPr="00000000">
              <w:rPr>
                <w:rtl w:val="0"/>
              </w:rPr>
            </w:r>
          </w:p>
        </w:tc>
        <w:tc>
          <w:tcPr>
            <w:vAlign w:val="center"/>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continue"/>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99" w:hRule="atLeast"/>
          <w:tblHeader w:val="0"/>
        </w:trPr>
        <w:tc>
          <w:tcPr>
            <w:vMerge w:val="continue"/>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Принципы лечения хронического гломерулонефрита</w:t>
            </w:r>
            <w:r w:rsidDel="00000000" w:rsidR="00000000" w:rsidRPr="00000000">
              <w:rPr>
                <w:rtl w:val="0"/>
              </w:rPr>
            </w:r>
          </w:p>
        </w:tc>
        <w:tc>
          <w:tcPr>
            <w:vAlign w:val="center"/>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7" w:hRule="atLeast"/>
          <w:tblHeader w:val="0"/>
        </w:trPr>
        <w:tc>
          <w:tcPr>
            <w:vMerge w:val="restart"/>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5.2.</w:t>
            </w: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хронической почечной недостаточности</w:t>
            </w: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70" w:hRule="atLeast"/>
          <w:tblHeader w:val="0"/>
        </w:trPr>
        <w:tc>
          <w:tcPr>
            <w:vMerge w:val="continue"/>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при хронической почечной недостаточности. Принципы организации диетического питания. Медикаментозная и немедикаментозная коррекция при хронической почечной недостаточности. Расчет гидробаланса.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Оформление медицинской документации.</w:t>
            </w:r>
          </w:p>
        </w:tc>
        <w:tc>
          <w:tcPr>
            <w:vAlign w:val="center"/>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42" w:hRule="atLeast"/>
          <w:tblHeader w:val="0"/>
        </w:trPr>
        <w:tc>
          <w:tcPr>
            <w:vMerge w:val="continue"/>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65" w:hRule="atLeast"/>
          <w:tblHeader w:val="0"/>
        </w:trPr>
        <w:tc>
          <w:tcPr>
            <w:vMerge w:val="continue"/>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хронической почечной недостаточности</w:t>
            </w:r>
          </w:p>
        </w:tc>
        <w:tc>
          <w:tcPr>
            <w:vAlign w:val="center"/>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99" w:hRule="atLeast"/>
          <w:tblHeader w:val="0"/>
        </w:trPr>
        <w:tc>
          <w:tcPr>
            <w:vMerge w:val="continue"/>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 Лечение заболеваний органов мочеотделения</w:t>
            </w:r>
            <w:r w:rsidDel="00000000" w:rsidR="00000000" w:rsidRPr="00000000">
              <w:rPr>
                <w:rtl w:val="0"/>
              </w:rPr>
            </w:r>
          </w:p>
        </w:tc>
        <w:tc>
          <w:tcPr>
            <w:vAlign w:val="center"/>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45" w:hRule="atLeast"/>
          <w:tblHeader w:val="0"/>
        </w:trPr>
        <w:tc>
          <w:tcPr>
            <w:vMerge w:val="continue"/>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Практическое занятие проводится в учебном кабинете доклинической практики, в нефрологическом отделении стационара.</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острого и хронического гломерулонефрита, острого и хронического пиелонефрита, мочекаменной болезни.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Принципы лечения при хронической почечной недостаточности. 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 Использование элементов деловой игры.</w:t>
            </w:r>
          </w:p>
        </w:tc>
        <w:tc>
          <w:tcPr>
            <w:vAlign w:val="center"/>
          </w:tcPr>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continue"/>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11" w:hRule="atLeast"/>
          <w:tblHeader w:val="0"/>
        </w:trPr>
        <w:tc>
          <w:tcPr>
            <w:vMerge w:val="continue"/>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заболеваний органов мочеотделения</w:t>
            </w:r>
            <w:r w:rsidDel="00000000" w:rsidR="00000000" w:rsidRPr="00000000">
              <w:rPr>
                <w:rtl w:val="0"/>
              </w:rPr>
            </w:r>
          </w:p>
        </w:tc>
        <w:tc>
          <w:tcPr>
            <w:vAlign w:val="center"/>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restart"/>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6.1</w:t>
            </w: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эндокринной системы.</w:t>
            </w: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40" w:hRule="atLeast"/>
          <w:tblHeader w:val="0"/>
        </w:trPr>
        <w:tc>
          <w:tcPr>
            <w:vMerge w:val="continue"/>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и методы лечения заболеваний щитовидной железы, гипофиза, надпочечников. Принципы организации диетического питания.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w:t>
            </w:r>
          </w:p>
        </w:tc>
        <w:tc>
          <w:tcPr>
            <w:vAlign w:val="center"/>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0" w:hRule="atLeast"/>
          <w:tblHeader w:val="0"/>
        </w:trPr>
        <w:tc>
          <w:tcPr>
            <w:vMerge w:val="continue"/>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50" w:hRule="atLeast"/>
          <w:tblHeader w:val="0"/>
        </w:trPr>
        <w:tc>
          <w:tcPr>
            <w:vMerge w:val="continue"/>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щитовидной железы</w:t>
            </w:r>
          </w:p>
        </w:tc>
        <w:tc>
          <w:tcPr>
            <w:vAlign w:val="center"/>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restart"/>
            <w:vAlign w:val="top"/>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6.2.</w:t>
            </w: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сахарного диабета и его осложнений</w:t>
            </w:r>
            <w:r w:rsidDel="00000000" w:rsidR="00000000" w:rsidRPr="00000000">
              <w:rPr>
                <w:rtl w:val="0"/>
              </w:rPr>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30" w:hRule="atLeast"/>
          <w:tblHeader w:val="0"/>
        </w:trPr>
        <w:tc>
          <w:tcPr>
            <w:vMerge w:val="continue"/>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и методы лечения сахарного диабета и его осложнений. Принципы организации диетического питания.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w:t>
            </w:r>
          </w:p>
        </w:tc>
        <w:tc>
          <w:tcPr>
            <w:vAlign w:val="center"/>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0" w:hRule="atLeast"/>
          <w:tblHeader w:val="0"/>
        </w:trPr>
        <w:tc>
          <w:tcPr>
            <w:vMerge w:val="continue"/>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85" w:hRule="atLeast"/>
          <w:tblHeader w:val="0"/>
        </w:trPr>
        <w:tc>
          <w:tcPr>
            <w:vMerge w:val="continue"/>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сахарного диабета</w:t>
            </w:r>
          </w:p>
        </w:tc>
        <w:tc>
          <w:tcPr>
            <w:vAlign w:val="center"/>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5" w:hRule="atLeast"/>
          <w:tblHeader w:val="0"/>
        </w:trPr>
        <w:tc>
          <w:tcPr>
            <w:vMerge w:val="continue"/>
            <w:vAlign w:val="top"/>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 Лечение заболеваний эндокринной системы</w:t>
            </w:r>
            <w:r w:rsidDel="00000000" w:rsidR="00000000" w:rsidRPr="00000000">
              <w:rPr>
                <w:rtl w:val="0"/>
              </w:rPr>
            </w:r>
          </w:p>
        </w:tc>
        <w:tc>
          <w:tcPr>
            <w:vAlign w:val="center"/>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проводится в учебном кабинете доклинической практики, в эндокринологическом отделении стационара.</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заболеваний щитовидной железы, гипофиза, надпочечников. Принципы и методы лечения сахарного диабета и его осложнений.Студенты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 </w:t>
            </w:r>
          </w:p>
        </w:tc>
        <w:tc>
          <w:tcPr>
            <w:vAlign w:val="center"/>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7" w:hRule="atLeast"/>
          <w:tblHeader w:val="0"/>
        </w:trPr>
        <w:tc>
          <w:tcPr>
            <w:vMerge w:val="continue"/>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80" w:hRule="atLeast"/>
          <w:tblHeader w:val="0"/>
        </w:trPr>
        <w:tc>
          <w:tcPr>
            <w:vMerge w:val="continue"/>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эндокринной системы</w:t>
            </w:r>
          </w:p>
        </w:tc>
        <w:tc>
          <w:tcPr>
            <w:vAlign w:val="center"/>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restart"/>
            <w:vAlign w:val="top"/>
          </w:tcPr>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7.1</w:t>
            </w:r>
            <w:r w:rsidDel="00000000" w:rsidR="00000000" w:rsidRPr="00000000">
              <w:rPr>
                <w:rtl w:val="0"/>
              </w:rPr>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крови и системы кроветворения</w:t>
            </w: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25" w:hRule="atLeast"/>
          <w:tblHeader w:val="0"/>
        </w:trPr>
        <w:tc>
          <w:tcPr>
            <w:vMerge w:val="continue"/>
            <w:vAlign w:val="top"/>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лейкозов, побочные действия цитостатиков, глюкокортикостероидов. </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Организация ухода за больными.  Прогноз.</w:t>
            </w:r>
          </w:p>
        </w:tc>
        <w:tc>
          <w:tcPr>
            <w:vAlign w:val="center"/>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1" w:hRule="atLeast"/>
          <w:tblHeader w:val="0"/>
        </w:trPr>
        <w:tc>
          <w:tcPr>
            <w:vMerge w:val="continue"/>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24" w:hRule="atLeast"/>
          <w:tblHeader w:val="0"/>
        </w:trPr>
        <w:tc>
          <w:tcPr>
            <w:vMerge w:val="continue"/>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тромбоцитопении</w:t>
            </w:r>
          </w:p>
        </w:tc>
        <w:tc>
          <w:tcPr>
            <w:vAlign w:val="center"/>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restart"/>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7.2</w:t>
            </w:r>
            <w:r w:rsidDel="00000000" w:rsidR="00000000" w:rsidRPr="00000000">
              <w:rPr>
                <w:rtl w:val="0"/>
              </w:rPr>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крови и системы кроветворения</w:t>
            </w:r>
            <w:r w:rsidDel="00000000" w:rsidR="00000000" w:rsidRPr="00000000">
              <w:rPr>
                <w:rtl w:val="0"/>
              </w:rPr>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65" w:hRule="atLeast"/>
          <w:tblHeader w:val="0"/>
        </w:trPr>
        <w:tc>
          <w:tcPr>
            <w:vMerge w:val="continue"/>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анемий. Выполнение лечебных вмешательств. </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геморрагических диатезов. Принципы гемостатической терапии.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Организация ухода за больными.  Прогноз. </w:t>
            </w:r>
          </w:p>
        </w:tc>
        <w:tc>
          <w:tcPr>
            <w:vAlign w:val="center"/>
          </w:tcPr>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vAlign w:val="top"/>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анемии</w:t>
            </w:r>
          </w:p>
        </w:tc>
        <w:tc>
          <w:tcPr>
            <w:vAlign w:val="center"/>
          </w:tcPr>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vAlign w:val="top"/>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крови и системы кроветворения</w:t>
            </w:r>
            <w:r w:rsidDel="00000000" w:rsidR="00000000" w:rsidRPr="00000000">
              <w:rPr>
                <w:rtl w:val="0"/>
              </w:rPr>
            </w:r>
          </w:p>
        </w:tc>
        <w:tc>
          <w:tcPr>
            <w:vAlign w:val="center"/>
          </w:tcPr>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26" w:hRule="atLeast"/>
          <w:tblHeader w:val="0"/>
        </w:trPr>
        <w:tc>
          <w:tcPr>
            <w:vMerge w:val="continue"/>
            <w:vAlign w:val="top"/>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гематологическом (терапевтическом) отделении стационара.</w:t>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лейкозов. Принципы лечения анемий. Принципы лечения геморрагических диатезов</w:t>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 Использование элементов деловой игры.</w:t>
            </w:r>
          </w:p>
        </w:tc>
        <w:tc>
          <w:tcPr>
            <w:vAlign w:val="center"/>
          </w:tcPr>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continue"/>
            <w:vAlign w:val="top"/>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0" w:hRule="atLeast"/>
          <w:tblHeader w:val="0"/>
        </w:trPr>
        <w:tc>
          <w:tcPr>
            <w:vMerge w:val="continue"/>
            <w:vAlign w:val="top"/>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системы кроветворения</w:t>
            </w:r>
          </w:p>
        </w:tc>
        <w:tc>
          <w:tcPr>
            <w:vAlign w:val="center"/>
          </w:tcPr>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7" w:hRule="atLeast"/>
          <w:tblHeader w:val="0"/>
        </w:trPr>
        <w:tc>
          <w:tcPr>
            <w:vMerge w:val="restart"/>
            <w:vAlign w:val="top"/>
          </w:tcPr>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8.1</w:t>
            </w: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диффузных болезней соединительной ткани. Лечение остеопороза, подагры</w:t>
            </w:r>
            <w:r w:rsidDel="00000000" w:rsidR="00000000" w:rsidRPr="00000000">
              <w:rPr>
                <w:rtl w:val="0"/>
              </w:rPr>
            </w:r>
          </w:p>
        </w:tc>
        <w:tc>
          <w:tcPr>
            <w:vAlign w:val="top"/>
          </w:tcPr>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55" w:hRule="atLeast"/>
          <w:tblHeader w:val="0"/>
        </w:trPr>
        <w:tc>
          <w:tcPr>
            <w:vMerge w:val="continue"/>
            <w:vAlign w:val="top"/>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болезней соединительной ткани. Лечение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системной красной волчанки, склеродермии, дерматомиозита, узелкового периартериита, ревматоидного полиартрита, остеоартроза. Оказание медицинской помощи при остеопорозе, подагре.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w:t>
            </w:r>
          </w:p>
        </w:tc>
        <w:tc>
          <w:tcPr>
            <w:vAlign w:val="center"/>
          </w:tcPr>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vAlign w:val="top"/>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continue"/>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болезней соединительной ткани</w:t>
            </w:r>
          </w:p>
        </w:tc>
        <w:tc>
          <w:tcPr>
            <w:vAlign w:val="center"/>
          </w:tcPr>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0" w:hRule="atLeast"/>
          <w:tblHeader w:val="0"/>
        </w:trPr>
        <w:tc>
          <w:tcPr>
            <w:vMerge w:val="continue"/>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Тема: Лечение диффузных болезней соединительной ткани. Лечение остеопороза, подагры</w:t>
            </w:r>
            <w:r w:rsidDel="00000000" w:rsidR="00000000" w:rsidRPr="00000000">
              <w:rPr>
                <w:rtl w:val="0"/>
              </w:rPr>
            </w:r>
          </w:p>
        </w:tc>
        <w:tc>
          <w:tcPr>
            <w:vAlign w:val="center"/>
          </w:tcPr>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902" w:hRule="atLeast"/>
          <w:tblHeader w:val="0"/>
        </w:trPr>
        <w:tc>
          <w:tcPr>
            <w:vMerge w:val="continue"/>
            <w:vAlign w:val="top"/>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ревматологическом (терапевтическом) отделении стационара.</w:t>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w:t>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Решение проблемно-ситуационных задач. Проведение деловой игры.</w:t>
            </w:r>
            <w:r w:rsidDel="00000000" w:rsidR="00000000" w:rsidRPr="00000000">
              <w:rPr>
                <w:rtl w:val="0"/>
              </w:rPr>
            </w:r>
          </w:p>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continue"/>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22" w:hRule="atLeast"/>
          <w:tblHeader w:val="0"/>
        </w:trPr>
        <w:tc>
          <w:tcPr>
            <w:vMerge w:val="continue"/>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подагры</w:t>
            </w:r>
          </w:p>
        </w:tc>
        <w:tc>
          <w:tcPr>
            <w:vAlign w:val="center"/>
          </w:tcPr>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70" w:hRule="atLeast"/>
          <w:tblHeader w:val="0"/>
        </w:trPr>
        <w:tc>
          <w:tcPr>
            <w:vMerge w:val="continue"/>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left w:color="000000" w:space="0" w:sz="4" w:val="single"/>
            </w:tcBorders>
            <w:vAlign w:val="top"/>
          </w:tcPr>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Производственная практика по МДК 02.01 Лечение пациентов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терапевтического профиля</w:t>
            </w: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left w:color="000000" w:space="0" w:sz="0" w:val="nil"/>
            </w:tcBorders>
            <w:vAlign w:val="top"/>
          </w:tcPr>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825" w:hRule="atLeast"/>
          <w:tblHeader w:val="0"/>
        </w:trPr>
        <w:tc>
          <w:tcPr>
            <w:gridSpan w:val="2"/>
            <w:vAlign w:val="top"/>
          </w:tcPr>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МДК 02.01. Р2. Лечение пациентов инфекционного профиля</w:t>
            </w:r>
            <w:r w:rsidDel="00000000" w:rsidR="00000000" w:rsidRPr="00000000">
              <w:rPr>
                <w:rtl w:val="0"/>
              </w:rPr>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left w:color="000000" w:space="0" w:sz="0" w:val="nil"/>
            </w:tcBorders>
            <w:vAlign w:val="top"/>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81</w:t>
            </w: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 w:hRule="atLeast"/>
          <w:tblHeader w:val="0"/>
        </w:trPr>
        <w:tc>
          <w:tcPr>
            <w:vMerge w:val="restart"/>
            <w:vAlign w:val="top"/>
          </w:tcPr>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Организация медицинской помощи инфекционным больным. Принципы и методы лечения инфекционных больных.</w:t>
            </w:r>
            <w:r w:rsidDel="00000000" w:rsidR="00000000" w:rsidRPr="00000000">
              <w:rPr>
                <w:rtl w:val="0"/>
              </w:rPr>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50" w:hRule="atLeast"/>
          <w:tblHeader w:val="0"/>
        </w:trPr>
        <w:tc>
          <w:tcPr>
            <w:vMerge w:val="continue"/>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 этапа оказания медицинской помощи инфекционным больным: догоспитальный, госпитальный и диспансерный. Общие показания и правила госпитализации инфекционных больных. Правила транспортировки больных в профильные стационары. Правила и сроки диспансерного наблюдения за реконвалесцентами инфекционных болезней.</w:t>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терапии инфекционных больных – этиотропная, патогенетическая, симптоматическая, правила ее проведения, контроль эффективности. Профилактика и борьба с осложнениями лекарственной терапии.</w:t>
            </w:r>
          </w:p>
        </w:tc>
        <w:tc>
          <w:tcPr>
            <w:vAlign w:val="center"/>
          </w:tcPr>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57" w:hRule="atLeast"/>
          <w:tblHeader w:val="0"/>
        </w:trPr>
        <w:tc>
          <w:tcPr>
            <w:vMerge w:val="continue"/>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Показания к госпитализации</w:t>
            </w:r>
          </w:p>
        </w:tc>
        <w:tc>
          <w:tcPr>
            <w:vAlign w:val="center"/>
          </w:tcPr>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vAlign w:val="top"/>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Организация медицинской помощи инфекционным больным. Принципы и методы лечения инфекционных больных.</w:t>
            </w:r>
            <w:r w:rsidDel="00000000" w:rsidR="00000000" w:rsidRPr="00000000">
              <w:rPr>
                <w:rtl w:val="0"/>
              </w:rPr>
            </w:r>
          </w:p>
        </w:tc>
        <w:tc>
          <w:tcPr>
            <w:vAlign w:val="center"/>
          </w:tcPr>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90" w:hRule="atLeast"/>
          <w:tblHeader w:val="0"/>
        </w:trPr>
        <w:tc>
          <w:tcPr>
            <w:vMerge w:val="continue"/>
            <w:vAlign w:val="top"/>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Противоэпидемические мероприятия в очаге инфекции. Инфекционная безопасность пациентов и медицинских работников. Основы профилактики инфекционных болезней</w:t>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 </w:t>
            </w:r>
            <w:r w:rsidDel="00000000" w:rsidR="00000000" w:rsidRPr="00000000">
              <w:rPr>
                <w:rtl w:val="0"/>
              </w:rPr>
            </w:r>
          </w:p>
        </w:tc>
        <w:tc>
          <w:tcPr>
            <w:vAlign w:val="center"/>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2" w:hRule="atLeast"/>
          <w:tblHeader w:val="0"/>
        </w:trPr>
        <w:tc>
          <w:tcPr>
            <w:vMerge w:val="continue"/>
            <w:vAlign w:val="top"/>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95" w:hRule="atLeast"/>
          <w:tblHeader w:val="0"/>
        </w:trPr>
        <w:tc>
          <w:tcPr>
            <w:vMerge w:val="continue"/>
            <w:vAlign w:val="top"/>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терапии инфекционных заболеваний (таблица)</w:t>
            </w:r>
          </w:p>
        </w:tc>
        <w:tc>
          <w:tcPr>
            <w:vAlign w:val="center"/>
          </w:tcPr>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restart"/>
            <w:vAlign w:val="top"/>
          </w:tcPr>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 Лечение кишечных инфекций</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42" w:hRule="atLeast"/>
          <w:tblHeader w:val="0"/>
        </w:trPr>
        <w:tc>
          <w:tcPr>
            <w:vMerge w:val="continue"/>
            <w:vAlign w:val="top"/>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брюшного тифа, паратифов, дизентерии, сальмонеллеза, эшерихиозов, холеры, пищевых токсикоинфекций, ботулизма.</w:t>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w:t>
            </w:r>
          </w:p>
        </w:tc>
        <w:tc>
          <w:tcPr>
            <w:vAlign w:val="center"/>
          </w:tcPr>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vAlign w:val="top"/>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65" w:hRule="atLeast"/>
          <w:tblHeader w:val="0"/>
        </w:trPr>
        <w:tc>
          <w:tcPr>
            <w:vMerge w:val="continue"/>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ботулизма</w:t>
            </w:r>
          </w:p>
        </w:tc>
        <w:tc>
          <w:tcPr>
            <w:vAlign w:val="center"/>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vAlign w:val="top"/>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Организация медицинской помощи инфекционным больным. Лечение кишечных инфекций</w:t>
            </w:r>
            <w:r w:rsidDel="00000000" w:rsidR="00000000" w:rsidRPr="00000000">
              <w:rPr>
                <w:rtl w:val="0"/>
              </w:rPr>
            </w:r>
          </w:p>
        </w:tc>
        <w:tc>
          <w:tcPr>
            <w:vAlign w:val="center"/>
          </w:tcPr>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95" w:hRule="atLeast"/>
          <w:tblHeader w:val="0"/>
        </w:trPr>
        <w:tc>
          <w:tcPr>
            <w:vMerge w:val="continue"/>
            <w:vAlign w:val="top"/>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инфекционном отделении стационара, КИЗ поликлиники.</w:t>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Составление планов противоэпидемических мероприятий в очаге инфекции. Рассматривается нфекционная безопасность пациентов и медицинских работников. Основы профилактики инфекционных болезней.</w:t>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Составляют план противоэпидемиологических мероприятий в очаге.  Выполняют дезинтоксикационную и регидратационную терапию перорально и инфузионно. Вводят противоботулиническую сыворотку на муляже.</w:t>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кейс метода.</w:t>
            </w:r>
          </w:p>
        </w:tc>
        <w:tc>
          <w:tcPr>
            <w:vAlign w:val="center"/>
          </w:tcPr>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51" w:hRule="atLeast"/>
          <w:tblHeader w:val="0"/>
        </w:trPr>
        <w:tc>
          <w:tcPr>
            <w:vMerge w:val="continue"/>
            <w:vAlign w:val="top"/>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63" w:hRule="atLeast"/>
          <w:tblHeader w:val="0"/>
        </w:trPr>
        <w:tc>
          <w:tcPr>
            <w:vMerge w:val="continue"/>
            <w:vAlign w:val="top"/>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Правила введения противоботулинической сыворотки. Проведение оральной регидратации</w:t>
            </w:r>
          </w:p>
        </w:tc>
        <w:tc>
          <w:tcPr>
            <w:vAlign w:val="center"/>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restart"/>
            <w:vAlign w:val="top"/>
          </w:tcPr>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вирусных гепатитов</w:t>
            </w:r>
            <w:r w:rsidDel="00000000" w:rsidR="00000000" w:rsidRPr="00000000">
              <w:rPr>
                <w:rtl w:val="0"/>
              </w:rPr>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r>
      <w:tr>
        <w:trPr>
          <w:cantSplit w:val="1"/>
          <w:trHeight w:val="112" w:hRule="atLeast"/>
          <w:tblHeader w:val="0"/>
        </w:trPr>
        <w:tc>
          <w:tcPr>
            <w:vMerge w:val="continue"/>
            <w:vAlign w:val="top"/>
          </w:tcPr>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вирусных гепатитов.Тактика фельдшера. Показания и противопоказания к госпитализации. Контроль и оценка эффективности лечения. Психологическая помощь пациенту и его окружению. Прогноз. Медицинская документация. Проведение противоэпидемических мероприятий в очаге инфекции.</w:t>
            </w:r>
          </w:p>
        </w:tc>
        <w:tc>
          <w:tcPr>
            <w:vAlign w:val="center"/>
          </w:tcPr>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continue"/>
            <w:vAlign w:val="top"/>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50" w:hRule="atLeast"/>
          <w:tblHeader w:val="0"/>
        </w:trPr>
        <w:tc>
          <w:tcPr>
            <w:vMerge w:val="continue"/>
            <w:vAlign w:val="top"/>
          </w:tcPr>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печеночной энцефалопатии</w:t>
            </w:r>
          </w:p>
        </w:tc>
        <w:tc>
          <w:tcPr>
            <w:vAlign w:val="center"/>
          </w:tcPr>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vAlign w:val="top"/>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вирусных гепатитов</w:t>
            </w:r>
            <w:r w:rsidDel="00000000" w:rsidR="00000000" w:rsidRPr="00000000">
              <w:rPr>
                <w:rtl w:val="0"/>
              </w:rPr>
            </w:r>
          </w:p>
        </w:tc>
        <w:tc>
          <w:tcPr>
            <w:vAlign w:val="center"/>
          </w:tcPr>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80" w:hRule="atLeast"/>
          <w:tblHeader w:val="0"/>
        </w:trPr>
        <w:tc>
          <w:tcPr>
            <w:vMerge w:val="continue"/>
            <w:vAlign w:val="top"/>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проводятся в учебном кабинете доклинической практики,  в инфекционном отделении стационара.</w:t>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элементов деловой игры.</w:t>
            </w:r>
          </w:p>
        </w:tc>
        <w:tc>
          <w:tcPr>
            <w:vAlign w:val="center"/>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70" w:hRule="atLeast"/>
          <w:tblHeader w:val="0"/>
        </w:trPr>
        <w:tc>
          <w:tcPr>
            <w:vMerge w:val="continue"/>
            <w:vAlign w:val="top"/>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43" w:hRule="atLeast"/>
          <w:tblHeader w:val="0"/>
        </w:trPr>
        <w:tc>
          <w:tcPr>
            <w:vMerge w:val="continue"/>
            <w:vAlign w:val="top"/>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хронических гепатитов</w:t>
            </w:r>
          </w:p>
        </w:tc>
        <w:tc>
          <w:tcPr>
            <w:vAlign w:val="center"/>
          </w:tcPr>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restart"/>
            <w:vAlign w:val="top"/>
          </w:tcPr>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62626"/>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62626"/>
                <w:sz w:val="28"/>
                <w:szCs w:val="28"/>
                <w:u w:val="none"/>
                <w:shd w:fill="auto" w:val="clear"/>
                <w:vertAlign w:val="baseline"/>
                <w:rtl w:val="0"/>
              </w:rPr>
              <w:t xml:space="preserve">Лечение респираторных инфекций</w:t>
            </w: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80" w:hRule="atLeast"/>
          <w:tblHeader w:val="0"/>
        </w:trPr>
        <w:tc>
          <w:tcPr>
            <w:vMerge w:val="continue"/>
            <w:vAlign w:val="top"/>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covid-19, гриппа, ОРЗ, дифтерии, инфекционного мононуклеоза, менингококковой инфекции.</w:t>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Транспортировка больных с менингитом.</w:t>
            </w:r>
          </w:p>
        </w:tc>
        <w:tc>
          <w:tcPr>
            <w:vAlign w:val="center"/>
          </w:tcPr>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vAlign w:val="top"/>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85" w:hRule="atLeast"/>
          <w:tblHeader w:val="0"/>
        </w:trPr>
        <w:tc>
          <w:tcPr>
            <w:vMerge w:val="continue"/>
            <w:vAlign w:val="top"/>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Современные принципы лечения гриппа и ОРВИ</w:t>
            </w:r>
          </w:p>
        </w:tc>
        <w:tc>
          <w:tcPr>
            <w:vAlign w:val="center"/>
          </w:tcPr>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continue"/>
            <w:vAlign w:val="top"/>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респираторных инфекций</w:t>
            </w:r>
            <w:r w:rsidDel="00000000" w:rsidR="00000000" w:rsidRPr="00000000">
              <w:rPr>
                <w:rtl w:val="0"/>
              </w:rPr>
            </w:r>
          </w:p>
        </w:tc>
        <w:tc>
          <w:tcPr>
            <w:vAlign w:val="center"/>
          </w:tcPr>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52" w:hRule="atLeast"/>
          <w:tblHeader w:val="0"/>
        </w:trPr>
        <w:tc>
          <w:tcPr>
            <w:vMerge w:val="continue"/>
            <w:vAlign w:val="top"/>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инфекционном отделении стационара.</w:t>
            </w:r>
          </w:p>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элементов деловой игры.</w:t>
            </w:r>
          </w:p>
        </w:tc>
        <w:tc>
          <w:tcPr>
            <w:vAlign w:val="center"/>
          </w:tcPr>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vAlign w:val="top"/>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27" w:hRule="atLeast"/>
          <w:tblHeader w:val="0"/>
        </w:trPr>
        <w:tc>
          <w:tcPr>
            <w:vMerge w:val="continue"/>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Введение противодифтерийной сыворотки. Принципы лечения септического шока</w:t>
            </w:r>
          </w:p>
        </w:tc>
        <w:tc>
          <w:tcPr>
            <w:vAlign w:val="center"/>
          </w:tcPr>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restart"/>
            <w:vAlign w:val="top"/>
          </w:tcPr>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w:t>
            </w:r>
            <w:r w:rsidDel="00000000" w:rsidR="00000000" w:rsidRPr="00000000">
              <w:rPr>
                <w:rtl w:val="0"/>
              </w:rPr>
            </w:r>
          </w:p>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трансмиссивных инфекций</w:t>
            </w:r>
            <w:r w:rsidDel="00000000" w:rsidR="00000000" w:rsidRPr="00000000">
              <w:rPr>
                <w:rtl w:val="0"/>
              </w:rPr>
            </w:r>
          </w:p>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42" w:hRule="atLeast"/>
          <w:tblHeader w:val="0"/>
        </w:trPr>
        <w:tc>
          <w:tcPr>
            <w:vMerge w:val="continue"/>
            <w:vAlign w:val="top"/>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сыпного тифа, малярии, геморрагической лихорадки с почечным синдромом, клещевого энцефалита, Лайм-боррелиоза.</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Транспортировка больных с менингитом.</w:t>
            </w:r>
          </w:p>
        </w:tc>
        <w:tc>
          <w:tcPr>
            <w:vAlign w:val="center"/>
          </w:tcPr>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8" w:hRule="atLeast"/>
          <w:tblHeader w:val="0"/>
        </w:trPr>
        <w:tc>
          <w:tcPr>
            <w:vMerge w:val="continue"/>
            <w:vAlign w:val="top"/>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65" w:hRule="atLeast"/>
          <w:tblHeader w:val="0"/>
        </w:trPr>
        <w:tc>
          <w:tcPr>
            <w:vMerge w:val="continue"/>
            <w:vAlign w:val="top"/>
          </w:tcPr>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 обработки пациента при педикулезе</w:t>
            </w:r>
          </w:p>
        </w:tc>
        <w:tc>
          <w:tcPr>
            <w:vAlign w:val="center"/>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7" w:hRule="atLeast"/>
          <w:tblHeader w:val="0"/>
        </w:trPr>
        <w:tc>
          <w:tcPr>
            <w:vMerge w:val="continue"/>
            <w:vAlign w:val="top"/>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трансмиссивных инфекций</w:t>
            </w:r>
            <w:r w:rsidDel="00000000" w:rsidR="00000000" w:rsidRPr="00000000">
              <w:rPr>
                <w:rtl w:val="0"/>
              </w:rPr>
            </w:r>
          </w:p>
        </w:tc>
        <w:tc>
          <w:tcPr>
            <w:vAlign w:val="center"/>
          </w:tcPr>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68" w:hRule="atLeast"/>
          <w:tblHeader w:val="0"/>
        </w:trPr>
        <w:tc>
          <w:tcPr>
            <w:vMerge w:val="continue"/>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проводится в учебном кабинете доклинической практики, в инфекционном отделении стационара.</w:t>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элементов деловой игры.</w:t>
            </w:r>
          </w:p>
        </w:tc>
        <w:tc>
          <w:tcPr>
            <w:vAlign w:val="center"/>
          </w:tcPr>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vAlign w:val="top"/>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52" w:hRule="atLeast"/>
          <w:tblHeader w:val="0"/>
        </w:trPr>
        <w:tc>
          <w:tcPr>
            <w:vMerge w:val="continue"/>
            <w:vAlign w:val="top"/>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геморрагической лихорадки с почечным синдромом</w:t>
            </w:r>
          </w:p>
        </w:tc>
        <w:tc>
          <w:tcPr>
            <w:vAlign w:val="center"/>
          </w:tcPr>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restart"/>
            <w:vAlign w:val="top"/>
          </w:tcPr>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w:t>
            </w: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зоонозных инфекций</w:t>
            </w:r>
            <w:r w:rsidDel="00000000" w:rsidR="00000000" w:rsidRPr="00000000">
              <w:rPr>
                <w:rtl w:val="0"/>
              </w:rPr>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00" w:hRule="atLeast"/>
          <w:tblHeader w:val="0"/>
        </w:trPr>
        <w:tc>
          <w:tcPr>
            <w:vMerge w:val="continue"/>
            <w:vAlign w:val="top"/>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чумы, туляремии, сибирской язвы, бруцеллеза, лептоспироза, псевдотуберкулеза.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Защитный (противочумный) костюм: типы, комплектация, порядок одевания и снятия.</w:t>
            </w:r>
          </w:p>
        </w:tc>
        <w:tc>
          <w:tcPr>
            <w:vAlign w:val="center"/>
          </w:tcPr>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continue"/>
            <w:vAlign w:val="top"/>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654" w:hRule="atLeast"/>
          <w:tblHeader w:val="0"/>
        </w:trPr>
        <w:tc>
          <w:tcPr>
            <w:vMerge w:val="continue"/>
            <w:vAlign w:val="top"/>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Противоэпидемические мероприятия в очаге сибирской язвы</w:t>
            </w:r>
          </w:p>
        </w:tc>
        <w:tc>
          <w:tcPr>
            <w:vAlign w:val="center"/>
          </w:tcPr>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restart"/>
            <w:vAlign w:val="top"/>
          </w:tcPr>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 </w:t>
            </w:r>
            <w:r w:rsidDel="00000000" w:rsidR="00000000" w:rsidRPr="00000000">
              <w:rPr>
                <w:rtl w:val="0"/>
              </w:rPr>
            </w:r>
          </w:p>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контактных инфекций</w:t>
            </w:r>
            <w:r w:rsidDel="00000000" w:rsidR="00000000" w:rsidRPr="00000000">
              <w:rPr>
                <w:rtl w:val="0"/>
              </w:rPr>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42" w:hRule="atLeast"/>
          <w:tblHeader w:val="0"/>
        </w:trPr>
        <w:tc>
          <w:tcPr>
            <w:vMerge w:val="continue"/>
            <w:vAlign w:val="top"/>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столбняка, бешенства.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Обработка раны или укуса.</w:t>
            </w:r>
          </w:p>
        </w:tc>
        <w:tc>
          <w:tcPr>
            <w:vAlign w:val="center"/>
          </w:tcPr>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continue"/>
            <w:vAlign w:val="top"/>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41" w:hRule="atLeast"/>
          <w:tblHeader w:val="0"/>
        </w:trPr>
        <w:tc>
          <w:tcPr>
            <w:vMerge w:val="continue"/>
            <w:vAlign w:val="top"/>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Правила введения антирабической сывортоки и вакцины</w:t>
            </w:r>
          </w:p>
        </w:tc>
        <w:tc>
          <w:tcPr>
            <w:vAlign w:val="center"/>
          </w:tcPr>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0" w:hRule="atLeast"/>
          <w:tblHeader w:val="0"/>
        </w:trPr>
        <w:tc>
          <w:tcPr>
            <w:vMerge w:val="restart"/>
            <w:vAlign w:val="top"/>
          </w:tcPr>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8.</w:t>
            </w:r>
            <w:r w:rsidDel="00000000" w:rsidR="00000000" w:rsidRPr="00000000">
              <w:rPr>
                <w:rtl w:val="0"/>
              </w:rPr>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ВИЧ-инфекции</w:t>
            </w:r>
            <w:r w:rsidDel="00000000" w:rsidR="00000000" w:rsidRPr="00000000">
              <w:rPr>
                <w:rtl w:val="0"/>
              </w:rPr>
            </w:r>
          </w:p>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00" w:hRule="atLeast"/>
          <w:tblHeader w:val="0"/>
        </w:trPr>
        <w:tc>
          <w:tcPr>
            <w:vMerge w:val="continue"/>
            <w:vAlign w:val="top"/>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коррекция и немедикаментозные методы лечения ВИЧ-инфекции на разных стадиях, принципы лечения и профилактики оппортунистических инфекций.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Профилактика профессионального заражения ВИЧ.</w:t>
            </w:r>
          </w:p>
        </w:tc>
        <w:tc>
          <w:tcPr>
            <w:vAlign w:val="center"/>
          </w:tcPr>
          <w:p w:rsidR="00000000" w:rsidDel="00000000" w:rsidP="00000000" w:rsidRDefault="00000000" w:rsidRPr="00000000" w14:paraId="000005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0" w:hRule="atLeast"/>
          <w:tblHeader w:val="0"/>
        </w:trPr>
        <w:tc>
          <w:tcPr>
            <w:vMerge w:val="continue"/>
            <w:vAlign w:val="top"/>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80" w:hRule="atLeast"/>
          <w:tblHeader w:val="0"/>
        </w:trPr>
        <w:tc>
          <w:tcPr>
            <w:vMerge w:val="continue"/>
            <w:vAlign w:val="top"/>
          </w:tcPr>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Психологическая помощь ВИЧ-инфицированному пациенту и его окружению</w:t>
            </w:r>
          </w:p>
        </w:tc>
        <w:tc>
          <w:tcPr>
            <w:vAlign w:val="center"/>
          </w:tcPr>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05" w:hRule="atLeast"/>
          <w:tblHeader w:val="0"/>
        </w:trPr>
        <w:tc>
          <w:tcPr>
            <w:vMerge w:val="continue"/>
            <w:vAlign w:val="top"/>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зоонозных инфекций Лечение контактных инфекций. Лечение ВИЧ-инфекции</w:t>
            </w:r>
            <w:r w:rsidDel="00000000" w:rsidR="00000000" w:rsidRPr="00000000">
              <w:rPr>
                <w:rtl w:val="0"/>
              </w:rPr>
            </w:r>
          </w:p>
        </w:tc>
        <w:tc>
          <w:tcPr>
            <w:vAlign w:val="center"/>
          </w:tcPr>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10" w:hRule="atLeast"/>
          <w:tblHeader w:val="0"/>
        </w:trPr>
        <w:tc>
          <w:tcPr>
            <w:vMerge w:val="continue"/>
            <w:vAlign w:val="top"/>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инфекционном отделении стационара.</w:t>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проводится в учебном кабинете доклинической практики, в инфекционном отделении стационара, в территориальном Центре по борьбе и профилактике со СПИДом.</w:t>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столбняка, бешенства. Методы лечения ВИЧ-инфекции. 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 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w:t>
            </w:r>
            <w:r w:rsidDel="00000000" w:rsidR="00000000" w:rsidRPr="00000000">
              <w:rPr>
                <w:rtl w:val="0"/>
              </w:rPr>
            </w:r>
          </w:p>
        </w:tc>
        <w:tc>
          <w:tcPr>
            <w:vAlign w:val="center"/>
          </w:tcPr>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22" w:hRule="atLeast"/>
          <w:tblHeader w:val="0"/>
        </w:trPr>
        <w:tc>
          <w:tcPr>
            <w:vMerge w:val="continue"/>
            <w:vAlign w:val="top"/>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restart"/>
            <w:vAlign w:val="top"/>
          </w:tcPr>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Порядок надевания противочумного костюма. Принципы лечения лептоспироза</w:t>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Правила введения противостолбнячной сыворотки. Группы препаратов для лечения ВИЧ-инфекции</w:t>
            </w:r>
          </w:p>
        </w:tc>
        <w:tc>
          <w:tcPr>
            <w:vMerge w:val="restart"/>
            <w:vAlign w:val="center"/>
          </w:tcPr>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735" w:hRule="atLeast"/>
          <w:tblHeader w:val="0"/>
        </w:trPr>
        <w:tc>
          <w:tcPr>
            <w:tcBorders>
              <w:top w:color="000000" w:space="0" w:sz="0" w:val="nil"/>
            </w:tcBorders>
            <w:vAlign w:val="top"/>
          </w:tcPr>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480" w:hRule="atLeast"/>
          <w:tblHeader w:val="0"/>
        </w:trPr>
        <w:tc>
          <w:tcPr>
            <w:gridSpan w:val="2"/>
            <w:vAlign w:val="top"/>
          </w:tcPr>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МДК.02.01 Р3 Лечение пациентов фтизиатрического профиля</w:t>
            </w:r>
            <w:r w:rsidDel="00000000" w:rsidR="00000000" w:rsidRPr="00000000">
              <w:rPr>
                <w:rtl w:val="0"/>
              </w:rPr>
            </w:r>
          </w:p>
        </w:tc>
        <w:tc>
          <w:tcPr>
            <w:vAlign w:val="center"/>
          </w:tcPr>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24</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w:t>
            </w:r>
            <w:r w:rsidDel="00000000" w:rsidR="00000000" w:rsidRPr="00000000">
              <w:rPr>
                <w:rtl w:val="0"/>
              </w:rPr>
            </w:r>
          </w:p>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больных туберкулезом</w:t>
            </w:r>
            <w:r w:rsidDel="00000000" w:rsidR="00000000" w:rsidRPr="00000000">
              <w:rPr>
                <w:rtl w:val="0"/>
              </w:rPr>
            </w:r>
          </w:p>
        </w:tc>
        <w:tc>
          <w:tcPr>
            <w:vAlign w:val="top"/>
          </w:tcPr>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1"/>
                <w:i w:val="0"/>
                <w:smallCaps w:val="0"/>
                <w:strike w:val="0"/>
                <w:color w:val="000000"/>
                <w:sz w:val="28"/>
                <w:szCs w:val="28"/>
                <w:highlight w:val="yellow"/>
                <w:u w:val="none"/>
                <w:vertAlign w:val="baseline"/>
                <w:rtl w:val="0"/>
              </w:rPr>
              <w:t xml:space="preserve"> </w:t>
            </w:r>
            <w:r w:rsidDel="00000000" w:rsidR="00000000" w:rsidRPr="00000000">
              <w:rPr>
                <w:rtl w:val="0"/>
              </w:rPr>
            </w:r>
          </w:p>
        </w:tc>
        <w:tc>
          <w:tcPr>
            <w:vAlign w:val="center"/>
          </w:tcPr>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режима и лечебного питания больных туберкулезом. Медикаментозные и немедикаментозные методы лечения туберкулеза органов дыхания и внелегочных форм туберкулеза. Этиопатогенетическое и симптоматическое лечение пациентов с заболеваниями органов дыхания,  центральной нервной системы, лимфатических узлов, половых органов, кожи, глаз,  кишечника, мочевыделительной системы, костей и суставов. Реабилитационное лечение в период реконвалесценции. Тактика фельдшера. Назначение лечения по решению клинико-экспертной комиссии. Показания и противопоказания к госпитализации. Выполнение лечебных вмешательств. Контроль приема противотуберкулезных препаратов, контроль и оценка эффективности лечения. Психологическая помощь пациенту и его окружению. Прогноз.</w:t>
            </w:r>
          </w:p>
        </w:tc>
        <w:tc>
          <w:tcPr>
            <w:vAlign w:val="center"/>
          </w:tcPr>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continue"/>
            <w:vAlign w:val="top"/>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31" w:hRule="atLeast"/>
          <w:tblHeader w:val="0"/>
        </w:trPr>
        <w:tc>
          <w:tcPr>
            <w:vMerge w:val="continue"/>
            <w:vAlign w:val="top"/>
          </w:tcPr>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Эпидемиология туберкулеза</w:t>
            </w:r>
          </w:p>
        </w:tc>
        <w:tc>
          <w:tcPr>
            <w:vAlign w:val="center"/>
          </w:tcPr>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 w:hRule="atLeast"/>
          <w:tblHeader w:val="0"/>
        </w:trPr>
        <w:tc>
          <w:tcPr>
            <w:vMerge w:val="continue"/>
            <w:vAlign w:val="top"/>
          </w:tcPr>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00" w:hRule="atLeast"/>
          <w:tblHeader w:val="0"/>
        </w:trPr>
        <w:tc>
          <w:tcPr>
            <w:vMerge w:val="continue"/>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Медикаментозные и немедикаментозные методы лечения внелегочных форм туберкулеза. Этиопатогенетическое и симптоматическое лечение пациентов с заболеваниями органов центральной нервной системы, лимфатических узлов, половых органов, кожи, глаз, кишечника, мочевыделительной системы, костей и суставов. Реабилитационное лечение в период реконвалесценции. Тактика фельдшера. Назначение лечения по решению клинико-экспертной комиссии. Показания и противопоказания к госпитализации. Выполнение лечебных вмешательств</w:t>
            </w:r>
          </w:p>
        </w:tc>
        <w:tc>
          <w:tcPr>
            <w:vAlign w:val="center"/>
          </w:tcPr>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0" w:hRule="atLeast"/>
          <w:tblHeader w:val="0"/>
        </w:trPr>
        <w:tc>
          <w:tcPr>
            <w:vMerge w:val="continue"/>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70" w:hRule="atLeast"/>
          <w:tblHeader w:val="0"/>
        </w:trPr>
        <w:tc>
          <w:tcPr>
            <w:vMerge w:val="continue"/>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туберкулеза</w:t>
            </w:r>
          </w:p>
        </w:tc>
        <w:tc>
          <w:tcPr>
            <w:vAlign w:val="center"/>
          </w:tcPr>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туберкулеза</w:t>
            </w:r>
            <w:r w:rsidDel="00000000" w:rsidR="00000000" w:rsidRPr="00000000">
              <w:rPr>
                <w:rtl w:val="0"/>
              </w:rPr>
            </w:r>
          </w:p>
        </w:tc>
        <w:tc>
          <w:tcPr>
            <w:vAlign w:val="center"/>
          </w:tcPr>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r>
      <w:tr>
        <w:trPr>
          <w:cantSplit w:val="1"/>
          <w:tblHeader w:val="0"/>
        </w:trPr>
        <w:tc>
          <w:tcPr>
            <w:vMerge w:val="continue"/>
            <w:vAlign w:val="top"/>
          </w:tcPr>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противотуберкулезном диспансере.</w:t>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Разбор учебного материала по теме занятия. Проводится демонстрация тематических больных с разбором лечения. Студенты на практике знакомятся с режимами, лечебным питанием больных туберкулезом, методами и результатами лечения, рассчитывают дозы препаратов (детям), определяют путь введения, наблюдают за правилами приема препаратов. фрагмент истории болезни. Решение проблемно-ситуационных задач. Использование элементов деловой игры, графических методов.</w:t>
            </w:r>
          </w:p>
        </w:tc>
        <w:tc>
          <w:tcPr>
            <w:vAlign w:val="center"/>
          </w:tcPr>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vAlign w:val="top"/>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vAlign w:val="center"/>
          </w:tcPr>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95" w:hRule="atLeast"/>
          <w:tblHeader w:val="0"/>
        </w:trPr>
        <w:tc>
          <w:tcPr>
            <w:vMerge w:val="continue"/>
            <w:vAlign w:val="top"/>
          </w:tcPr>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туберкулеза</w:t>
            </w:r>
          </w:p>
        </w:tc>
        <w:tc>
          <w:tcPr>
            <w:vAlign w:val="center"/>
          </w:tcPr>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4"/>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МДК.02.01 Р4. Лечение пациентов неврологического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36</w:t>
            </w:r>
            <w:r w:rsidDel="00000000" w:rsidR="00000000" w:rsidRPr="00000000">
              <w:rPr>
                <w:rtl w:val="0"/>
              </w:rPr>
            </w:r>
          </w:p>
        </w:tc>
      </w:tr>
      <w:tr>
        <w:trPr>
          <w:cantSplit w:val="1"/>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ечение заболеваний нервной системы.</w:t>
            </w:r>
            <w:r w:rsidDel="00000000" w:rsidR="00000000" w:rsidRPr="00000000">
              <w:rPr>
                <w:rtl w:val="0"/>
              </w:rPr>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периферической нервной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Структура и организация неврологической помощи. Медикаментозная терапия заболеваний нервной системы. Немедикаментозные методы лечения в неврологии. Принципы раннего реабилитационного лечения при неврологических заболеваниях.     Принципы лечения заболеваний периферической нервной системы. Медикаментозная терапия. Физиотерапевтические методы лечения. Массаж. Лечебная физкультура.</w:t>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при неотложных состояниях. Показания и противопоказания к госпитализации. Особенности транспортировки.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8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заболеваний нервной системы.</w:t>
            </w:r>
            <w:r w:rsidDel="00000000" w:rsidR="00000000" w:rsidRPr="00000000">
              <w:rPr>
                <w:rtl w:val="0"/>
              </w:rPr>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w:t>
            </w:r>
            <w:r w:rsidDel="00000000" w:rsidR="00000000" w:rsidRPr="00000000">
              <w:rPr>
                <w:rtl w:val="0"/>
              </w:rPr>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инфекционных заболеваний  центральной нервной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инфекционных заболеваний центральной нервной системы. Этиотропная, патогенетическая и симптоматическая терапия. Медикаментозная и немедикаментозная терапия в восстановительном периоде.</w:t>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при неотложных состояниях. Показания и противопоказания к госпитализации. Особенности транспортировки. Выполнение лечебных вмешательств. Контроль пациента, контроль и оценка эффективности лечения. Психологическая помощь пациенту и его окружению. Прогноз.</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инфекционных заболеваний  центральной нервной системы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сосудистых заболеваний и травм центральной нервной системы.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2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больных с острыми нарушениями мозгового кровообращения (догоспитальный этап, лечение в стационаре, амбулаторно-поликлинический этап).  </w:t>
            </w:r>
          </w:p>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терапия. Неотложная помощь при острых нарушениях мозгового кровообращения. Особенности транспортировки пациентов. Недифференцированная и дифференцированная терапия инсультов. Контроль пациента, контроль и оценка эффективности лечения. Психологическая помощь пациенту и его окружению. </w:t>
            </w:r>
          </w:p>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пациентов  с остаточными явлениями ОНМК в восстановительном периоде (медикаментозная и немедикаментозная терапия).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травм центральной нервной системы.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нервной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7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неврологическом отделении.</w:t>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заболеваний периферической нервной системы. Принципы лечения инфекционных заболеваний  центральной нервной системы.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Принципы лечения больных с острыми нарушениями мозгового кровообращения (догоспитальный этап, лечение в стационаре, амбулаторно-поликлинический этап).  </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сосудистых заболеваний центральной нервной системы.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опухолей центральной нервной системы. Лечения эпилепсии.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учебного материала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01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больных с травмами центральной нервной системы.  </w:t>
            </w:r>
          </w:p>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Медикаментозная и немедикаментозная терапия опухолей центральной нервной системы. Контроль пациента, контроль и оценка эффективности лечения. Психологическая помощь пациенту и его окружению. Паллиативная помощь. Прогноз. Оформление медицинской документации.  </w:t>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больных с эпилепсией.  Медикаментозная и немедикаментозная терапия. Противосудорожная терапия: особенности и длительность ее применения.  Контроль пациента, контроль и оценка эффективности лечения. Психологическая помощь пациенту и его окружению. Прогноз. </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Оказание неотложной помощи при судорожном синдроме. Показания к госпитализации и особенности транспортировки пациентов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эпилепсии.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2"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w:t>
            </w:r>
            <w:r w:rsidDel="00000000" w:rsidR="00000000" w:rsidRPr="00000000">
              <w:rPr>
                <w:rtl w:val="0"/>
              </w:rPr>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заболеваний вегетативной нервной системы.</w:t>
            </w:r>
            <w:r w:rsidDel="00000000" w:rsidR="00000000" w:rsidRPr="00000000">
              <w:rPr>
                <w:rtl w:val="0"/>
              </w:rPr>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головной боли</w:t>
            </w:r>
            <w:r w:rsidDel="00000000" w:rsidR="00000000" w:rsidRPr="00000000">
              <w:rPr>
                <w:rtl w:val="0"/>
              </w:rPr>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9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больных с заболеваниями  вегетативной нервной системы.  Медикаментозная и немедикаментозная терапия. Неотложная помощь при вегетативных кризах.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Принципы лечения больных с головной болью (мигрень, головная боль напряжения).  Медикаментозная и немедикаментозная терапия. Неотложная помощь при приступе головной боли.  Контроль пациента, контроль и оценка эффективности лечения. Психологическая помощь пациенту и его окружению. Прогноз</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головной боли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w:t>
            </w:r>
            <w:r w:rsidDel="00000000" w:rsidR="00000000" w:rsidRPr="00000000">
              <w:rPr>
                <w:rtl w:val="0"/>
              </w:rPr>
            </w:r>
          </w:p>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Лечения </w:t>
            </w:r>
            <w:r w:rsidDel="00000000" w:rsidR="00000000" w:rsidRPr="00000000">
              <w:rPr>
                <w:rtl w:val="0"/>
              </w:rPr>
            </w:r>
          </w:p>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заболеваний нервной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12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дегенеративных, демиелинизирующих, нервно-мышечных заболеваний нервной системы Медикаментозная и немедикаментозная терапия. Неотложная помощь при миастеническом кризе. Контроль пациента, контроль и оценка эффективности лечения. Психологическая помощь пациенту и его окружению. Прогноз. Прогноз.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1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заболеваний нервной системы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8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нервной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61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неврологическом отделении.</w:t>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дегенеративных, демиелинизирующих, нервно-мышечных заболеваний нервной системы. Принципы лечения больных с заболеваниями  вегетативной нервной системы. Принципы лечения больных с травмами центральной нервной системы. Принципы лечения больных с эпилепсией. Оказание неотложной помощи при судорожном синдроме.</w:t>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заболеваний нервной системы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9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Производственная практика по МДК 02.01 Лечение пациентов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неврологического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МДК.02.01 Р5 . Лечение пациентов психиатрического профиля</w:t>
            </w:r>
            <w:r w:rsidDel="00000000" w:rsidR="00000000" w:rsidRPr="00000000">
              <w:rPr>
                <w:rtl w:val="0"/>
              </w:rPr>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27</w:t>
            </w:r>
            <w:r w:rsidDel="00000000" w:rsidR="00000000" w:rsidRPr="00000000">
              <w:rPr>
                <w:rtl w:val="0"/>
              </w:rPr>
            </w:r>
          </w:p>
        </w:tc>
      </w:tr>
      <w:tr>
        <w:trPr>
          <w:cantSplit w:val="1"/>
          <w:trHeight w:val="34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  </w:t>
            </w:r>
            <w:r w:rsidDel="00000000" w:rsidR="00000000" w:rsidRPr="00000000">
              <w:rPr>
                <w:rtl w:val="0"/>
              </w:rPr>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психических заболеваний.</w:t>
            </w:r>
            <w:r w:rsidDel="00000000" w:rsidR="00000000" w:rsidRPr="00000000">
              <w:rPr>
                <w:rtl w:val="0"/>
              </w:rPr>
            </w:r>
          </w:p>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Структура и организация психиатрической помощи. Медикаментозная и немедикаментозные методы лечения в психиатрии. Организация ухода за пациентом  в психиатрии.</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эндогенных заболеваний (шизофрения, маниакально-депрессивный психоз). Медикаментозная и немедикаментозная терапия.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психических расстройств позднего возраста</w:t>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Тактика фельдшера при неотложных состояниях. Показания и противопоказания к госпитализации. Особенности транспортировки. Контроль пациента, контроль и оценка эффективности лечения. Психологическая помощь пациенту и его окружению. Прогноз</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психиатрической помощи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психических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5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психиатрическом отделении или психоневрологическом диспансере.</w:t>
            </w:r>
          </w:p>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Рассматривается лечение эндогенных заболеваний (шизофрения, маниакально-депрессивный психоз). Лечение психических расстройств позднего возраста. </w:t>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48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48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9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психических расстройств позднего возраста.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48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Принципы лечения психогенных заболеваний</w:t>
            </w:r>
            <w:r w:rsidDel="00000000" w:rsidR="00000000" w:rsidRPr="00000000">
              <w:rPr>
                <w:rtl w:val="0"/>
              </w:rPr>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superscrip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психогенных  заболеваний. Медикаментозная и немедикаментозная терапия.  Значение психотерапии в лечении психогенных расстройств. Тактика фельдшера при неотложных состояниях. Показания и противопоказания к госпитализации. Особенности транспортировки.  Контроль пациента, контроль и оценка эффективности лечения. Психологическая помощь пациенту и его окружению. Прогноз.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3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Лечения психогенных  заболеваний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Принципы лечения</w:t>
            </w:r>
            <w:r w:rsidDel="00000000" w:rsidR="00000000" w:rsidRPr="00000000">
              <w:rPr>
                <w:rtl w:val="0"/>
              </w:rPr>
            </w:r>
          </w:p>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пациентов в наркологии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учебного материала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6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пациентов в наркологии. Медикаментозная и немедикаментозная терапия.  Значение психотерапии в лечении пациентов наркологического профиля. Тактика фельдшера при неотложных состояниях. Показания и противопоказания к госпитализации. Особенности транспортировки.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пациентов в наркологии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Принципы лечения психогенных заболеваний.</w:t>
            </w:r>
            <w:r w:rsidDel="00000000" w:rsidR="00000000" w:rsidRPr="00000000">
              <w:rPr>
                <w:rtl w:val="0"/>
              </w:rPr>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Принципы лечения в наркологии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26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наркологическом отделении или наркологическом диспансере. </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82"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138"/>
              </w:tabs>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Лечение психогенных  заболеваний.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МДК.02.01 Р6 . Лечение пациентов с кожными и венерическими заболеваниями</w:t>
            </w:r>
            <w:r w:rsidDel="00000000" w:rsidR="00000000" w:rsidRPr="00000000">
              <w:rPr>
                <w:rtl w:val="0"/>
              </w:rPr>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36</w:t>
            </w:r>
            <w:r w:rsidDel="00000000" w:rsidR="00000000" w:rsidRPr="00000000">
              <w:rPr>
                <w:rtl w:val="0"/>
              </w:rPr>
            </w:r>
          </w:p>
        </w:tc>
      </w:tr>
      <w:tr>
        <w:trPr>
          <w:cantSplit w:val="1"/>
          <w:trHeight w:val="24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кожных заболеваний</w:t>
            </w:r>
            <w:r w:rsidDel="00000000" w:rsidR="00000000" w:rsidRPr="00000000">
              <w:rPr>
                <w:rtl w:val="0"/>
              </w:rPr>
            </w:r>
          </w:p>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27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Основы общей и местной терапии кожных заболеваний. Лечение и  уход за больными с дерматитами, экземой, токсидермией. Лечение больных с мультифакториальной и аутоиммунной этиологией. Лечебное питание больных при аллергических, мультифакториальных и аутоиммунных заболеваниях кожи. Принципы  медикаментозного (общего и местного) лечения; Показания к срочной и плановой госпитализации.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6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дерматитов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кожных заболеваний</w:t>
            </w:r>
            <w:r w:rsidDel="00000000" w:rsidR="00000000" w:rsidRPr="00000000">
              <w:rPr>
                <w:rtl w:val="0"/>
              </w:rPr>
            </w:r>
          </w:p>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крапивницы, отека Квинке, атопическогодерматита. Принципы  медикаментозного (общего и местного )и немедикаментозного  лечения; Показания к срочной и плановой госпитализации.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атопического дерматита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2"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инфекционных и паразитных заболеваний кожи.</w:t>
            </w:r>
            <w:r w:rsidDel="00000000" w:rsidR="00000000" w:rsidRPr="00000000">
              <w:rPr>
                <w:rtl w:val="0"/>
              </w:rPr>
            </w:r>
          </w:p>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больных с гнойничковыми заболеваниями кожи (стрептодермии, стафилодермии, пиодермиты смешанной этиологии); дерматозоонозами (чесоткой, педикулезом). Принципы  диетического и медикаментозного (общего и местного) лечения; показания к срочной и плановой госпитализации. Психологическая помощь пациентам и их родственникам. Техника безопасности при работе с заразным материалом. Меры по инфекционной безопасности пациента и персонала.</w:t>
            </w:r>
          </w:p>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паразитных заболеваний кожи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грибковых заболеваний кожи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грибковых заболеваниями кожи. Техника безопасности при работе с заразным материалом. Меры по инфекционной безопасности пациента и персонала.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грибковых заболеваний кожи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кожи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5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профильном кожно-дерматологическом отделении. Проводится демонстрация тематических больных с разбором лечения. Студенты на практике знакомятся с различными методами лечения и результатами лечения; знакомятся с принципами общего и местного лечения. Студенты учатся обработке кожи больных с гнойничковыми заболеваниями,  наложению повязок; проводят обработку  больных чесоткой, обрабатывать ногти при онихомикозах;  дезинфицировать обувь при грибковых заболеваниях; учатся применять лечебные пластыри; применять методику ручной эпиляции; заполнять медицинскую документацию. </w:t>
            </w:r>
          </w:p>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оказывают психологическую поддержку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кожи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w:t>
            </w:r>
            <w:r w:rsidDel="00000000" w:rsidR="00000000" w:rsidRPr="00000000">
              <w:rPr>
                <w:rtl w:val="0"/>
              </w:rPr>
            </w:r>
          </w:p>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венерических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24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лечения и  ухода за больными с инфекциями, передающимися половым путем. Особенности</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лечения больных с гонореей. Этические и юридические аспекты оказания помощи пациентам.  Этические и юридические аспекты общения среднего медицинского персонала с указанными пациентами.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61"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Показания к госпитализации данных больных. Меры по инфекционной безопасности пациента и персонала.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венерических заболеваний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w:t>
            </w:r>
            <w:r w:rsidDel="00000000" w:rsidR="00000000" w:rsidRPr="00000000">
              <w:rPr>
                <w:rtl w:val="0"/>
              </w:rPr>
            </w:r>
          </w:p>
          <w:p w:rsidR="00000000" w:rsidDel="00000000" w:rsidP="00000000" w:rsidRDefault="00000000" w:rsidRPr="00000000" w14:paraId="000006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венерических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лечения первичного, вторичного, третичного периодов сифилиса. Этические и юридические аспекты оказания помощи пациентам.  Этические и юридические аспекты общения среднего медицинского персонала с указанными пациентами.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2"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сифилиса.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венерических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венерическом отделении. Проводится демонстрация тематических больных с разбором лечения. Студенты на практике знакомятся с различными методами лечения и результатами лечения. Студенты учатся выписывать основные рецепты по теме; проводить консультации пациентов и их родственников по уходу и самостоятельному уходу при  данных заболеваниях; оформлять медицинскую документацию. Студенты учатся брать  мазки на ИППП, гонорею у мужчин и женщин. </w:t>
            </w:r>
          </w:p>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венерических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300" w:hRule="atLeast"/>
          <w:tblHeader w:val="0"/>
        </w:trPr>
        <w:tc>
          <w:tcPr>
            <w:gridSpan w:val="2"/>
            <w:tcBorders>
              <w:left w:color="000000" w:space="0" w:sz="4" w:val="single"/>
              <w:right w:color="000000" w:space="0" w:sz="4" w:val="single"/>
            </w:tcBorders>
            <w:vAlign w:val="center"/>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Производственная практика МДК 02.01 «Лечение пациентов терапевтического профиля»</w:t>
            </w:r>
            <w:r w:rsidDel="00000000" w:rsidR="00000000" w:rsidRPr="00000000">
              <w:rPr>
                <w:rtl w:val="0"/>
              </w:rPr>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144</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 Лечение пациентов хирургического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249</w:t>
            </w:r>
            <w:r w:rsidDel="00000000" w:rsidR="00000000" w:rsidRPr="00000000">
              <w:rPr>
                <w:rtl w:val="0"/>
              </w:rPr>
            </w:r>
          </w:p>
        </w:tc>
      </w:tr>
      <w:tr>
        <w:trPr>
          <w:cantSplit w:val="0"/>
          <w:trHeight w:val="531"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02.02Р1. Лечение пациентов хирургического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d0d0d"/>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32"/>
                <w:szCs w:val="32"/>
                <w:u w:val="none"/>
                <w:shd w:fill="auto" w:val="clear"/>
                <w:vertAlign w:val="baseline"/>
                <w:rtl w:val="0"/>
              </w:rPr>
              <w:t xml:space="preserve">159</w:t>
            </w:r>
            <w:r w:rsidDel="00000000" w:rsidR="00000000" w:rsidRPr="00000000">
              <w:rPr>
                <w:rtl w:val="0"/>
              </w:rPr>
            </w:r>
          </w:p>
          <w:p w:rsidR="00000000" w:rsidDel="00000000" w:rsidP="00000000" w:rsidRDefault="00000000" w:rsidRPr="00000000" w14:paraId="00000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32"/>
                <w:szCs w:val="32"/>
                <w:u w:val="none"/>
                <w:shd w:fill="auto" w:val="clear"/>
                <w:vertAlign w:val="baseline"/>
              </w:rPr>
            </w:pPr>
            <w:r w:rsidDel="00000000" w:rsidR="00000000" w:rsidRPr="00000000">
              <w:rPr>
                <w:rtl w:val="0"/>
              </w:rPr>
            </w:r>
          </w:p>
          <w:p w:rsidR="00000000" w:rsidDel="00000000" w:rsidP="00000000" w:rsidRDefault="00000000" w:rsidRPr="00000000" w14:paraId="000006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d0d0d"/>
                <w:sz w:val="32"/>
                <w:szCs w:val="32"/>
                <w:u w:val="none"/>
                <w:shd w:fill="auto" w:val="clear"/>
                <w:vertAlign w:val="baseline"/>
              </w:rPr>
            </w:pPr>
            <w:r w:rsidDel="00000000" w:rsidR="00000000" w:rsidRPr="00000000">
              <w:rPr>
                <w:rtl w:val="0"/>
              </w:rPr>
            </w:r>
          </w:p>
        </w:tc>
      </w:tr>
      <w:tr>
        <w:trPr>
          <w:cantSplit w:val="1"/>
          <w:trHeight w:val="28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Асептика и антисептика в хирургии</w:t>
            </w:r>
            <w:r w:rsidDel="00000000" w:rsidR="00000000" w:rsidRPr="00000000">
              <w:rPr>
                <w:rtl w:val="0"/>
              </w:rPr>
            </w:r>
          </w:p>
          <w:p w:rsidR="00000000" w:rsidDel="00000000" w:rsidP="00000000" w:rsidRDefault="00000000" w:rsidRPr="00000000" w14:paraId="00000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История развития асептики и антисептики. Понятие о внутрибольничной хирургической инфекции, путях ее распространения и</w:t>
            </w:r>
            <w:r w:rsidDel="00000000" w:rsidR="00000000" w:rsidRPr="00000000">
              <w:rPr>
                <w:rFonts w:ascii="Times New Roman" w:cs="Times New Roman" w:eastAsia="Times New Roman" w:hAnsi="Times New Roman"/>
                <w:b w:val="1"/>
                <w:i w:val="1"/>
                <w:smallCaps w:val="0"/>
                <w:strike w:val="0"/>
                <w:color w:val="0d0d0d"/>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профилактике. Современное понимание асептики, ее основные принципы и виды.</w:t>
            </w:r>
          </w:p>
          <w:p w:rsidR="00000000" w:rsidDel="00000000" w:rsidP="00000000" w:rsidRDefault="00000000" w:rsidRPr="00000000" w14:paraId="000006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Методы стерилизации. Методы контроля стерильности. Профилактика воздушной, капельной, контактной, имплантационной инфекции.</w:t>
            </w:r>
          </w:p>
          <w:p w:rsidR="00000000" w:rsidDel="00000000" w:rsidP="00000000" w:rsidRDefault="00000000" w:rsidRPr="00000000" w14:paraId="000006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Хирургическая обработка рук различными способами. </w:t>
            </w:r>
          </w:p>
          <w:p w:rsidR="00000000" w:rsidDel="00000000" w:rsidP="00000000" w:rsidRDefault="00000000" w:rsidRPr="00000000" w14:paraId="000006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Способы обработки операционного поля, хирургического инструментария, шовного материала.</w:t>
            </w:r>
          </w:p>
          <w:p w:rsidR="00000000" w:rsidDel="00000000" w:rsidP="00000000" w:rsidRDefault="00000000" w:rsidRPr="00000000" w14:paraId="00000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Виды антисептики. Основные  группы антисептических и дезинфицирующих средств, способы их применения. </w:t>
            </w:r>
          </w:p>
          <w:p w:rsidR="00000000" w:rsidDel="00000000" w:rsidP="00000000" w:rsidRDefault="00000000" w:rsidRPr="00000000" w14:paraId="00000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Организация работы хирургического отделения стационара и поликлиники:</w:t>
            </w:r>
          </w:p>
          <w:p w:rsidR="00000000" w:rsidDel="00000000" w:rsidP="00000000" w:rsidRDefault="00000000" w:rsidRPr="00000000" w14:paraId="000006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Способы хирургической дезинфекции согласно действующим приказам МЗ СР РФ и СанПиНом; способы надевания стерильного халата на себя и врача; открытый и закрытый способы надевания перчаток на себя; надевание стерильных перчаток на руки хирурга; техника накрывания стерильного стола для перевязок; правила работы у стерильного стола; подача инструментов и перевязочного материала врачу; правила и очередность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снятии халата, перчаток и маски; дезинфекция использованных инструментов и материалов; предстерилизационная обработка изделий медицинского назначения.</w:t>
            </w:r>
          </w:p>
          <w:p w:rsidR="00000000" w:rsidDel="00000000" w:rsidP="00000000" w:rsidRDefault="00000000" w:rsidRPr="00000000" w14:paraId="000006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Знакомство с устройством хирургического отделения и операционно-перевязочного блока; знакомство с устройством ЦСО; порядок подачи и транспортировки больных в операционную и перевязочную; виды уборки операционно-перевязочного блока; правила инфекционной безопасности в работе медицинского персонала операционно-перевязочного блока; техника безопасности, защитные средства.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Асептика и антисептика в хирургии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Асептика и антисептика в хирургии.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8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 Демонстрация дезинфекции, предстерилизационной очистки и стерилизации хирургического инструментария, операционного белья и т.д. </w:t>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p>
          <w:p w:rsidR="00000000" w:rsidDel="00000000" w:rsidP="00000000" w:rsidRDefault="00000000" w:rsidRPr="00000000" w14:paraId="00000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порядком транспортировки больных в операционную и перевязочную;</w:t>
            </w:r>
          </w:p>
          <w:p w:rsidR="00000000" w:rsidDel="00000000" w:rsidP="00000000" w:rsidRDefault="00000000" w:rsidRPr="00000000" w14:paraId="00000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надевают стерильный халат и перчатки на себя и на хирурга;</w:t>
            </w:r>
          </w:p>
          <w:p w:rsidR="00000000" w:rsidDel="00000000" w:rsidP="00000000" w:rsidRDefault="00000000" w:rsidRPr="00000000" w14:paraId="00000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наблюдают за подготовкой к операции и работой хирургической бригады во время операции;</w:t>
            </w:r>
          </w:p>
          <w:p w:rsidR="00000000" w:rsidDel="00000000" w:rsidP="00000000" w:rsidRDefault="00000000" w:rsidRPr="00000000" w14:paraId="00000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осуществляют обработку операционного поля</w:t>
            </w:r>
          </w:p>
          <w:p w:rsidR="00000000" w:rsidDel="00000000" w:rsidP="00000000" w:rsidRDefault="00000000" w:rsidRPr="00000000" w14:paraId="000006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подают стерильный материал и инструменты хирургу;</w:t>
            </w:r>
          </w:p>
          <w:p w:rsidR="00000000" w:rsidDel="00000000" w:rsidP="00000000" w:rsidRDefault="00000000" w:rsidRPr="00000000" w14:paraId="000006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устройством хирургического отделения и операционно-перевязочного блока; </w:t>
            </w:r>
          </w:p>
          <w:p w:rsidR="00000000" w:rsidDel="00000000" w:rsidP="00000000" w:rsidRDefault="00000000" w:rsidRPr="00000000" w14:paraId="000006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устройством ЦСО; </w:t>
            </w:r>
          </w:p>
          <w:p w:rsidR="00000000" w:rsidDel="00000000" w:rsidP="00000000" w:rsidRDefault="00000000" w:rsidRPr="00000000" w14:paraId="000006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видами уборки операционно-перевязочного блока.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Подготовка к операции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7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Десмургия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34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Понятие о десмургии. Десмургия в работе медицинского персонала.</w:t>
            </w:r>
          </w:p>
          <w:p w:rsidR="00000000" w:rsidDel="00000000" w:rsidP="00000000" w:rsidRDefault="00000000" w:rsidRPr="00000000" w14:paraId="000007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Понятия повязки и перевязки; основные виды повязок (по назначению, по способу закрепления перевязочного материала, по типу наложения повязок, по цели иммобилизации).</w:t>
            </w:r>
          </w:p>
          <w:p w:rsidR="00000000" w:rsidDel="00000000" w:rsidP="00000000" w:rsidRDefault="00000000" w:rsidRPr="00000000" w14:paraId="000007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Общие правила наложения мягких повязок и показания к их наложению. Строение бинта и правила наложения повязок. Критерии правильности наложения повязки.</w:t>
            </w:r>
          </w:p>
          <w:p w:rsidR="00000000" w:rsidDel="00000000" w:rsidP="00000000" w:rsidRDefault="00000000" w:rsidRPr="00000000" w14:paraId="000007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Правила наложения мягких повязок на любой участок тела: голову, туловище, конечности, промежность. Правила наложения косыночных и сетчато-трубчатых повязок.</w:t>
            </w:r>
          </w:p>
          <w:p w:rsidR="00000000" w:rsidDel="00000000" w:rsidP="00000000" w:rsidRDefault="00000000" w:rsidRPr="00000000" w14:paraId="000007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Современные виды перевязочного материала, используемые при наложении мягких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повязок.</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8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Виды перевязочного материала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9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Десмургия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02"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71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разбирают понятие "десмургия", различия между повязкой и перевязкой, классификацию повязок, показания и противопоказания к наложению повязок, возможные осложнения, правила наложения мягких повязок, эластичных бинтов и чулок на конечности;</w:t>
            </w:r>
          </w:p>
          <w:p w:rsidR="00000000" w:rsidDel="00000000" w:rsidP="00000000" w:rsidRDefault="00000000" w:rsidRPr="00000000" w14:paraId="000007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отрабатывают технику наложения повязок: косыночных, клеевых, лейкопластырных, из эластичных и сетчато-трубчатых бинтов;</w:t>
            </w:r>
          </w:p>
          <w:p w:rsidR="00000000" w:rsidDel="00000000" w:rsidP="00000000" w:rsidRDefault="00000000" w:rsidRPr="00000000" w14:paraId="000007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демонстрируют наложение мягких повязок на различные части тела, голову и конечности;</w:t>
            </w:r>
          </w:p>
          <w:p w:rsidR="00000000" w:rsidDel="00000000" w:rsidP="00000000" w:rsidRDefault="00000000" w:rsidRPr="00000000" w14:paraId="000007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отрабатывают умения наложения мягких повязок: на голову («чепец», «уздечка», на затылок (крестообразная), на  один и оба глаза, пращевидную, (на лоб, нос, подбородок); на грудную клетку (спиральную, крестообразную); повязка Дезо при переломах и вывихе плеча, на конечности (колосовидную на плечевой сустав, на паховую область, сходящуюся и расходящуюся черепашью на локтевой и коленный суставы и пятку, восьмиобразную на лучезапястный и голеностопный суставы; повязка на одну и на обе молочные железы, «перчатка», «варежка» на кисть, возвращающуюся на кисть и стопу; спиральную с перегибами на голень и  предплечье); на промежность (Т-образную).</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4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Десмургия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Гемостаз</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0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кровотечений. Понятие о кровотечении и кровопотере. Показатели адекватности кровообращения. Понятие об объеме циркулирующей крови и способах его определения. Причины кровотечений (повреждения сосудистой стенки, нарушение проницаемости сосудистой стенки, нарушения со стороны свертывающей и противосвертывающей систем). Классификация кровотечений (по источнику, по интенсивности, по характеру проявления, по отношению к внешней среде, по времени возникновения).</w:t>
            </w:r>
          </w:p>
          <w:p w:rsidR="00000000" w:rsidDel="00000000" w:rsidP="00000000" w:rsidRDefault="00000000" w:rsidRPr="00000000" w14:paraId="000007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симптомы массивной кровопотери. Местные симптомы кровотечения. Понятие о критериях и оценки величины кровопотери. Роль фельдшера при оказании неотложной помощи пациенту с кровотечением. Признаки геморрагического шока, оказание неотложной помощи. Лабораторные показатели при острой кровопотере. Тактика ведения пациента. Принципы лечения и ухода. Критерии эффективности лечения</w:t>
            </w:r>
          </w:p>
          <w:p w:rsidR="00000000" w:rsidDel="00000000" w:rsidP="00000000" w:rsidRDefault="00000000" w:rsidRPr="00000000" w14:paraId="000007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Осложнения кровотечений. Методы временной остановки кровотечения (изменение положения тела, наложение давящей повязки, максимальное сгибание конечности в суставе, наложение артериального жгута или закрутки, пальцевое прижатие сосуда в ране и на протяжении, наложение кровоостанавливающего зажима, тугая тампонада раны, применение холода). Методы окончательной остановки кровотечения (механические, физические, химические, биологические). Правила наложения кровоостанавливающего жгута</w:t>
            </w:r>
          </w:p>
          <w:p w:rsidR="00000000" w:rsidDel="00000000" w:rsidP="00000000" w:rsidRDefault="00000000" w:rsidRPr="00000000" w14:paraId="000007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Осложнения кровотечений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2"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c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Гемостаз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8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w:t>
            </w:r>
          </w:p>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демонстрация тематических больных с разбором лечения.</w:t>
            </w:r>
          </w:p>
          <w:p w:rsidR="00000000" w:rsidDel="00000000" w:rsidP="00000000" w:rsidRDefault="00000000" w:rsidRPr="00000000" w14:paraId="000007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отрабатывают пальцевое прижатие артерии к кости и наложение жгута с противоупором при ранении сонной артерии, наложение герметичной окклюзионной повязки при открытом и закрытом пневмотораксе; отрабатывают наложение жгута при артериальном кровотечении;отрабатывают наложение давящей повязки при венозном, капиллярном и незначительном артериальном кровотечении; проводят тугое тампонирование раны; наложение кровоостанавливающего зажима на кровоточащий сосуд в ране;отрабатывают технику временной остановки кровотечения, особенности физикального обследования пациентов с кровотечениями.  </w:t>
            </w:r>
          </w:p>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Назначают  лечение и определяют  тактику ведения пациента:  </w:t>
            </w:r>
          </w:p>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оценивают  результаты лечебных мероприятий., организуют  специализированный  уход, контролируют  эффективность лечения.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Способы остановки кровотечений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Трансфузиология в хирургической практике</w:t>
            </w:r>
            <w:r w:rsidDel="00000000" w:rsidR="00000000" w:rsidRPr="00000000">
              <w:rPr>
                <w:rtl w:val="0"/>
              </w:rPr>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64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Понятие о гемотрансфузии и трансфузиологии. Краткая история переливания крови. Значение инфузионно- трансфузионной терапии в современной хирургии. Понятие о группах крови и резус-факторе. Определение группы крови по стандартным гемагглютинирующим сывороткам и с помощью цоликлонов анти-А и анти-Б. Определение резус-фактора с помощью цоликлонов анти-Д СУПЕР. Пути введения гемотрансфузионных средств </w:t>
            </w:r>
          </w:p>
          <w:p w:rsidR="00000000" w:rsidDel="00000000" w:rsidP="00000000" w:rsidRDefault="00000000" w:rsidRPr="00000000" w14:paraId="000007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.Методика проведения проб на совместимость перед переливанием крови. Показания и противопоказания к переливанию крови и ее компонентов . Понятие о донорстве и донорах, принципах консервирования крови. Основные гемотрансфузионные среды. Действия перелитой  крови на организм. Пути введения гемотрансфузионных сред в организм. Методы гемотрансфузии (непрямое переливание, реинфузия, аутогемотрансфузия, обменное переливание крови).</w:t>
            </w:r>
          </w:p>
          <w:p w:rsidR="00000000" w:rsidDel="00000000" w:rsidP="00000000" w:rsidRDefault="00000000" w:rsidRPr="00000000" w14:paraId="000007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Критерии годности компонентов крови к переливанию, особенности хранения и транспортировки.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1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Уход за больными после переливания компонентов крови</w:t>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Посттрансфузионные реакции и осложнения, первая доврачебная помощь при них. Профилактика осложнений при гемотрансфузиях. Компоненты и препараты крови. Плазмозаменители,  гемокорректоры.</w:t>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Ведение документации при переливании препаратов крови и плазмозаменителей.</w:t>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профессиональных осложнений при работе с препаратами крови</w:t>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Инфекционная безопасность при работе с препаратами крови и кровезаменителями. Показания и противопоказания к переливанию плазмозаменителей. Критерии эффективности лечения.</w:t>
            </w:r>
          </w:p>
          <w:p w:rsidR="00000000" w:rsidDel="00000000" w:rsidP="00000000" w:rsidRDefault="00000000" w:rsidRPr="00000000" w14:paraId="000007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гемотрансфузии.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4"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Трансфузиология в хирургической практике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54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7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знакомятся с гемостатическими препаратами; обсуждают показания и противопоказания к переливанию кровезаменителей; составляют примерные программы парентерального питания, дезинтоксикационной и противошоковой терапии; обсуждают возможные осложнения при переливании крови и их профилактику; решают ситуационные задачи; изучают алгоритмы оказания первой доврачебной помощи при возможных осложнениях после переливания крови; просматривают видеофильмы по теме определения группы крови и резус-фактора, проводят  пробы на совместимость перед переливанием крови.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Трансфузиология в хирургической практике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w:t>
            </w:r>
            <w:r w:rsidDel="00000000" w:rsidR="00000000" w:rsidRPr="00000000">
              <w:rPr>
                <w:rtl w:val="0"/>
              </w:rPr>
            </w:r>
          </w:p>
          <w:p w:rsidR="00000000" w:rsidDel="00000000" w:rsidP="00000000" w:rsidRDefault="00000000" w:rsidRPr="00000000" w14:paraId="00000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осложнений в послеоперационном периоде</w:t>
            </w:r>
            <w:r w:rsidDel="00000000" w:rsidR="00000000" w:rsidRPr="00000000">
              <w:rPr>
                <w:rtl w:val="0"/>
              </w:rPr>
            </w:r>
          </w:p>
          <w:p w:rsidR="00000000" w:rsidDel="00000000" w:rsidP="00000000" w:rsidRDefault="00000000" w:rsidRPr="00000000" w14:paraId="000007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92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Понятие о предоперационном периоде, его целях и задачах. Определение срочности операции, показаний к операции, оценка функционального состояния организма и систем. Виды операций. Особенности обследования пациентов к различным операциям (плановой, срочной, экстренной). Порядок оформления документов для госпитализации.</w:t>
            </w:r>
          </w:p>
          <w:p w:rsidR="00000000" w:rsidDel="00000000" w:rsidP="00000000" w:rsidRDefault="00000000" w:rsidRPr="00000000" w14:paraId="000007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Подготовка больного к плановым и экстренным операциям. Особенности предоперационной подготовки детей и лиц пожилого и старческого возрастов.  Транспортировка пациента в операционную с учетом  его состояния. Режим больного после премедикации. Основные  лечебные процедуры в зависимости от характера операции и вида анестезии. Подготовка операционного поля. Проведение гигиенических процедур пациенту в день операции. </w:t>
            </w:r>
          </w:p>
          <w:p w:rsidR="00000000" w:rsidDel="00000000" w:rsidP="00000000" w:rsidRDefault="00000000" w:rsidRPr="00000000" w14:paraId="000007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Современный хирургический инструментарий. Общий и вспомогательный хирургический инструментарий. Современный шовный материал; основные виды.</w:t>
            </w:r>
          </w:p>
          <w:p w:rsidR="00000000" w:rsidDel="00000000" w:rsidP="00000000" w:rsidRDefault="00000000" w:rsidRPr="00000000" w14:paraId="000007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Способы подачи стерильных инструментов врачу. Техника наложения и снятия швов. Понятие о послеоперационном периоде, его целях и задачах. Основные этапы послеоперационного периода и возможные осложнения в каждом из них. Признаки течения осложненного и неосложненного послеоперационного периода.</w:t>
            </w:r>
          </w:p>
          <w:p w:rsidR="00000000" w:rsidDel="00000000" w:rsidP="00000000" w:rsidRDefault="00000000" w:rsidRPr="00000000" w14:paraId="000007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-Транспортировка пациента из операционной. Послеоперационные осложнения, их профилактика и лечение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в послеоперационном периоде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0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осложнений в послеоперационном периоде</w:t>
            </w:r>
            <w:r w:rsidDel="00000000" w:rsidR="00000000" w:rsidRPr="00000000">
              <w:rPr>
                <w:rtl w:val="0"/>
              </w:rPr>
            </w:r>
          </w:p>
          <w:p w:rsidR="00000000" w:rsidDel="00000000" w:rsidP="00000000" w:rsidRDefault="00000000" w:rsidRPr="00000000" w14:paraId="000007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78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w:t>
            </w:r>
          </w:p>
          <w:p w:rsidR="00000000" w:rsidDel="00000000" w:rsidP="00000000" w:rsidRDefault="00000000" w:rsidRPr="00000000" w14:paraId="0000078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знакомятся с общим и специальным хирургическим инструментарием, мерами безопасности при работе с инструментарием, сохранением стерильности хирургического инструментария,  уходом за хирургическим инструментарием и его хранением.</w:t>
            </w:r>
          </w:p>
          <w:p w:rsidR="00000000" w:rsidDel="00000000" w:rsidP="00000000" w:rsidRDefault="00000000" w:rsidRPr="00000000" w14:paraId="000007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567"/>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составляют наборы инструментов для наложения и снятия швов; вскрытия гнойной полости, трахеостомии; пункции плевральной и брюшной полости; для аппендэктомии; -</w:t>
            </w:r>
          </w:p>
          <w:p w:rsidR="00000000" w:rsidDel="00000000" w:rsidP="00000000" w:rsidRDefault="00000000" w:rsidRPr="00000000" w14:paraId="000007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567"/>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обучаются технике наложения и снятия швов на фантоме;</w:t>
            </w:r>
          </w:p>
          <w:p w:rsidR="00000000" w:rsidDel="00000000" w:rsidP="00000000" w:rsidRDefault="00000000" w:rsidRPr="00000000" w14:paraId="000007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отрабатывают технику подачи инструментов врачу.</w:t>
            </w:r>
          </w:p>
          <w:p w:rsidR="00000000" w:rsidDel="00000000" w:rsidP="00000000" w:rsidRDefault="00000000" w:rsidRPr="00000000" w14:paraId="0000078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знакомятся с оформлением документации хирургического больного в приемном хирургическом отделении;</w:t>
            </w:r>
          </w:p>
          <w:p w:rsidR="00000000" w:rsidDel="00000000" w:rsidP="00000000" w:rsidRDefault="00000000" w:rsidRPr="00000000" w14:paraId="0000078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изучают вопросы подготовки больных к плановым и экстренным операциям;</w:t>
            </w:r>
          </w:p>
          <w:p w:rsidR="00000000" w:rsidDel="00000000" w:rsidP="00000000" w:rsidRDefault="00000000" w:rsidRPr="00000000" w14:paraId="000007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обсуждают показания к операции, выявляют противопоказания к операции;</w:t>
            </w:r>
          </w:p>
          <w:p w:rsidR="00000000" w:rsidDel="00000000" w:rsidP="00000000" w:rsidRDefault="00000000" w:rsidRPr="00000000" w14:paraId="0000079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проводят психологическую подготовку больных к операции;</w:t>
            </w:r>
          </w:p>
          <w:p w:rsidR="00000000" w:rsidDel="00000000" w:rsidP="00000000" w:rsidRDefault="00000000" w:rsidRPr="00000000" w14:paraId="0000079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изучают принципы профессиональной этики в хирургии;</w:t>
            </w:r>
          </w:p>
          <w:p w:rsidR="00000000" w:rsidDel="00000000" w:rsidP="00000000" w:rsidRDefault="00000000" w:rsidRPr="00000000" w14:paraId="0000079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проводят подготовку операционного поля к различным видам операций;</w:t>
            </w:r>
          </w:p>
          <w:p w:rsidR="00000000" w:rsidDel="00000000" w:rsidP="00000000" w:rsidRDefault="00000000" w:rsidRPr="00000000" w14:paraId="000007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осуществляют транспортировку больных в операционную и диагностические кабинеты.</w:t>
            </w:r>
          </w:p>
          <w:p w:rsidR="00000000" w:rsidDel="00000000" w:rsidP="00000000" w:rsidRDefault="00000000" w:rsidRPr="00000000" w14:paraId="000007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 выявляют нарушений в состоянии больного</w:t>
            </w:r>
          </w:p>
          <w:p w:rsidR="00000000" w:rsidDel="00000000" w:rsidP="00000000" w:rsidRDefault="00000000" w:rsidRPr="00000000" w14:paraId="000007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проводят подготовку палаты и постели для больного после операции </w:t>
            </w:r>
          </w:p>
          <w:p w:rsidR="00000000" w:rsidDel="00000000" w:rsidP="00000000" w:rsidRDefault="00000000" w:rsidRPr="00000000" w14:paraId="0000079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определяют положение больного в кровати в зависимости от вида операции и метода обезболивания </w:t>
            </w:r>
          </w:p>
          <w:p w:rsidR="00000000" w:rsidDel="00000000" w:rsidP="00000000" w:rsidRDefault="00000000" w:rsidRPr="00000000" w14:paraId="000007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осуществляют транспортировку больных из операционной в палату;</w:t>
            </w:r>
          </w:p>
          <w:p w:rsidR="00000000" w:rsidDel="00000000" w:rsidP="00000000" w:rsidRDefault="00000000" w:rsidRPr="00000000" w14:paraId="000007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наблюдают и оценивают общее состояние больного после операции по клиническим признакам;</w:t>
            </w:r>
          </w:p>
          <w:p w:rsidR="00000000" w:rsidDel="00000000" w:rsidP="00000000" w:rsidRDefault="00000000" w:rsidRPr="00000000" w14:paraId="000007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изучают профилактику ранних и поздних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послеоперационных осложнений;</w:t>
            </w:r>
          </w:p>
          <w:p w:rsidR="00000000" w:rsidDel="00000000" w:rsidP="00000000" w:rsidRDefault="00000000" w:rsidRPr="00000000" w14:paraId="000007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-выявляют послеоперационные осложнения;</w:t>
            </w:r>
          </w:p>
          <w:p w:rsidR="00000000" w:rsidDel="00000000" w:rsidP="00000000" w:rsidRDefault="00000000" w:rsidRPr="00000000" w14:paraId="0000079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изучают организацию питания больных в послеоперационном периоде, диетотерапию;</w:t>
            </w:r>
          </w:p>
          <w:p w:rsidR="00000000" w:rsidDel="00000000" w:rsidP="00000000" w:rsidRDefault="00000000" w:rsidRPr="00000000" w14:paraId="0000079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готовят пациентов к выписке;</w:t>
            </w:r>
          </w:p>
          <w:p w:rsidR="00000000" w:rsidDel="00000000" w:rsidP="00000000" w:rsidRDefault="00000000" w:rsidRPr="00000000" w14:paraId="000007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разрабатывают рекомендации по выполнению послеоперационного режима в домашних условиях.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3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1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осложнений в послеоперационном периоде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2"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Тема  6. Обезболивание</w:t>
            </w:r>
            <w:r w:rsidDel="00000000" w:rsidR="00000000" w:rsidRPr="00000000">
              <w:rPr>
                <w:rtl w:val="0"/>
              </w:rPr>
            </w:r>
          </w:p>
          <w:p w:rsidR="00000000" w:rsidDel="00000000" w:rsidP="00000000" w:rsidRDefault="00000000" w:rsidRPr="00000000" w14:paraId="000007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Понятие о боли и механизме её возникновения. Изменения, возникающие в организме при боли. Краткая история обезболивания. Понятие об обезболивании, виды анестезии. </w:t>
            </w:r>
          </w:p>
          <w:p w:rsidR="00000000" w:rsidDel="00000000" w:rsidP="00000000" w:rsidRDefault="00000000" w:rsidRPr="00000000" w14:paraId="000007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Понятие об общем обезболивании. Виды общего наркоза. Препараты, используемые для наркоза. Стадии наркоза. Подготовка пациента к общему обезболиванию. Осложнения наркоза и посленаркозного периода, их распознавание и профилактика.</w:t>
            </w:r>
          </w:p>
          <w:p w:rsidR="00000000" w:rsidDel="00000000" w:rsidP="00000000" w:rsidRDefault="00000000" w:rsidRPr="00000000" w14:paraId="000007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Виды местной анестезии и роль фельдшера в её проведении. Препараты, использующиеся для местной анестезии. Особенности проведения некоторых видов местной анестезии. Новокаиновые блокады. Возможные осложнения при проведении местной анестезии и их профилактика.</w:t>
            </w:r>
          </w:p>
          <w:p w:rsidR="00000000" w:rsidDel="00000000" w:rsidP="00000000" w:rsidRDefault="00000000" w:rsidRPr="00000000" w14:paraId="000007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Премедикация: цели проведения, основные компоненты, особенности подготовки в плановом и экстренном порядке. Оснащение послеоперационной палаты, профилактика посленаркозных осложнений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Обезболивание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Практическое занятие:   Обезболивание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7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w:t>
            </w:r>
          </w:p>
          <w:p w:rsidR="00000000" w:rsidDel="00000000" w:rsidP="00000000" w:rsidRDefault="00000000" w:rsidRPr="00000000" w14:paraId="00000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знакомятся с устройством и работой наркозной и дыхательной аппаратуры, необходимым инструментарием для проведения наркоза ;</w:t>
            </w:r>
          </w:p>
          <w:p w:rsidR="00000000" w:rsidDel="00000000" w:rsidP="00000000" w:rsidRDefault="00000000" w:rsidRPr="00000000" w14:paraId="000007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осваивают особенности подготовки в плановом и экстренном порядке;</w:t>
            </w:r>
          </w:p>
          <w:p w:rsidR="00000000" w:rsidDel="00000000" w:rsidP="00000000" w:rsidRDefault="00000000" w:rsidRPr="00000000" w14:paraId="000007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наблюдают за проведением эндотрахеального и внутривенного наркоза, контролируют деятельностью сердечно-сосудистой системы; </w:t>
            </w:r>
          </w:p>
          <w:p w:rsidR="00000000" w:rsidDel="00000000" w:rsidP="00000000" w:rsidRDefault="00000000" w:rsidRPr="00000000" w14:paraId="000007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обучаются  технике применения воздуховода, приемам восстановления проходимости дыхательных путей при западении языка, рвоте и т.д..</w:t>
            </w:r>
          </w:p>
          <w:p w:rsidR="00000000" w:rsidDel="00000000" w:rsidP="00000000" w:rsidRDefault="00000000" w:rsidRPr="00000000" w14:paraId="000007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знакомятся с оснащением послеоперационной палаты;</w:t>
            </w:r>
          </w:p>
          <w:p w:rsidR="00000000" w:rsidDel="00000000" w:rsidP="00000000" w:rsidRDefault="00000000" w:rsidRPr="00000000" w14:paraId="000007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участвуют в проведении профилактики посленаркозных осложнений;</w:t>
            </w:r>
          </w:p>
          <w:p w:rsidR="00000000" w:rsidDel="00000000" w:rsidP="00000000" w:rsidRDefault="00000000" w:rsidRPr="00000000" w14:paraId="000007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наблюдают за проведением различных видов местной анестезии и новокаиновых блокад;</w:t>
            </w:r>
          </w:p>
          <w:p w:rsidR="00000000" w:rsidDel="00000000" w:rsidP="00000000" w:rsidRDefault="00000000" w:rsidRPr="00000000" w14:paraId="000007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наблюдают за проведением оперативных вмешательств под местным обезболиванием;</w:t>
            </w:r>
          </w:p>
          <w:p w:rsidR="00000000" w:rsidDel="00000000" w:rsidP="00000000" w:rsidRDefault="00000000" w:rsidRPr="00000000" w14:paraId="000007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обсуждают возможные осложнения при проведении местной анестезии и их профилактику;</w:t>
            </w:r>
          </w:p>
          <w:p w:rsidR="00000000" w:rsidDel="00000000" w:rsidP="00000000" w:rsidRDefault="00000000" w:rsidRPr="00000000" w14:paraId="000007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готовят инструментарий для проведения местной анестезии;</w:t>
            </w:r>
          </w:p>
          <w:p w:rsidR="00000000" w:rsidDel="00000000" w:rsidP="00000000" w:rsidRDefault="00000000" w:rsidRPr="00000000" w14:paraId="000007C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обучаются на фантомах проведению местной инфильтрационной анестезии.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Профилактика посленаркозных осложнений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w:t>
              <w:br w:type="textWrapping"/>
              <w:t xml:space="preserve"> Лечение ран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77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Раны: определение, классификация ран в зависимости от характера ранящего оружия, от степени инфицированности, отношения к полостям тела и органам Раны:  резаная, колотая, рубленая, рваная, ушибленная, скальпированная, отравленная, укушенная, смешанная, огнестрельная.</w:t>
            </w:r>
          </w:p>
          <w:p w:rsidR="00000000" w:rsidDel="00000000" w:rsidP="00000000" w:rsidRDefault="00000000" w:rsidRPr="00000000" w14:paraId="000007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Виды заживление ран первичным, вторичным натяжением,под струпом. Хирургическая помощь при ранах, общее и местное лечение ран; сроки снятия первичных и вторичных швов; осложнения ран (кровотечение, нагноение, анаэробная инфекция), их профилактика и лечение. Раневая инфекция. Клиника, диагностика, профилактика. Противостолбнячная вакцинация. Профилактика бешенства. Лечение гнойных ран в зависимости от фаз течения раневого процесса. Методы дренирования. Виды дренажей.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ран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ран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55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w:t>
            </w:r>
          </w:p>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Проводится демонстрация тематических больных с разбором лечения.</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 </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проводят подготовку укладок для перевязки асептических и гнойных ран, ПХО ран.</w:t>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наблюдают больных с различными видами острой хирургической инфекции;</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участвуют в консервативном лечении больных с гнойно-воспалительными заболеваниями;</w:t>
            </w:r>
          </w:p>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учатся соблюдать правила инфекционной безопасности при работе с гнойно-септическими больными;</w:t>
            </w:r>
          </w:p>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участвуют в подготовке больных с хирургической инфекцией к операции;</w:t>
            </w:r>
          </w:p>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отрабатывают умения по оценке местных проявлений хирургической инфекции в зависимости от стадии воспалительного процесса;</w:t>
            </w:r>
          </w:p>
          <w:p w:rsidR="00000000" w:rsidDel="00000000" w:rsidP="00000000" w:rsidRDefault="00000000" w:rsidRPr="00000000" w14:paraId="000007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накладывают  и снимают швы на фантоме;</w:t>
            </w:r>
          </w:p>
          <w:p w:rsidR="00000000" w:rsidDel="00000000" w:rsidP="00000000" w:rsidRDefault="00000000" w:rsidRPr="00000000" w14:paraId="000007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оценивают  результаты лечебных мероприятий,</w:t>
            </w:r>
          </w:p>
          <w:p w:rsidR="00000000" w:rsidDel="00000000" w:rsidP="00000000" w:rsidRDefault="00000000" w:rsidRPr="00000000" w14:paraId="000007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выполняют назначения врача по уходу за больными с хирургической инфекцией;</w:t>
            </w:r>
          </w:p>
          <w:p w:rsidR="00000000" w:rsidDel="00000000" w:rsidP="00000000" w:rsidRDefault="00000000" w:rsidRPr="00000000" w14:paraId="000007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изучают особенности соблюдения санитарно-противоэпидемиологического режима в гнойно-септическом отделении: асептику, уборку палат, режим работы гнойной перевязочной;</w:t>
            </w:r>
          </w:p>
          <w:p w:rsidR="00000000" w:rsidDel="00000000" w:rsidP="00000000" w:rsidRDefault="00000000" w:rsidRPr="00000000" w14:paraId="000007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решают ситуационные задачи по определению тактики фельдшера при лечении больных с различными видами хирургической инфекции.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37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Подготовка больных к операции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91"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8.</w:t>
            </w:r>
            <w:r w:rsidDel="00000000" w:rsidR="00000000" w:rsidRPr="00000000">
              <w:rPr>
                <w:rtl w:val="0"/>
              </w:rPr>
            </w:r>
          </w:p>
          <w:p w:rsidR="00000000" w:rsidDel="00000000" w:rsidP="00000000" w:rsidRDefault="00000000" w:rsidRPr="00000000" w14:paraId="000007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химических, термических,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электрических травм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6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Ожоги: понятие об ожогах, виды ожогов, определение глубины ожогов, общие и местные проявления при ожогах, определение площади ожога.</w:t>
            </w:r>
          </w:p>
          <w:p w:rsidR="00000000" w:rsidDel="00000000" w:rsidP="00000000" w:rsidRDefault="00000000" w:rsidRPr="00000000" w14:paraId="000007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Первая медицинская и доврачебная помощь и транспортировка больного с ожогом. Первая медицинская и доврачебная помощь и транспортировка больного с ожогом.</w:t>
            </w:r>
          </w:p>
          <w:p w:rsidR="00000000" w:rsidDel="00000000" w:rsidP="00000000" w:rsidRDefault="00000000" w:rsidRPr="00000000" w14:paraId="000007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Общее и местное лечение ожогов (закрытые и открытые способы). Особенности лечения и ухода за ожоговыми больными в амбулаторных условиях. Особенности оказания первой медицинской помощи при ожогах у детей. Химические ожоги кислотами и щелочами, клинические проявления, первая медицинская помощь. ПХО ожоговой поверхности.</w:t>
            </w:r>
          </w:p>
          <w:p w:rsidR="00000000" w:rsidDel="00000000" w:rsidP="00000000" w:rsidRDefault="00000000" w:rsidRPr="00000000" w14:paraId="000007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лечения и ухода за ожоговыми больными в амбулаторных условиях.</w:t>
            </w:r>
          </w:p>
          <w:p w:rsidR="00000000" w:rsidDel="00000000" w:rsidP="00000000" w:rsidRDefault="00000000" w:rsidRPr="00000000" w14:paraId="000007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Ожоговая болезнь. Периоды ожоговой болезни. Клиника. Диагностика. Лечение ожоговой болезни в зависимости от периода. Наблюдение, уход за посрадавшими. Реабилитация пациентов.</w:t>
            </w:r>
          </w:p>
          <w:p w:rsidR="00000000" w:rsidDel="00000000" w:rsidP="00000000" w:rsidRDefault="00000000" w:rsidRPr="00000000" w14:paraId="000007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холодовой травмы: общие – замерзание и ознобление; местные – отморожения; их клинические проявления (общие и местные), периоды и степени отморожений. Первая медицинская и доврачебная помощь при холодовой травме и профилактика осложнений.</w:t>
            </w:r>
          </w:p>
          <w:p w:rsidR="00000000" w:rsidDel="00000000" w:rsidP="00000000" w:rsidRDefault="00000000" w:rsidRPr="00000000" w14:paraId="000007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электрических травмы их клинические проявления , периоды и степени отморожений. Первая медицинская и доврачебная помощь при электрических травмах и профилактика осложнений.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7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7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1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термических травм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74"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химических, термических, электрических травм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8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8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наблюда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ют больных с различными видами травм;</w:t>
            </w:r>
          </w:p>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проводят физикальное обследования пациентов с термической, химической,  электрической травмами; - составляют схемы лечения и определение тактики ведения пациента, оценивают  результаты  лечебных мероприятий;  - организуют  специализированный уход за пациентами с  термической травмой, химической травмой, электрической травмой,  контролируют эффективность лечения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электрических травм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4"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9. Лечение аэробной инфекции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52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Понятие о хирургической инфекции и её видах.</w:t>
            </w:r>
          </w:p>
          <w:p w:rsidR="00000000" w:rsidDel="00000000" w:rsidP="00000000" w:rsidRDefault="00000000" w:rsidRPr="00000000" w14:paraId="000008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0"/>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Возбудители хирургической инфекции, пути распространения. Местная и общая реакция организма на инфекцию.</w:t>
            </w:r>
          </w:p>
          <w:p w:rsidR="00000000" w:rsidDel="00000000" w:rsidP="00000000" w:rsidRDefault="00000000" w:rsidRPr="00000000" w14:paraId="000008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0"/>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Стадии течения гнойно-воспалительного процесса. Принципы местного и общего лечения воспалительного процесса.</w:t>
            </w:r>
          </w:p>
          <w:p w:rsidR="00000000" w:rsidDel="00000000" w:rsidP="00000000" w:rsidRDefault="00000000" w:rsidRPr="00000000" w14:paraId="000008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0"/>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Сепсис, его виды. Принципы диагностики и лечения сепсиса, особенности ухода за больными.</w:t>
            </w:r>
          </w:p>
          <w:p w:rsidR="00000000" w:rsidDel="00000000" w:rsidP="00000000" w:rsidRDefault="00000000" w:rsidRPr="00000000" w14:paraId="000008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0"/>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Местная хирургическая инфекция, ее виды, принципы возникновения, принципы лечения и ухода за больным в зависимости от стадии течения заболевания.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аэробной инфекции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6"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10.</w:t>
            </w:r>
            <w:r w:rsidDel="00000000" w:rsidR="00000000" w:rsidRPr="00000000">
              <w:rPr>
                <w:rtl w:val="0"/>
              </w:rPr>
            </w:r>
          </w:p>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анаэробной инфекции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Анаэробная хирургическая инфекция; газовая гангрена, столбняк. Особенности течения анаэробной инфекции; принципы общего и специфического лечения. Специфическая профилактика анаэробной инфекции. Особенности работы отделения и палат гнойной хирургии. Участие фельдшера в проведении профилактических, лечебно-диагностических и санитарно-противоэпидемиологических мероприятий у пациентов с хирургической инфекцией. Принципы лечения и ухода. Показания к госпитализации пациента и организация транспортировки в ЛПУ. Показания и противопоказания к проведению лечебно – диагностических мероприятий. Участие фельдшера в проведении мероприятий по предупреждению распространения острой хирургической инфекции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анаэробной инфекции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3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аэробной и анаэробной инфекции</w:t>
            </w:r>
            <w:r w:rsidDel="00000000" w:rsidR="00000000" w:rsidRPr="00000000">
              <w:rPr>
                <w:rtl w:val="0"/>
              </w:rPr>
            </w:r>
          </w:p>
          <w:p w:rsidR="00000000" w:rsidDel="00000000" w:rsidP="00000000" w:rsidRDefault="00000000" w:rsidRPr="00000000" w14:paraId="000008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8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8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наблюда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ют больных с различными видами острой хирургической инфекции;</w:t>
            </w:r>
          </w:p>
          <w:p w:rsidR="00000000" w:rsidDel="00000000" w:rsidP="00000000" w:rsidRDefault="00000000" w:rsidRPr="00000000" w14:paraId="000008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участвуют в консервативном лечении больных с гнойно-воспалительными заболеваниями;</w:t>
            </w:r>
          </w:p>
          <w:p w:rsidR="00000000" w:rsidDel="00000000" w:rsidP="00000000" w:rsidRDefault="00000000" w:rsidRPr="00000000" w14:paraId="000008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учатся соблюдать правила инфекционной безопасности при работе с гнойно-септическими больными;</w:t>
            </w:r>
          </w:p>
          <w:p w:rsidR="00000000" w:rsidDel="00000000" w:rsidP="00000000" w:rsidRDefault="00000000" w:rsidRPr="00000000" w14:paraId="000008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участвуют в подготовке больных с хирургической инфекцией к операции;</w:t>
            </w:r>
          </w:p>
          <w:p w:rsidR="00000000" w:rsidDel="00000000" w:rsidP="00000000" w:rsidRDefault="00000000" w:rsidRPr="00000000" w14:paraId="000008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отрабатывают умения по оценке местных проявлений хирургической инфекции в зависимости от стадии воспалительного процесса;</w:t>
            </w:r>
          </w:p>
          <w:p w:rsidR="00000000" w:rsidDel="00000000" w:rsidP="00000000" w:rsidRDefault="00000000" w:rsidRPr="00000000" w14:paraId="000008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выполняют назначения врача по уходу за больными с хирургической инфекцией;</w:t>
            </w:r>
          </w:p>
          <w:p w:rsidR="00000000" w:rsidDel="00000000" w:rsidP="00000000" w:rsidRDefault="00000000" w:rsidRPr="00000000" w14:paraId="000008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изучают особенности соблюдения санитарно-противоэпидемиологического режима в гнойно-септическом отделении: асептику, уборку палат, режим работы гнойной перевязочной;</w:t>
            </w:r>
          </w:p>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решают ситуационные задачи по определению тактики фельдшера при лечении больных с различными видами хирургической инфекции.</w:t>
            </w:r>
          </w:p>
          <w:p w:rsidR="00000000" w:rsidDel="00000000" w:rsidP="00000000" w:rsidRDefault="00000000" w:rsidRPr="00000000" w14:paraId="000008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8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анаэробной инфекции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97"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Тема11.</w:t>
            </w:r>
            <w:r w:rsidDel="00000000" w:rsidR="00000000" w:rsidRPr="00000000">
              <w:rPr>
                <w:rtl w:val="0"/>
              </w:rPr>
            </w:r>
          </w:p>
          <w:p w:rsidR="00000000" w:rsidDel="00000000" w:rsidP="00000000" w:rsidRDefault="00000000" w:rsidRPr="00000000" w14:paraId="000008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нарушений периферического кровообращения, омертвений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оказания неотложной помощи и лечения при нарушениях кровообращения. Принципы лечения и меры профилактики омертвений. Общие и местные принципы лечения и профилактика острого и хронического нарушения кровообращения нижних конечностей. Организация ухода за пациентами.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8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нарушений периферического кровообращения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нарушений периферического кровообращения, омертвений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4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8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p>
          <w:p w:rsidR="00000000" w:rsidDel="00000000" w:rsidP="00000000" w:rsidRDefault="00000000" w:rsidRPr="00000000" w14:paraId="000008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устройством и организацией работы отделения сосудистой хирургии;</w:t>
            </w:r>
          </w:p>
          <w:p w:rsidR="00000000" w:rsidDel="00000000" w:rsidP="00000000" w:rsidRDefault="00000000" w:rsidRPr="00000000" w14:paraId="000008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различными методами обследования больных с нарушением периферического кровообращения;</w:t>
            </w:r>
          </w:p>
          <w:p w:rsidR="00000000" w:rsidDel="00000000" w:rsidP="00000000" w:rsidRDefault="00000000" w:rsidRPr="00000000" w14:paraId="000008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решают ситуационные задачи с разбором ведущих клинических симптомов острой и хронической артериальной и венозной недостаточности сосудов нижних конечностей, гангрен, пролежней;</w:t>
            </w:r>
          </w:p>
          <w:p w:rsidR="00000000" w:rsidDel="00000000" w:rsidP="00000000" w:rsidRDefault="00000000" w:rsidRPr="00000000" w14:paraId="000008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наблюдают больных с различными видами нарушений периферического кровообращения;</w:t>
            </w:r>
          </w:p>
          <w:p w:rsidR="00000000" w:rsidDel="00000000" w:rsidP="00000000" w:rsidRDefault="00000000" w:rsidRPr="00000000" w14:paraId="000008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участвуют в подготовке больных к операции;</w:t>
            </w:r>
          </w:p>
          <w:p w:rsidR="00000000" w:rsidDel="00000000" w:rsidP="00000000" w:rsidRDefault="00000000" w:rsidRPr="00000000" w14:paraId="000008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обучают пациентов самостоятельному уходу</w:t>
            </w:r>
          </w:p>
          <w:p w:rsidR="00000000" w:rsidDel="00000000" w:rsidP="00000000" w:rsidRDefault="00000000" w:rsidRPr="00000000" w14:paraId="000008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проводят беседы с родственниками по профилактике пролежней,  обучают их правилам ухода за больными.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5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венозной недостаточности сосудов нижних конечностей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8"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12.</w:t>
            </w:r>
            <w:r w:rsidDel="00000000" w:rsidR="00000000" w:rsidRPr="00000000">
              <w:rPr>
                <w:rtl w:val="0"/>
              </w:rPr>
            </w:r>
          </w:p>
          <w:p w:rsidR="00000000" w:rsidDel="00000000" w:rsidP="00000000" w:rsidRDefault="00000000" w:rsidRPr="00000000" w14:paraId="000008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хирургических заболеваний головы, лица, полости рта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Врожденные и приобретенные деформации, дефекты головы, лица, полости рта.</w:t>
            </w:r>
          </w:p>
          <w:p w:rsidR="00000000" w:rsidDel="00000000" w:rsidP="00000000" w:rsidRDefault="00000000" w:rsidRPr="00000000" w14:paraId="000008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Патологии головы (деформации, дефекты, воспалительные заболевания), особенности их лечения. Особенности лечения гнойно-воспалительных заболеваний головы; лица, полости рта. Особенности ухода за больными с гнойно-воспалительными заболеваниями головы, лица, полости рта.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хирургических заболеваний головы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1"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13.</w:t>
            </w:r>
            <w:r w:rsidDel="00000000" w:rsidR="00000000" w:rsidRPr="00000000">
              <w:rPr>
                <w:rtl w:val="0"/>
              </w:rPr>
            </w:r>
          </w:p>
          <w:p w:rsidR="00000000" w:rsidDel="00000000" w:rsidP="00000000" w:rsidRDefault="00000000" w:rsidRPr="00000000" w14:paraId="000008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хирургических заболеваний шеи, трахеи, пищевода, грудной клетки</w:t>
            </w:r>
            <w:r w:rsidDel="00000000" w:rsidR="00000000" w:rsidRPr="00000000">
              <w:rPr>
                <w:rtl w:val="0"/>
              </w:rPr>
            </w:r>
          </w:p>
          <w:p w:rsidR="00000000" w:rsidDel="00000000" w:rsidP="00000000" w:rsidRDefault="00000000" w:rsidRPr="00000000" w14:paraId="000008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врожденной хирургической патологии шеи, трахеи, пищевода и грудной клетки, методы её коррекции. Хирургическое лечение заболеваний щитовидной железы. Лечение заболевания пищевода: ожог и рубцовый стеноз. Инородные тела трахеи и пищевода, методы и цели лечения. Уход за больными с хирургической патологией шеи, трахеи, пищевода и грудной клетки.</w:t>
            </w:r>
          </w:p>
          <w:p w:rsidR="00000000" w:rsidDel="00000000" w:rsidP="00000000" w:rsidRDefault="00000000" w:rsidRPr="00000000" w14:paraId="000008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Первая помощь и принципы лечения острых воспалительных заболеваний органов грудной клетки.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Профилактика и принципы лечения послеродовых лактационных маститов.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хирургических заболеваний грудной клетки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хирургических заболеваний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478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8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p>
          <w:p w:rsidR="00000000" w:rsidDel="00000000" w:rsidP="00000000" w:rsidRDefault="00000000" w:rsidRPr="00000000" w14:paraId="000008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учатся оказывать первую медицинская помощь и транспортировать пациентов с хирургической патологией головы, лица, полости рта; хирургической патологии шеи, трахеи, пищевода, органов грудной клетки;</w:t>
            </w:r>
          </w:p>
          <w:p w:rsidR="00000000" w:rsidDel="00000000" w:rsidP="00000000" w:rsidRDefault="00000000" w:rsidRPr="00000000" w14:paraId="000008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изучают особенности течения и лечения различных видов хирургической патологии </w:t>
            </w:r>
          </w:p>
          <w:p w:rsidR="00000000" w:rsidDel="00000000" w:rsidP="00000000" w:rsidRDefault="00000000" w:rsidRPr="00000000" w14:paraId="000008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головы, лица, полости рта; хирургической патологии шеи, трахеи, пищевода, органов грудной клетки;</w:t>
            </w:r>
          </w:p>
          <w:p w:rsidR="00000000" w:rsidDel="00000000" w:rsidP="00000000" w:rsidRDefault="00000000" w:rsidRPr="00000000" w14:paraId="000008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накладывают бинтовые повязки на голову и шею;</w:t>
            </w:r>
          </w:p>
          <w:p w:rsidR="00000000" w:rsidDel="00000000" w:rsidP="00000000" w:rsidRDefault="00000000" w:rsidRPr="00000000" w14:paraId="000008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составляют наборы инструментов для трахеостомии;</w:t>
            </w:r>
            <w:r w:rsidDel="00000000" w:rsidR="00000000" w:rsidRPr="00000000">
              <w:rPr>
                <w:rtl w:val="0"/>
              </w:rPr>
            </w:r>
          </w:p>
          <w:p w:rsidR="00000000" w:rsidDel="00000000" w:rsidP="00000000" w:rsidRDefault="00000000" w:rsidRPr="00000000" w14:paraId="000008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знакомятся с устройством ларингоскопа </w:t>
            </w:r>
          </w:p>
          <w:p w:rsidR="00000000" w:rsidDel="00000000" w:rsidP="00000000" w:rsidRDefault="00000000" w:rsidRPr="00000000" w14:paraId="000008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составляют наборы инструментов для трахеостомии, осуществляют уход за трахеостомой.; </w:t>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накладывают бинтовые и косыночные повязки на грудную клетку;</w:t>
            </w:r>
          </w:p>
          <w:p w:rsidR="00000000" w:rsidDel="00000000" w:rsidP="00000000" w:rsidRDefault="00000000" w:rsidRPr="00000000" w14:paraId="000008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накладывают окклюзионную повязку при открытом пневмотораксе;</w:t>
            </w:r>
          </w:p>
          <w:p w:rsidR="00000000" w:rsidDel="00000000" w:rsidP="00000000" w:rsidRDefault="00000000" w:rsidRPr="00000000" w14:paraId="000008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составляют наборы инструментов для плевральной пункции.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9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хирургических заболеваний шеи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9"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14.</w:t>
            </w:r>
            <w:r w:rsidDel="00000000" w:rsidR="00000000" w:rsidRPr="00000000">
              <w:rPr>
                <w:rtl w:val="0"/>
              </w:rPr>
            </w:r>
          </w:p>
          <w:p w:rsidR="00000000" w:rsidDel="00000000" w:rsidP="00000000" w:rsidRDefault="00000000" w:rsidRPr="00000000" w14:paraId="000008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хирургических заболеваний и травм органов брюшной полости</w:t>
            </w:r>
            <w:r w:rsidDel="00000000" w:rsidR="00000000" w:rsidRPr="00000000">
              <w:rPr>
                <w:rtl w:val="0"/>
              </w:rPr>
            </w:r>
          </w:p>
          <w:p w:rsidR="00000000" w:rsidDel="00000000" w:rsidP="00000000" w:rsidRDefault="00000000" w:rsidRPr="00000000" w14:paraId="000008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обследования больных с хирургическими заболеваниями и травмами живота. Закрытые и открытые повреждения брюшной стенки и органов брюшной полости. Понятие "острый живот". Основные группы заболеваний и повреждений при синдроме "острый живот". Дифференциальная диагностика заболеваний.  Тактика фельдшера при оказании неотложной помощи пациентам с подозрением на "острый живот"; недопустимость маскировки симптомов "острого живота" применением обезболивающих средств до установки диагноза и показаний к операции. Транспортировка, принципы лечения и уход за пациентами с ранениями живота.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1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травм органов брюшной полости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7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15.</w:t>
            </w:r>
            <w:r w:rsidDel="00000000" w:rsidR="00000000" w:rsidRPr="00000000">
              <w:rPr>
                <w:rtl w:val="0"/>
              </w:rPr>
            </w:r>
          </w:p>
          <w:p w:rsidR="00000000" w:rsidDel="00000000" w:rsidP="00000000" w:rsidRDefault="00000000" w:rsidRPr="00000000" w14:paraId="000008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хирургических заболеваний и травм органов брюшной полости</w:t>
            </w:r>
            <w:r w:rsidDel="00000000" w:rsidR="00000000" w:rsidRPr="00000000">
              <w:rPr>
                <w:rtl w:val="0"/>
              </w:rPr>
            </w:r>
          </w:p>
          <w:p w:rsidR="00000000" w:rsidDel="00000000" w:rsidP="00000000" w:rsidRDefault="00000000" w:rsidRPr="00000000" w14:paraId="000008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51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Понятие о грыжах живота, их виды и причины возникновения. Принципы лечения вправимых грыж. Первая помощь при ущемленных грыжах, особенности транспортировки и лечения больных с ущемленной грыжей. Осложнения язвенной болезни желудка и 12-перстной кишки: перфорация, кровотечение, малигнизация, рубцовый стеноз привратника. Первая помощь, транспортировка, методы обследования, принципы лечения и уход за пациентами с осложнениями язвенной болезни желудка и 12-перстной кишки. Тактика ведения пациента.</w:t>
            </w:r>
          </w:p>
          <w:p w:rsidR="00000000" w:rsidDel="00000000" w:rsidP="00000000" w:rsidRDefault="00000000" w:rsidRPr="00000000" w14:paraId="000008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Острый холецистит и панкреатит, осложнения клинические симптомы, методы диагностики, проведения требующие оперативное вмешательства. Желчно-каменная болезнь; печеночная колика. Тактика фельдшера на догоспитальном этапе. Показания к госпитализации пациента и организация транспортировки в ЛПУ.Показания и противопоказания к проведению лечебно – диагностических мероприятий. Критерии эффективности лечения.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6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острого холецистита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8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16.</w:t>
            </w:r>
            <w:r w:rsidDel="00000000" w:rsidR="00000000" w:rsidRPr="00000000">
              <w:rPr>
                <w:rtl w:val="0"/>
              </w:rPr>
            </w:r>
          </w:p>
          <w:p w:rsidR="00000000" w:rsidDel="00000000" w:rsidP="00000000" w:rsidRDefault="00000000" w:rsidRPr="00000000" w14:paraId="000008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хирургических заболеваний и травм прямой кишки</w:t>
            </w:r>
            <w:r w:rsidDel="00000000" w:rsidR="00000000" w:rsidRPr="00000000">
              <w:rPr>
                <w:rtl w:val="0"/>
              </w:rPr>
            </w:r>
          </w:p>
          <w:p w:rsidR="00000000" w:rsidDel="00000000" w:rsidP="00000000" w:rsidRDefault="00000000" w:rsidRPr="00000000" w14:paraId="000008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01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Доврачебная помощь при травмах прямой кишки и промежности, выпадении слизистой прямой кишки, кровотечении, выпадении и ущемлении геморроидальных узлов; транспортировка больных, принципы лечения.</w:t>
            </w:r>
          </w:p>
          <w:p w:rsidR="00000000" w:rsidDel="00000000" w:rsidP="00000000" w:rsidRDefault="00000000" w:rsidRPr="00000000" w14:paraId="000008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предоперационной подготовки и послеоперационного ухода за больными после операций на прямой кишке.</w:t>
            </w:r>
          </w:p>
          <w:p w:rsidR="00000000" w:rsidDel="00000000" w:rsidP="00000000" w:rsidRDefault="00000000" w:rsidRPr="00000000" w14:paraId="000008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ухода за больными с колостомой. Особенности асептики и перевязочной техники в проктологии.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2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травм прямой кишки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хирургических заболеваний </w:t>
            </w:r>
            <w:r w:rsidDel="00000000" w:rsidR="00000000" w:rsidRPr="00000000">
              <w:rPr>
                <w:rtl w:val="0"/>
              </w:rPr>
            </w:r>
          </w:p>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469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учебном кабинете доклинической практики,  в профильном хирургическом отделении. Проводится демонстрация тематических больных с разбором лечения.</w:t>
            </w:r>
          </w:p>
          <w:p w:rsidR="00000000" w:rsidDel="00000000" w:rsidP="00000000" w:rsidRDefault="00000000" w:rsidRPr="00000000" w14:paraId="000008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w:t>
            </w:r>
          </w:p>
          <w:p w:rsidR="00000000" w:rsidDel="00000000" w:rsidP="00000000" w:rsidRDefault="00000000" w:rsidRPr="00000000" w14:paraId="000008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 руководством преподавателя изучают первую помощь при травмах и инородных телах прямой кишки, первую помощь при кровоточащем и ущемленном геморрое; принципы лечения, особенности предоперационной подготовки и послеоперационного ухода при хирургических заболеваниях прямой кишки;</w:t>
            </w:r>
          </w:p>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составляют план обследования и лечения больных при хирургических заболеваниях прямой кишки;</w:t>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изучают особенности асептики и перевязочной техники в проктологии;</w:t>
            </w:r>
          </w:p>
          <w:p w:rsidR="00000000" w:rsidDel="00000000" w:rsidP="00000000" w:rsidRDefault="00000000" w:rsidRPr="00000000" w14:paraId="000008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наблюдают и разбирают тактику ведения больных с различными видами хирургической патологии прямой кишки;</w:t>
            </w:r>
          </w:p>
          <w:p w:rsidR="00000000" w:rsidDel="00000000" w:rsidP="00000000" w:rsidRDefault="00000000" w:rsidRPr="00000000" w14:paraId="000008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участвуют в подготовке больных к рентгенологическим, эндоскопическим исследованиям и операциям при хирургической патологии прямой кишки;</w:t>
            </w:r>
          </w:p>
          <w:p w:rsidR="00000000" w:rsidDel="00000000" w:rsidP="00000000" w:rsidRDefault="00000000" w:rsidRPr="00000000" w14:paraId="000008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участвуют в перевязках проктологических больных;</w:t>
            </w:r>
          </w:p>
          <w:p w:rsidR="00000000" w:rsidDel="00000000" w:rsidP="00000000" w:rsidRDefault="00000000" w:rsidRPr="00000000" w14:paraId="000008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обучают пациента и его родственников уходу за колостомой.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8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хирургических заболеваний прямой кишки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8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Тема 17.</w:t>
            </w:r>
            <w:r w:rsidDel="00000000" w:rsidR="00000000" w:rsidRPr="00000000">
              <w:rPr>
                <w:rtl w:val="0"/>
              </w:rPr>
            </w:r>
          </w:p>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Лечение хирургических заболеваний и травм мочеполовой системы</w:t>
            </w:r>
            <w:r w:rsidDel="00000000" w:rsidR="00000000" w:rsidRPr="00000000">
              <w:rPr>
                <w:rtl w:val="0"/>
              </w:rPr>
            </w:r>
          </w:p>
          <w:p w:rsidR="00000000" w:rsidDel="00000000" w:rsidP="00000000" w:rsidRDefault="00000000" w:rsidRPr="00000000" w14:paraId="000008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tl w:val="0"/>
              </w:rPr>
            </w:r>
          </w:p>
          <w:p w:rsidR="00000000" w:rsidDel="00000000" w:rsidP="00000000" w:rsidRDefault="00000000" w:rsidRPr="00000000" w14:paraId="000008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8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Основные виды урологической патологии, вызывающие нарушения мочеотделения: повреждения, мочекаменная болезнь, воспалительные заболевания, опухоли и др. Дифференциальная диагностика хирургических заболеваний органов мочеполовых органов. Основные клинические симптомы и их значение в оценке состояния пациента и диагностике урологических заболеваний. Доврачебная помощь при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неотложных состояниях в урологии: при травмах почек, мочевого пузыря, уретры, наружных половых органов, при почечной колике; при острой задержке мочи, при воспалительных заболеваниях мочевыводящих путей. Тактика ведения пациента.</w:t>
            </w:r>
          </w:p>
          <w:p w:rsidR="00000000" w:rsidDel="00000000" w:rsidP="00000000" w:rsidRDefault="00000000" w:rsidRPr="00000000" w14:paraId="000009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Участие фельдшера в профилактических, лечебно-диагностических и реабилитационных мероприятиях, проводимых пациентам с урологическими заболеваниями. Подготовка пациентов к урологическим операциям и особенности ухода за ними в послеоперационном периоде. Возможные осложнения в послеоперационном периоде (кровотечения, олигурия, пиурия, анурия) и роль фельдшера в их распознавании и профилактике. Показания к госпитализации пациента и организация транспортировки в ЛПУ. Показания и противопоказания к проведению лечебно – диагностических мероприятий.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57"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травм мочеполовой системы</w:t>
            </w:r>
          </w:p>
          <w:p w:rsidR="00000000" w:rsidDel="00000000" w:rsidP="00000000" w:rsidRDefault="00000000" w:rsidRPr="00000000" w14:paraId="000009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02.02Р2. Лечение пациентов травматологического профиля</w:t>
            </w:r>
            <w:r w:rsidDel="00000000" w:rsidR="00000000" w:rsidRPr="00000000">
              <w:rPr>
                <w:rtl w:val="0"/>
              </w:rPr>
            </w:r>
          </w:p>
          <w:p w:rsidR="00000000" w:rsidDel="00000000" w:rsidP="00000000" w:rsidRDefault="00000000" w:rsidRPr="00000000" w14:paraId="000009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36</w:t>
            </w:r>
            <w:r w:rsidDel="00000000" w:rsidR="00000000" w:rsidRPr="00000000">
              <w:rPr>
                <w:rtl w:val="0"/>
              </w:rPr>
            </w:r>
          </w:p>
        </w:tc>
      </w:tr>
      <w:tr>
        <w:trPr>
          <w:cantSplit w:val="1"/>
          <w:trHeight w:val="7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9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синдрома длительного сдавления. Оказание помощи при травматическом шоке. </w:t>
            </w:r>
            <w:r w:rsidDel="00000000" w:rsidR="00000000" w:rsidRPr="00000000">
              <w:rPr>
                <w:rtl w:val="0"/>
              </w:rPr>
            </w:r>
          </w:p>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9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55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травматологической помощи: система оказания первой помощи, "скорая медицинская помощь", травматологические пункты, травматологические отделения. НИИ травматологии и ортопедии, ожоговые центры и др. Структура организации травматологической помощи в городах и сельской местности; организация травматологической помощи на фельдшерском, фельдшерско-акушерском пунктах и в здравпунктах. Приказы МЗ РФ и региона по организации травматологической помощи.</w:t>
            </w:r>
            <w:r w:rsidDel="00000000" w:rsidR="00000000" w:rsidRPr="00000000">
              <w:rPr>
                <w:rFonts w:ascii="Times New Roman" w:cs="Times New Roman" w:eastAsia="Times New Roman" w:hAnsi="Times New Roman"/>
                <w:b w:val="0"/>
                <w:i w:val="0"/>
                <w:smallCaps w:val="0"/>
                <w:strike w:val="0"/>
                <w:color w:val="c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синдрома длительного сдавления. Наблюдение за пострадавшими, мониторирование жизненно важных функций организма. Роль фельдшера в очагах массового поражения в выявлении пострадавших с синдромом длительного сдавления, организации эвакуации и оказании первой медицинской и доврачебной помощи. Сортировка раненых с синдромом длительного сдавления и этапы эвакуации пострадавших; наблюдение и уход за пострадавшими. </w:t>
            </w:r>
          </w:p>
          <w:p w:rsidR="00000000" w:rsidDel="00000000" w:rsidP="00000000" w:rsidRDefault="00000000" w:rsidRPr="00000000" w14:paraId="00000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помощи при травматическом шоке.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6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Помощь при травматическом шоке.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синдрома длительного сдавления. Оказание помощи при травматическом шоке.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63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Практическое занятие проводится в учебном кабинете доклинической практики травматологическом, нейрохирургическом отделениях. Проводится демонстрация тематических больных с разбором лечения.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0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39"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синдрома длительного сдавления.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restart"/>
            <w:tcBorders>
              <w:left w:color="000000" w:space="0" w:sz="4" w:val="single"/>
              <w:right w:color="000000" w:space="0" w:sz="4" w:val="single"/>
            </w:tcBorders>
            <w:vAlign w:val="center"/>
          </w:tcPr>
          <w:p w:rsidR="00000000" w:rsidDel="00000000" w:rsidP="00000000" w:rsidRDefault="00000000" w:rsidRPr="00000000" w14:paraId="000009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9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повреждениях опорно-двигательного аппарата. Оказание помощи при термической и электрической травме</w:t>
            </w:r>
            <w:r w:rsidDel="00000000" w:rsidR="00000000" w:rsidRPr="00000000">
              <w:rPr>
                <w:rtl w:val="0"/>
              </w:rPr>
            </w:r>
          </w:p>
          <w:p w:rsidR="00000000" w:rsidDel="00000000" w:rsidP="00000000" w:rsidRDefault="00000000" w:rsidRPr="00000000" w14:paraId="000009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6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Повреждения опорно-двигательного аппарата. Причины, клинические проявления, осложнения, оказание помощи.</w:t>
            </w:r>
          </w:p>
          <w:p w:rsidR="00000000" w:rsidDel="00000000" w:rsidP="00000000" w:rsidRDefault="00000000" w:rsidRPr="00000000" w14:paraId="000009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Термические и электрические  травмы. Причины, клинические проявления, осложнения, оказание помощи.</w:t>
            </w:r>
          </w:p>
          <w:p w:rsidR="00000000" w:rsidDel="00000000" w:rsidP="00000000" w:rsidRDefault="00000000" w:rsidRPr="00000000" w14:paraId="000009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Определение тактики ведения пациентов с различными травмами.  Организация специализированного ухода за травматологическими пациентами. Выполнение и оценка результатов лечебных мероприятий.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0"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7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Электрические  травмы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Оказание помощи при повреждениях опорно-двигательного аппарата,  термической и электрической травмах.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40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Практическое занятие проводится в учебном кабинете доклинической практики, травматологическом  отделении.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 изучают лечение, наблюдение и уход за больными с травмами костей таза и позвоночника, реабилитацию пациентов; оценивают  эффективность лечения; выполняют лечебные вмешательства по назначению врача. Определяют тактику ведения пациентов. Участвуют в проведении лечебно-диагностических манипуляций.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 отрабатывают транспортную иммобилизацию при травмах, накладывают различные виды  твердых повязок (стандартные шины, шины из подручного материала и отвердевающие из  гипса, пневмошины); выявляют осложнения при наложении гипсовых повязок и помощь при них. Проводят подготовку больных к лечебной иммобилизации. Организуют уход за больным с гипсовой повязкой. Составляют план обследования и неотложной помощи пациентам с термической  и электрической травмой.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 Использование элементов деловой игры.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40"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помощи при термической  травме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restart"/>
            <w:tcBorders>
              <w:left w:color="000000" w:space="0" w:sz="4" w:val="single"/>
              <w:right w:color="000000" w:space="0" w:sz="4" w:val="single"/>
            </w:tcBorders>
            <w:vAlign w:val="center"/>
          </w:tcPr>
          <w:p w:rsidR="00000000" w:rsidDel="00000000" w:rsidP="00000000" w:rsidRDefault="00000000" w:rsidRPr="00000000" w14:paraId="000009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9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Принципы оказания помощи и лечения при черепно-мозговых травмах.</w:t>
            </w:r>
            <w:r w:rsidDel="00000000" w:rsidR="00000000" w:rsidRPr="00000000">
              <w:rPr>
                <w:rtl w:val="0"/>
              </w:rPr>
            </w:r>
          </w:p>
          <w:p w:rsidR="00000000" w:rsidDel="00000000" w:rsidP="00000000" w:rsidRDefault="00000000" w:rsidRPr="00000000" w14:paraId="000009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85"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ЧМТ. Классификация. Этиология. Клиническая картина. Принципы оказания неотложной и специализированной нейрохирургической помощи.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10"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40" w:hRule="atLeast"/>
          <w:tblHeader w:val="0"/>
        </w:trPr>
        <w:tc>
          <w:tcPr>
            <w:vMerge w:val="continue"/>
            <w:tcBorders>
              <w:left w:color="000000" w:space="0" w:sz="4" w:val="single"/>
              <w:right w:color="000000" w:space="0" w:sz="4" w:val="single"/>
            </w:tcBorders>
            <w:vAlign w:val="center"/>
          </w:tcPr>
          <w:p w:rsidR="00000000" w:rsidDel="00000000" w:rsidP="00000000" w:rsidRDefault="00000000" w:rsidRPr="00000000" w14:paraId="00000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помощи при черепно-мозговых травмах</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Практическое занятие: Принципы оказания помощи и лечения при черепно-мозговых травмах.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8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травматологическом пункте, травматологическом, нейрохирургическом отделениях. Проводится демонстрация пациентов с различными травмами. Преподаватель знакомит студентов с классификацией черепно-мозговых травм и основными механизмами травматического повреждения черепа и внутричерепных образований.</w:t>
            </w:r>
          </w:p>
          <w:p w:rsidR="00000000" w:rsidDel="00000000" w:rsidP="00000000" w:rsidRDefault="00000000" w:rsidRPr="00000000" w14:paraId="000009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Студенты изучают лечение, наблюдение и уход за больными с черепно-мозговыми травмами. Реабилитация пострадавших. Проводят дифференциальную диагностику открытых и закрытых повреждений черепа и головного мозга. Студенты изучают особенности огнестрельных ранений черепа и головного мозга, тактику фельдшера при данных состояниях, объем медикаментозного и немедикаментозного лечения пострадавшим, принципы ухода за больными.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8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p w:rsidR="00000000" w:rsidDel="00000000" w:rsidP="00000000" w:rsidRDefault="00000000" w:rsidRPr="00000000" w14:paraId="000009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Оказания помощи при черепно-мозговых травмах</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82"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02.02Р3. Лечение пациентов с заболеваниями ЛОР-органов</w:t>
            </w:r>
            <w:r w:rsidDel="00000000" w:rsidR="00000000" w:rsidRPr="00000000">
              <w:rPr>
                <w:rtl w:val="0"/>
              </w:rPr>
            </w:r>
          </w:p>
          <w:p w:rsidR="00000000" w:rsidDel="00000000" w:rsidP="00000000" w:rsidRDefault="00000000" w:rsidRPr="00000000" w14:paraId="00000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18</w:t>
            </w:r>
            <w:r w:rsidDel="00000000" w:rsidR="00000000" w:rsidRPr="00000000">
              <w:rPr>
                <w:rtl w:val="0"/>
              </w:rPr>
            </w:r>
          </w:p>
        </w:tc>
      </w:tr>
      <w:tr>
        <w:trPr>
          <w:cantSplit w:val="1"/>
          <w:trHeight w:val="34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9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острых и хронических заболеваний носа,  глотки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12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ЛОР-помощи населению. Участие и объем работы фельдшера в оказании неотложной помощи и уходе за больными.</w:t>
            </w:r>
          </w:p>
          <w:p w:rsidR="00000000" w:rsidDel="00000000" w:rsidP="00000000" w:rsidRDefault="00000000" w:rsidRPr="00000000" w14:paraId="00000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Заболевания наружного носа: ожог, отморожение, травмы. Принципы лечения, осложнения. Фурункул носа, лечение. Острый и хронический риниты, принципы лечения. Заболевания носовой перегородки – гематома, абсцесс, искривление носовой перегородки. Принципы и методы лечения. Носовое кровотечение. Острые и хронические синуситы.  Принципы лечения. Опухоли носа и придаточных пазух. Оказание неотложной помощи пациенту.</w:t>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Первичные острые тонзиллиты (катаральная, лакунарная, фолликулярная ангина). Принципы лечения. Гнойные осложнения: флегмонозная ангина, паратонзиллярный и заглоточный абсцессы. Принципы лечения. </w:t>
            </w:r>
          </w:p>
          <w:p w:rsidR="00000000" w:rsidDel="00000000" w:rsidP="00000000" w:rsidRDefault="00000000" w:rsidRPr="00000000" w14:paraId="00000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Вторичные острые тонзиллиты: дифтерия зева, ангины при заболеваниях системы крови. Принципы лечения. Хронические тонзиллиты, принципы лечения, осложнения. Фарингиты. Принципы лечения.</w:t>
            </w:r>
          </w:p>
          <w:p w:rsidR="00000000" w:rsidDel="00000000" w:rsidP="00000000" w:rsidRDefault="00000000" w:rsidRPr="00000000" w14:paraId="000009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глотки. Принципы и методы лечения. Оказание психологической помощи пациентам и их близким.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4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острых  заболеваний носа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9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острых и хронических заболеваний гортани и трахеи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6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Дифтерия гортани. Принципы лечения.</w:t>
            </w:r>
          </w:p>
          <w:p w:rsidR="00000000" w:rsidDel="00000000" w:rsidP="00000000" w:rsidRDefault="00000000" w:rsidRPr="00000000" w14:paraId="000009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Острые и хронические стенозы гортани. Принципы лечения. Тактика фельдшера на догоспитальном этапе.</w:t>
            </w:r>
          </w:p>
          <w:p w:rsidR="00000000" w:rsidDel="00000000" w:rsidP="00000000" w:rsidRDefault="00000000" w:rsidRPr="00000000" w14:paraId="000009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гортани. Принципы и методы лечения. Трахеотомия, коникотомия: показания, методика проведения, осложнения и их профилактика. Инородные тела верхних дыхательных путей, оказание неотложной помощи.  Психологическая помощь пациентам и их близким.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острых  заболеваний гортани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9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уха</w:t>
            </w:r>
            <w:r w:rsidDel="00000000" w:rsidR="00000000" w:rsidRPr="00000000">
              <w:rPr>
                <w:rtl w:val="0"/>
              </w:rPr>
            </w:r>
          </w:p>
          <w:p w:rsidR="00000000" w:rsidDel="00000000" w:rsidP="00000000" w:rsidRDefault="00000000" w:rsidRPr="00000000" w14:paraId="000009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337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Заболевания наружного уха.</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Невоспалительные заболевания (серная пробка, отогематома). Принципы лечения. Инородные тела наружного слухового прохода – тактика фельдшера при оказании помощи больным. Воспалительные заболевания наружного уха (фурункул, диффузный наружный отит, отомикоз). Лечение. </w:t>
            </w:r>
          </w:p>
          <w:p w:rsidR="00000000" w:rsidDel="00000000" w:rsidP="00000000" w:rsidRDefault="00000000" w:rsidRPr="00000000" w14:paraId="000009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Заболевания среднего уха. Острый средний отит. Принципы и методы лечения. Мастоидит, лабиринтит. Принципы лечения. </w:t>
            </w:r>
          </w:p>
          <w:p w:rsidR="00000000" w:rsidDel="00000000" w:rsidP="00000000" w:rsidRDefault="00000000" w:rsidRPr="00000000" w14:paraId="000009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Отогенные внутричерепные осложнения (экстра- и субдуральный абсцесс, абсцесс мозга, отогенный сепсис, гнойный менингит). Принципы лечения. </w:t>
            </w:r>
          </w:p>
          <w:p w:rsidR="00000000" w:rsidDel="00000000" w:rsidP="00000000" w:rsidRDefault="00000000" w:rsidRPr="00000000" w14:paraId="000009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Тугоухость, глухота, глухонемота, нейросенсорная тугоухость. Виды тугоухости (нарушение звукопроводимости, нарушение звуковосприятия). Сурдологическая помощь больным с поражением слуха. </w:t>
            </w:r>
          </w:p>
          <w:p w:rsidR="00000000" w:rsidDel="00000000" w:rsidP="00000000" w:rsidRDefault="00000000" w:rsidRPr="00000000" w14:paraId="000009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9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4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среднего отита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Практические занятия: Лечение хирургических заболеваний и травм ЛОР органов.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профильном оторинолярингологическом (ЛОР) отделении. Студенты закапывают капли, вводят мази в полость носа,); удаляют инородные тела из полости носа на фантоме и у пациентов под руководством преподавателя; проводят переднюю тампонаду носа на фантоме и у пациентов; накладывают пращевидную повязку на нос; проводят туалет носа.</w:t>
            </w:r>
          </w:p>
          <w:p w:rsidR="00000000" w:rsidDel="00000000" w:rsidP="00000000" w:rsidRDefault="00000000" w:rsidRPr="00000000" w14:paraId="00000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Решение ситуационных задач, тестовый контроль, выписка рецептов.</w:t>
            </w:r>
          </w:p>
          <w:p w:rsidR="00000000" w:rsidDel="00000000" w:rsidP="00000000" w:rsidRDefault="00000000" w:rsidRPr="00000000" w14:paraId="00000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фантоме студенты изучают принципы вскрытия паратонзиллярного абсцесса, заглоточного абсцесса и наблюдают в операционной. Студенты проводят промывание лакун небных миндалин, взятие мазка со слизистой глотки, наложение согревающего компресса на подчелюстную область. Проводится разбор историй болезни больных, разбор тактики лечения.</w:t>
            </w:r>
          </w:p>
          <w:p w:rsidR="00000000" w:rsidDel="00000000" w:rsidP="00000000" w:rsidRDefault="00000000" w:rsidRPr="00000000" w14:paraId="000009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Осмотр и разбор больных с острыми и хроническими  заболеваниями гортани. Ознакомление с устройством ингалятора и различными видами ингаляций, проводимых в домашних условиях.</w:t>
            </w:r>
          </w:p>
          <w:p w:rsidR="00000000" w:rsidDel="00000000" w:rsidP="00000000" w:rsidRDefault="00000000" w:rsidRPr="00000000" w14:paraId="000009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фантоме студенты отрабатывают технику вливания лекарственных веществ  в просвет гортани, технику орошения слизистой гортани, овладевают техникой проведения ингаляций в домашних условиях. </w:t>
            </w:r>
          </w:p>
          <w:p w:rsidR="00000000" w:rsidDel="00000000" w:rsidP="00000000" w:rsidRDefault="00000000" w:rsidRPr="00000000" w14:paraId="000009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муляжах и пациентах студенты проводят туалет наружного слухового прохода, закапывание капель в ухо, инсуфляцию. Студенты осваивают методики удаления серных пробок (на фантомах) и инородных тел из наружного слухового прохода. Продувание слуховых труб по Политцеру. Проводится демонстрация различных видов аудиограмм. Работа с камертонами с целью определения слуха.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травм ЛОР органов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766"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02.02Р4. Лечение пациентов с заболеваниями органа зрения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18</w:t>
            </w:r>
            <w:r w:rsidDel="00000000" w:rsidR="00000000" w:rsidRPr="00000000">
              <w:rPr>
                <w:rtl w:val="0"/>
              </w:rPr>
            </w:r>
          </w:p>
        </w:tc>
      </w:tr>
      <w:tr>
        <w:trPr>
          <w:cantSplit w:val="1"/>
          <w:trHeight w:val="27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9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миопии, косоглазия, амблиопии. Современные методы лечения воспалительных заболеваний глаз</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19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клинической рефракции, возможности коррекции. Близорукость, современные методы лечения, дальнозоркость, методы ее коррекции. Косоглазие. Амблиопия. Методы лечения. Психологическая помощь пациентам и их родственникам.</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Информирование об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особенностях лечения бактериальных и вирусных заболеваний глаз особенностях лечения хламидийного конъюнктивита, трахомы, туберкулезного, сифилитического поражения глаз. Тактика фельдшера. Контроль пациента и оценка эффективности лечения. Виды кератопластики, аллопластики, кератопротезирование. Уход за послеоперационными больными. Выполнение лечебных вмешательств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7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воспалительных заболеваний глаз</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0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9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9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нарушений гемо-и гидродинамики глаза. Неотложная помощь при заболеваниях глаз.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87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при острой непроходимости сосудов сетчатки. Старческая катаракта, виды лечения. Лечения отслойки сетчатки. Лечение заболеваний зрительного нерва.  Виды лечения дистрофий сетчатки. Лечение ретинобластомы. Тактика фельдшера. Контроль пациента и оценка эффективности лечения. Выполнение лечебных вмешательств.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9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p w:rsidR="00000000" w:rsidDel="00000000" w:rsidP="00000000" w:rsidRDefault="00000000" w:rsidRPr="00000000" w14:paraId="00000A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дистрофической патологии глаза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A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Неотложная помощь при травме органа зрения</w:t>
            </w:r>
            <w:r w:rsidDel="00000000" w:rsidR="00000000" w:rsidRPr="00000000">
              <w:rPr>
                <w:rtl w:val="0"/>
              </w:rPr>
            </w:r>
          </w:p>
          <w:p w:rsidR="00000000" w:rsidDel="00000000" w:rsidP="00000000" w:rsidRDefault="00000000" w:rsidRPr="00000000" w14:paraId="00000A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Неотложная помощь при: ушибах век, орбиты;  ранениях век и орбиты;</w:t>
            </w:r>
          </w:p>
          <w:p w:rsidR="00000000" w:rsidDel="00000000" w:rsidP="00000000" w:rsidRDefault="00000000" w:rsidRPr="00000000" w14:paraId="00000A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инородных телах конъюнктивы, роговицы; прободных, непрободных ранениях склеры, лимба, роговицы; ушибах глазного яблока; химических, термических, лучевых ожогах глаз. Тактика фельдшера. Контроль пациента и оценка эффективности оказания помощи. Выполнение лечебных вмешательств. Психологическая помощь пациентам и их родственникам.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6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Помощь при травме органа зрения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пациентов с заболеваниями органов зрения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профильном офтальмологическом отделении. Проводится демонстрация тематических пациентов. Студенты учатся определять и корректировать остроту зрения с помощью таблиц и линз. Помогают корректировать зрение пациентам. Выполняют лечебные вмешательства. Выписывают рецепты на очки.</w:t>
            </w:r>
          </w:p>
          <w:p w:rsidR="00000000" w:rsidDel="00000000" w:rsidP="00000000" w:rsidRDefault="00000000" w:rsidRPr="00000000" w14:paraId="00000A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Студенты учатся определять циклитные боли, ориентировочно определять офтальмотонус, проверять остроту зрения, проводить инстилляцию глазных капель, закладывать глазные мази, пленки в конъюнктивальную полость, промывать конъюнктивальную полость растворами, ухаживать за глазным протезом, взять мазок из конъюнктивальной полости, накладывать асептические моно- и бинокулярные повязки. </w:t>
            </w:r>
          </w:p>
          <w:p w:rsidR="00000000" w:rsidDel="00000000" w:rsidP="00000000" w:rsidRDefault="00000000" w:rsidRPr="00000000" w14:paraId="00000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Студенты учатся выписывать рецепты на местные и общие гипотензивные средства, приемам оказания неотложной помощи при остром приступе глаукомы и при острой непроходимости сосудов сетчатки.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травм органов зрения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63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02.02Р5. Лечение пациентов онкологического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18</w:t>
            </w:r>
            <w:r w:rsidDel="00000000" w:rsidR="00000000" w:rsidRPr="00000000">
              <w:rPr>
                <w:rtl w:val="0"/>
              </w:rPr>
            </w:r>
          </w:p>
        </w:tc>
      </w:tr>
      <w:tr>
        <w:trPr>
          <w:cantSplit w:val="1"/>
          <w:trHeight w:val="21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A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A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Лечение злокачественных новообразований. Опухоли молочных желез, женских половых органов, мочеполовой системы</w:t>
            </w:r>
            <w:r w:rsidDel="00000000" w:rsidR="00000000" w:rsidRPr="00000000">
              <w:rPr>
                <w:rtl w:val="0"/>
              </w:rPr>
            </w:r>
          </w:p>
          <w:p w:rsidR="00000000" w:rsidDel="00000000" w:rsidP="00000000" w:rsidRDefault="00000000" w:rsidRPr="00000000" w14:paraId="00000A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69"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принципы лечения онкологических больных: хирургического, лучевого, лекарственного и комбинированного методов.</w:t>
            </w:r>
          </w:p>
          <w:p w:rsidR="00000000" w:rsidDel="00000000" w:rsidP="00000000" w:rsidRDefault="00000000" w:rsidRPr="00000000" w14:paraId="00000A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Классификация противоопухолевых средств, современные представления о механизме их действия. Особенности спектра противоопухолевого действия гормональных препаратов; цитостатических средств; ферментных препаратов; препаратов цитокинов. Принципы и методы лечения. Физические основы лучевой терапии. Основные свойства ионизирующих излучений. Физические основы дозиметрии. Основные методы дозиметрии: ионизационный, сцинтилляционный, химический. Понятие о дозе ионизирующего излучения. Основы клинической дозиметрии.</w:t>
            </w:r>
          </w:p>
          <w:p w:rsidR="00000000" w:rsidDel="00000000" w:rsidP="00000000" w:rsidRDefault="00000000" w:rsidRPr="00000000" w14:paraId="00000A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Источники излучений, применяемые в медицине. Рентгенотерапевтические аппараты, гамма-установка, источники излучений высоких энергий – бетатроны, линейные ускорители. Радиоактивные изотопы - как источники излучений (закрытые и открытые препараты). Основные методы лучевой терапии. Применение методов облучения в зависимости от локализации патологического очага и энергии излучения. Дисгормональные гиперплазии молочной железы. Локализованные и диффузные формы мастопатии. Одиночные кисты. Внутрипротоковая папиллома. Принципы и  методы лечения. Фиброаденома. Лечение.</w:t>
            </w:r>
          </w:p>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молочной железы. Принципы комбинированного и комплексного лечения. Организация психологической помощи пациенткам и их окружению.</w:t>
            </w:r>
          </w:p>
          <w:p w:rsidR="00000000" w:rsidDel="00000000" w:rsidP="00000000" w:rsidRDefault="00000000" w:rsidRPr="00000000" w14:paraId="00000A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шейки матки. Методы лечения (лучевые, комбинированные), результаты. Организация наблюдения и ухода. Организация психологической помощи пациентам и их окружению.</w:t>
            </w:r>
          </w:p>
          <w:p w:rsidR="00000000" w:rsidDel="00000000" w:rsidP="00000000" w:rsidRDefault="00000000" w:rsidRPr="00000000" w14:paraId="00000A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яичников. Показания и методы лечения. Организация психологической помощи пациентам и их окружению. Рак наружных половых органов. Показания и методы лечения. Организация наблюдения и ухода. Организация психологической помощи пациентам и их окружению.</w:t>
            </w:r>
          </w:p>
          <w:p w:rsidR="00000000" w:rsidDel="00000000" w:rsidP="00000000" w:rsidRDefault="00000000" w:rsidRPr="00000000" w14:paraId="00000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почек. Принципы и методы лечения.</w:t>
            </w:r>
          </w:p>
          <w:p w:rsidR="00000000" w:rsidDel="00000000" w:rsidP="00000000" w:rsidRDefault="00000000" w:rsidRPr="00000000" w14:paraId="00000A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почечной лоханки и мочеточника. Принципы и методы лечения. Паллиативная помощь. Организация психологической помощи пациентам и их окружению.</w:t>
            </w:r>
          </w:p>
          <w:p w:rsidR="00000000" w:rsidDel="00000000" w:rsidP="00000000" w:rsidRDefault="00000000" w:rsidRPr="00000000" w14:paraId="00000A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мочевого пузыря. Лечение рака мочевого пузыря и папиллом. Организация психологической помощи пациентам и их окружению.</w:t>
            </w:r>
          </w:p>
          <w:p w:rsidR="00000000" w:rsidDel="00000000" w:rsidP="00000000" w:rsidRDefault="00000000" w:rsidRPr="00000000" w14:paraId="00000A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яичек. Современные принципы комбинированного и лекарственного лечения опухолей яичек, результаты лечения. Организация психологической помощи пациентам и их окружению.</w:t>
            </w:r>
          </w:p>
          <w:p w:rsidR="00000000" w:rsidDel="00000000" w:rsidP="00000000" w:rsidRDefault="00000000" w:rsidRPr="00000000" w14:paraId="00000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полового члена. Принципы хирургического и комбинированного лечения. Организация психологической помощи пациентам и их окружению.</w:t>
            </w:r>
          </w:p>
          <w:p w:rsidR="00000000" w:rsidDel="00000000" w:rsidP="00000000" w:rsidRDefault="00000000" w:rsidRPr="00000000" w14:paraId="00000A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8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9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опухоли молочных желез</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6"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tl w:val="0"/>
              </w:rPr>
            </w:r>
          </w:p>
          <w:p w:rsidR="00000000" w:rsidDel="00000000" w:rsidP="00000000" w:rsidRDefault="00000000" w:rsidRPr="00000000" w14:paraId="00000A3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опухолей кожи, губы, гортани. Рак пищевода, желудка, кишечника, поджелудочной железы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11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Злокачественные опухоли кожи. Методы лечения – хирургические, лучевые, лекарственные, комбинированные и др., непосредственные и отдаленные результаты. Пигментные опухоли. Невусы. Лечение невусов. Меланома. Методы и принципы лечения. Рак губы, гортани. Принципы и методы лечения.</w:t>
            </w:r>
          </w:p>
          <w:p w:rsidR="00000000" w:rsidDel="00000000" w:rsidP="00000000" w:rsidRDefault="00000000" w:rsidRPr="00000000" w14:paraId="00000A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пищевода. Комбинированное и комплексное лечение. Понятие о паллиативных операциях: гастростомии, интубации пищевода. Организация психологической помощи пациентам и их окружению. Рак желудка. Атипичные формы рака желудка.  Комбинированное и комплексное лечение. Результаты. Организация психологической помощи пациентам и их окружению.</w:t>
            </w:r>
          </w:p>
          <w:p w:rsidR="00000000" w:rsidDel="00000000" w:rsidP="00000000" w:rsidRDefault="00000000" w:rsidRPr="00000000" w14:paraId="00000A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ободочной кишки. Лечение, результаты лечения. Понятия о паллиативных операциях. Организация психологической помощи пациентам и их окружению.</w:t>
            </w:r>
          </w:p>
          <w:p w:rsidR="00000000" w:rsidDel="00000000" w:rsidP="00000000" w:rsidRDefault="00000000" w:rsidRPr="00000000" w14:paraId="00000A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прямой кишки. Комплексное и комбинированное лечение. Результаты лечения, паллиативные методы лечения. Организация психологической помощи пациентам и их окружению. Рак поджелудочной железы. Комплексное и комбинированное лечение. Результаты лечения, паллиативные методы лечения. Организация психологической помощи пациентам и их окружению.</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9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8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опухолей кожи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A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A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Рак легкого. Опухоли кроветворной системы. Опухоли головного мозга, щитовидной железы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17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легкого. Принципы и методы лечения. Организация психологической помощи пациентам и их окружению.</w:t>
            </w:r>
          </w:p>
          <w:p w:rsidR="00000000" w:rsidDel="00000000" w:rsidP="00000000" w:rsidRDefault="00000000" w:rsidRPr="00000000" w14:paraId="00000A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кроветворной системы. Принципы лечения.  Паллиативная помощь. Организация психологической помощи пациентам и их окружению.</w:t>
            </w:r>
          </w:p>
          <w:p w:rsidR="00000000" w:rsidDel="00000000" w:rsidP="00000000" w:rsidRDefault="00000000" w:rsidRPr="00000000" w14:paraId="00000A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Опухоли головного мозга. Принципы лечения.  Паллиативная помощь. Организация психологической помощи пациентам и их окружению.</w:t>
            </w:r>
          </w:p>
          <w:p w:rsidR="00000000" w:rsidDel="00000000" w:rsidP="00000000" w:rsidRDefault="00000000" w:rsidRPr="00000000" w14:paraId="00000A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Рак щитовидной железы. Принципы лечения.  Паллиативная помощь. Организация психологической помощи пациентам и их окружению.</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2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опухолей щитовидной железы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пациентов онкологического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 в профильном отделении онкологического центра. Проводится демонстрация тематических больных с разбором лечения. Студенты на практике знакомятся с различными методами лечения и результатами лечения, осуществляют наблюдение за пациентами, в том числе в поздних стадиях опухолевого процесса, при осложнениях и метастазировании; оказывают психологическую поддержку пациентам и их родственникам. Участвуют в проведении  фиброгастродуоденоскопии, ректороманоскопии, колоноскопии, ирригоскопии. Составляют  схемы лечения пациентов.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9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4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опухолей</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головного мозга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300" w:hRule="atLeast"/>
          <w:tblHeader w:val="0"/>
        </w:trPr>
        <w:tc>
          <w:tcPr>
            <w:gridSpan w:val="2"/>
            <w:tcBorders>
              <w:left w:color="000000" w:space="0" w:sz="4" w:val="single"/>
              <w:right w:color="000000" w:space="0" w:sz="4" w:val="single"/>
            </w:tcBorders>
            <w:vAlign w:val="center"/>
          </w:tcPr>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Производственная практика МДК 02.02 «Лечение пациентов хирургического профиля»</w:t>
            </w:r>
            <w:r w:rsidDel="00000000" w:rsidR="00000000" w:rsidRPr="00000000">
              <w:rPr>
                <w:rtl w:val="0"/>
              </w:rPr>
            </w:r>
          </w:p>
          <w:p w:rsidR="00000000" w:rsidDel="00000000" w:rsidP="00000000" w:rsidRDefault="00000000" w:rsidRPr="00000000" w14:paraId="00000A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72</w:t>
            </w:r>
            <w:r w:rsidDel="00000000" w:rsidR="00000000" w:rsidRPr="00000000">
              <w:rPr>
                <w:rtl w:val="0"/>
              </w:rPr>
            </w:r>
          </w:p>
        </w:tc>
      </w:tr>
      <w:tr>
        <w:trPr>
          <w:cantSplit w:val="0"/>
          <w:tblHeader w:val="0"/>
        </w:trPr>
        <w:tc>
          <w:tcPr>
            <w:gridSpan w:val="2"/>
            <w:tcBorders>
              <w:top w:color="000000" w:space="0" w:sz="0" w:val="nil"/>
            </w:tcBorders>
            <w:vAlign w:val="top"/>
          </w:tcPr>
          <w:p w:rsidR="00000000" w:rsidDel="00000000" w:rsidP="00000000" w:rsidRDefault="00000000" w:rsidRPr="00000000" w14:paraId="00000A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Раздел 3. МДК 02.03. </w:t>
            </w:r>
            <w:r w:rsidDel="00000000" w:rsidR="00000000" w:rsidRPr="00000000">
              <w:rPr>
                <w:rtl w:val="0"/>
              </w:rPr>
            </w:r>
          </w:p>
          <w:p w:rsidR="00000000" w:rsidDel="00000000" w:rsidP="00000000" w:rsidRDefault="00000000" w:rsidRPr="00000000" w14:paraId="00000A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Оказание акушерско-гинекологической помощи</w:t>
            </w:r>
            <w:r w:rsidDel="00000000" w:rsidR="00000000" w:rsidRPr="00000000">
              <w:rPr>
                <w:rtl w:val="0"/>
              </w:rPr>
            </w:r>
          </w:p>
        </w:tc>
        <w:tc>
          <w:tcPr>
            <w:vAlign w:val="center"/>
          </w:tcPr>
          <w:p w:rsidR="00000000" w:rsidDel="00000000" w:rsidP="00000000" w:rsidRDefault="00000000" w:rsidRPr="00000000" w14:paraId="00000A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111</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A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I. Оказание акушерской помощи</w:t>
            </w:r>
            <w:r w:rsidDel="00000000" w:rsidR="00000000" w:rsidRPr="00000000">
              <w:rPr>
                <w:rtl w:val="0"/>
              </w:rPr>
            </w:r>
          </w:p>
        </w:tc>
        <w:tc>
          <w:tcPr>
            <w:vAlign w:val="center"/>
          </w:tcPr>
          <w:p w:rsidR="00000000" w:rsidDel="00000000" w:rsidP="00000000" w:rsidRDefault="00000000" w:rsidRPr="00000000" w14:paraId="00000A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57</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1.1. </w:t>
            </w:r>
            <w:r w:rsidDel="00000000" w:rsidR="00000000" w:rsidRPr="00000000">
              <w:rPr>
                <w:rtl w:val="0"/>
              </w:rPr>
            </w:r>
          </w:p>
          <w:p w:rsidR="00000000" w:rsidDel="00000000" w:rsidP="00000000" w:rsidRDefault="00000000" w:rsidRPr="00000000" w14:paraId="00000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физиологических родах. Течение родов. Гипоксия плода. Нормальный послеродовый период.</w:t>
            </w:r>
            <w:r w:rsidDel="00000000" w:rsidR="00000000" w:rsidRPr="00000000">
              <w:rPr>
                <w:rtl w:val="0"/>
              </w:rPr>
            </w:r>
          </w:p>
        </w:tc>
        <w:tc>
          <w:tcPr>
            <w:vAlign w:val="top"/>
          </w:tcPr>
          <w:p w:rsidR="00000000" w:rsidDel="00000000" w:rsidP="00000000" w:rsidRDefault="00000000" w:rsidRPr="00000000" w14:paraId="00000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vMerge w:val="restart"/>
            <w:vAlign w:val="center"/>
          </w:tcPr>
          <w:p w:rsidR="00000000" w:rsidDel="00000000" w:rsidP="00000000" w:rsidRDefault="00000000" w:rsidRPr="00000000" w14:paraId="00000A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Физиологические роды. Периоды.  Ведение родов по периодам.</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Оказание помощи при физиологических родах. Осмотр последа. Профилактика внутриутробной гипоксии плода. Первичный туалет новорожденного. Нормальный послеродовый период. </w:t>
            </w:r>
          </w:p>
        </w:tc>
        <w:tc>
          <w:tcPr>
            <w:vMerge w:val="continue"/>
            <w:vAlign w:val="center"/>
          </w:tcPr>
          <w:p w:rsidR="00000000" w:rsidDel="00000000" w:rsidP="00000000" w:rsidRDefault="00000000" w:rsidRPr="00000000" w14:paraId="00000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 «Оказание помощи при физиологических родах. Течение родов. Гипоксия плода. Нормальный послеродовый период».</w:t>
            </w:r>
            <w:r w:rsidDel="00000000" w:rsidR="00000000" w:rsidRPr="00000000">
              <w:rPr>
                <w:rtl w:val="0"/>
              </w:rPr>
            </w:r>
          </w:p>
        </w:tc>
        <w:tc>
          <w:tcPr>
            <w:vAlign w:val="center"/>
          </w:tcPr>
          <w:p w:rsidR="00000000" w:rsidDel="00000000" w:rsidP="00000000" w:rsidRDefault="00000000" w:rsidRPr="00000000" w14:paraId="00000A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661" w:hRule="atLeast"/>
          <w:tblHeader w:val="0"/>
        </w:trPr>
        <w:tc>
          <w:tcPr>
            <w:vMerge w:val="continue"/>
            <w:vAlign w:val="top"/>
          </w:tcPr>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 Физиологическое акушерство. Оказание помощи при физиологических родах.</w:t>
            </w:r>
            <w:r w:rsidDel="00000000" w:rsidR="00000000" w:rsidRPr="00000000">
              <w:rPr>
                <w:rtl w:val="0"/>
              </w:rPr>
            </w:r>
          </w:p>
        </w:tc>
        <w:tc>
          <w:tcPr>
            <w:vAlign w:val="center"/>
          </w:tcPr>
          <w:p w:rsidR="00000000" w:rsidDel="00000000" w:rsidP="00000000" w:rsidRDefault="00000000" w:rsidRPr="00000000" w14:paraId="00000A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462" w:hRule="atLeast"/>
          <w:tblHeader w:val="0"/>
        </w:trPr>
        <w:tc>
          <w:tcPr>
            <w:vMerge w:val="continue"/>
            <w:vAlign w:val="top"/>
          </w:tcPr>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роддоме. </w:t>
            </w:r>
          </w:p>
          <w:p w:rsidR="00000000" w:rsidDel="00000000" w:rsidP="00000000" w:rsidRDefault="00000000" w:rsidRPr="00000000" w14:paraId="00000A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на муляжах и фантомах проводят тренинг при переднем виде затылочного предлежания, осваивают методы обезболивания в родах, проводят первичный туалет новорожденного, применяют методику: профилактики кровотечения, проводят лечение внутриутробной гипоксии плода, под руководством преподавателя осматривают послед, обучаются методике сцеживания молочных желез, пальпируют и определяют высоту стояния дна матки у родильницы.</w:t>
            </w:r>
          </w:p>
          <w:p w:rsidR="00000000" w:rsidDel="00000000" w:rsidP="00000000" w:rsidRDefault="00000000" w:rsidRPr="00000000" w14:paraId="00000A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A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62" w:hRule="atLeast"/>
          <w:tblHeader w:val="0"/>
        </w:trPr>
        <w:tc>
          <w:tcPr>
            <w:vMerge w:val="continue"/>
            <w:vAlign w:val="top"/>
          </w:tcPr>
          <w:p w:rsidR="00000000" w:rsidDel="00000000" w:rsidP="00000000" w:rsidRDefault="00000000" w:rsidRPr="00000000" w14:paraId="00000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«Физиологическое акушерство. Оказание помощи при физиологических родах».</w:t>
            </w:r>
            <w:r w:rsidDel="00000000" w:rsidR="00000000" w:rsidRPr="00000000">
              <w:rPr>
                <w:rtl w:val="0"/>
              </w:rPr>
            </w:r>
          </w:p>
        </w:tc>
        <w:tc>
          <w:tcPr>
            <w:vAlign w:val="center"/>
          </w:tcPr>
          <w:p w:rsidR="00000000" w:rsidDel="00000000" w:rsidP="00000000" w:rsidRDefault="00000000" w:rsidRPr="00000000" w14:paraId="00000A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77" w:hRule="atLeast"/>
          <w:tblHeader w:val="0"/>
        </w:trPr>
        <w:tc>
          <w:tcPr>
            <w:vMerge w:val="continue"/>
            <w:vAlign w:val="top"/>
          </w:tcPr>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61" w:hRule="atLeast"/>
          <w:tblHeader w:val="0"/>
        </w:trPr>
        <w:tc>
          <w:tcPr>
            <w:vMerge w:val="restart"/>
            <w:vAlign w:val="top"/>
          </w:tcPr>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1.2.</w:t>
            </w:r>
            <w:r w:rsidDel="00000000" w:rsidR="00000000" w:rsidRPr="00000000">
              <w:rPr>
                <w:rtl w:val="0"/>
              </w:rPr>
            </w:r>
          </w:p>
          <w:p w:rsidR="00000000" w:rsidDel="00000000" w:rsidP="00000000" w:rsidRDefault="00000000" w:rsidRPr="00000000" w14:paraId="00000A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раннего токсикоза. Лечение гестозов.</w:t>
            </w:r>
            <w:r w:rsidDel="00000000" w:rsidR="00000000" w:rsidRPr="00000000">
              <w:rPr>
                <w:rtl w:val="0"/>
              </w:rPr>
            </w:r>
          </w:p>
        </w:tc>
        <w:tc>
          <w:tcPr>
            <w:vAlign w:val="top"/>
          </w:tcPr>
          <w:p w:rsidR="00000000" w:rsidDel="00000000" w:rsidP="00000000" w:rsidRDefault="00000000" w:rsidRPr="00000000" w14:paraId="00000A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tl w:val="0"/>
              </w:rPr>
            </w:r>
          </w:p>
        </w:tc>
        <w:tc>
          <w:tcPr>
            <w:vMerge w:val="restart"/>
            <w:vAlign w:val="center"/>
          </w:tcPr>
          <w:p w:rsidR="00000000" w:rsidDel="00000000" w:rsidP="00000000" w:rsidRDefault="00000000" w:rsidRPr="00000000" w14:paraId="00000A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Ранние токсикозы: неотложная помощь при тяжелых формах. Гестозы: неотложная помощь при тяжелых гестозах. Профилактика осложнений.</w:t>
            </w:r>
          </w:p>
        </w:tc>
        <w:tc>
          <w:tcPr>
            <w:vMerge w:val="continue"/>
            <w:vAlign w:val="center"/>
          </w:tcPr>
          <w:p w:rsidR="00000000" w:rsidDel="00000000" w:rsidP="00000000" w:rsidRDefault="00000000" w:rsidRPr="00000000" w14:paraId="00000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раннего токсикоза. Лечение гестозов».</w:t>
            </w:r>
            <w:r w:rsidDel="00000000" w:rsidR="00000000" w:rsidRPr="00000000">
              <w:rPr>
                <w:rtl w:val="0"/>
              </w:rPr>
            </w:r>
          </w:p>
        </w:tc>
        <w:tc>
          <w:tcPr>
            <w:vAlign w:val="center"/>
          </w:tcPr>
          <w:p w:rsidR="00000000" w:rsidDel="00000000" w:rsidP="00000000" w:rsidRDefault="00000000" w:rsidRPr="00000000" w14:paraId="00000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1.3.</w:t>
            </w:r>
            <w:r w:rsidDel="00000000" w:rsidR="00000000" w:rsidRPr="00000000">
              <w:rPr>
                <w:rtl w:val="0"/>
              </w:rPr>
            </w:r>
          </w:p>
          <w:p w:rsidR="00000000" w:rsidDel="00000000" w:rsidP="00000000" w:rsidRDefault="00000000" w:rsidRPr="00000000" w14:paraId="00000A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Влияние различных заболеваний на течение беременности и родов.</w:t>
            </w:r>
            <w:r w:rsidDel="00000000" w:rsidR="00000000" w:rsidRPr="00000000">
              <w:rPr>
                <w:rtl w:val="0"/>
              </w:rPr>
            </w:r>
          </w:p>
        </w:tc>
        <w:tc>
          <w:tcPr>
            <w:vAlign w:val="top"/>
          </w:tcPr>
          <w:p w:rsidR="00000000" w:rsidDel="00000000" w:rsidP="00000000" w:rsidRDefault="00000000" w:rsidRPr="00000000" w14:paraId="00000A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A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течения беременности и родов при экстрагенитальной патологии и гинекологических заболеваниях. </w:t>
            </w:r>
          </w:p>
          <w:p w:rsidR="00000000" w:rsidDel="00000000" w:rsidP="00000000" w:rsidRDefault="00000000" w:rsidRPr="00000000" w14:paraId="00000AA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клинических проявлений. </w:t>
            </w:r>
          </w:p>
          <w:p w:rsidR="00000000" w:rsidDel="00000000" w:rsidP="00000000" w:rsidRDefault="00000000" w:rsidRPr="00000000" w14:paraId="00000AA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Помощь при неотложных состояниях при экстрагенитальной патологии. Профилактика осложнений.</w:t>
            </w:r>
          </w:p>
        </w:tc>
        <w:tc>
          <w:tcPr>
            <w:vMerge w:val="continue"/>
            <w:vAlign w:val="center"/>
          </w:tcPr>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«Влияние различных заболеваний на течение беременности и родов».</w:t>
            </w:r>
            <w:r w:rsidDel="00000000" w:rsidR="00000000" w:rsidRPr="00000000">
              <w:rPr>
                <w:rtl w:val="0"/>
              </w:rPr>
            </w:r>
          </w:p>
        </w:tc>
        <w:tc>
          <w:tcPr>
            <w:vAlign w:val="center"/>
          </w:tcPr>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6" w:hRule="atLeast"/>
          <w:tblHeader w:val="0"/>
        </w:trPr>
        <w:tc>
          <w:tcPr>
            <w:vMerge w:val="restart"/>
            <w:tcBorders>
              <w:bottom w:color="000000" w:space="0" w:sz="4" w:val="single"/>
            </w:tcBorders>
            <w:vAlign w:val="top"/>
          </w:tcPr>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1.4.</w:t>
            </w:r>
            <w:r w:rsidDel="00000000" w:rsidR="00000000" w:rsidRPr="00000000">
              <w:rPr>
                <w:rtl w:val="0"/>
              </w:rPr>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Аномалии развития и заболевания элементов плодного яйца. Оказание помощи при невынашивании и перенашивании беременности.</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tcBorders>
              <w:bottom w:color="000000" w:space="0" w:sz="4" w:val="single"/>
            </w:tcBorders>
            <w:vAlign w:val="center"/>
          </w:tcPr>
          <w:p w:rsidR="00000000" w:rsidDel="00000000" w:rsidP="00000000" w:rsidRDefault="00000000" w:rsidRPr="00000000" w14:paraId="00000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B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Аномалии развития и заболевания элементов плодного яйца, методы коррекции.</w:t>
            </w:r>
          </w:p>
          <w:p w:rsidR="00000000" w:rsidDel="00000000" w:rsidP="00000000" w:rsidRDefault="00000000" w:rsidRPr="00000000" w14:paraId="00000AB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Невынашивание беременности, ведение беременности и родов. </w:t>
            </w:r>
          </w:p>
          <w:p w:rsidR="00000000" w:rsidDel="00000000" w:rsidP="00000000" w:rsidRDefault="00000000" w:rsidRPr="00000000" w14:paraId="00000AB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Перенашивание беременности, ведение беременности и родов. </w:t>
            </w:r>
          </w:p>
          <w:p w:rsidR="00000000" w:rsidDel="00000000" w:rsidP="00000000" w:rsidRDefault="00000000" w:rsidRPr="00000000" w14:paraId="00000AB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осложнений.</w:t>
            </w:r>
          </w:p>
        </w:tc>
        <w:tc>
          <w:tcPr>
            <w:vMerge w:val="continue"/>
            <w:tcBorders>
              <w:bottom w:color="000000" w:space="0" w:sz="4" w:val="single"/>
            </w:tcBorders>
            <w:vAlign w:val="center"/>
          </w:tcPr>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«Аномалии развития и заболевания элементов плодного яйца. Оказание помощи при невынашивании и перенашивании беременности».</w:t>
            </w:r>
            <w:r w:rsidDel="00000000" w:rsidR="00000000" w:rsidRPr="00000000">
              <w:rPr>
                <w:rtl w:val="0"/>
              </w:rPr>
            </w:r>
          </w:p>
        </w:tc>
        <w:tc>
          <w:tcPr>
            <w:vAlign w:val="center"/>
          </w:tcPr>
          <w:p w:rsidR="00000000" w:rsidDel="00000000" w:rsidP="00000000" w:rsidRDefault="00000000" w:rsidRPr="00000000" w14:paraId="00000A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2: Патологическое течение беременности. Оказание помощи при невынашивании и перенашивании беременности.</w:t>
            </w:r>
            <w:r w:rsidDel="00000000" w:rsidR="00000000" w:rsidRPr="00000000">
              <w:rPr>
                <w:rtl w:val="0"/>
              </w:rPr>
            </w:r>
          </w:p>
        </w:tc>
        <w:tc>
          <w:tcPr>
            <w:vAlign w:val="center"/>
          </w:tcPr>
          <w:p w:rsidR="00000000" w:rsidDel="00000000" w:rsidP="00000000" w:rsidRDefault="00000000" w:rsidRPr="00000000" w14:paraId="00000A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роддоме и кабинетах женских консультаций. </w:t>
            </w:r>
          </w:p>
          <w:p w:rsidR="00000000" w:rsidDel="00000000" w:rsidP="00000000" w:rsidRDefault="00000000" w:rsidRPr="00000000" w14:paraId="00000A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пользуясь муляжами и фантомами, проводят тренинг по оказанию </w:t>
            </w:r>
          </w:p>
          <w:p w:rsidR="00000000" w:rsidDel="00000000" w:rsidP="00000000" w:rsidRDefault="00000000" w:rsidRPr="00000000" w14:paraId="00000A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доврачебной помощи при тяжелых гестозах, проводят на фантомах реанимационные мероприятия при оказании помощи во время приступа эклампсии, отрабатывают алгоритмы при неотложных состояниях.</w:t>
            </w:r>
          </w:p>
          <w:p w:rsidR="00000000" w:rsidDel="00000000" w:rsidP="00000000" w:rsidRDefault="00000000" w:rsidRPr="00000000" w14:paraId="00000A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Помощь при неотложных состояниях при экстрагенитальной патологии. Профилактика осложнений. </w:t>
            </w:r>
          </w:p>
          <w:p w:rsidR="00000000" w:rsidDel="00000000" w:rsidP="00000000" w:rsidRDefault="00000000" w:rsidRPr="00000000" w14:paraId="00000A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разрабатывают для беременной рекомендации по профилактике и коррекции   аномалий   предлежания   и   положения   плода.</w:t>
            </w:r>
          </w:p>
          <w:p w:rsidR="00000000" w:rsidDel="00000000" w:rsidP="00000000" w:rsidRDefault="00000000" w:rsidRPr="00000000" w14:paraId="00000A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 при внутриутробной гипоксии плода и планирование ухода за новорожденным. </w:t>
            </w:r>
          </w:p>
          <w:p w:rsidR="00000000" w:rsidDel="00000000" w:rsidP="00000000" w:rsidRDefault="00000000" w:rsidRPr="00000000" w14:paraId="00000A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A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«Патологическое течение беременности. Оказание помощи при невынашивании и перенашивании беременности».</w:t>
            </w:r>
            <w:r w:rsidDel="00000000" w:rsidR="00000000" w:rsidRPr="00000000">
              <w:rPr>
                <w:rtl w:val="0"/>
              </w:rPr>
            </w:r>
          </w:p>
        </w:tc>
        <w:tc>
          <w:tcPr>
            <w:vAlign w:val="center"/>
          </w:tcPr>
          <w:p w:rsidR="00000000" w:rsidDel="00000000" w:rsidP="00000000" w:rsidRDefault="00000000" w:rsidRPr="00000000" w14:paraId="00000A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blHeader w:val="0"/>
        </w:trPr>
        <w:tc>
          <w:tcPr>
            <w:vMerge w:val="continue"/>
            <w:tcBorders>
              <w:bottom w:color="000000" w:space="0" w:sz="4" w:val="single"/>
            </w:tcBorders>
            <w:vAlign w:val="top"/>
          </w:tcPr>
          <w:p w:rsidR="00000000" w:rsidDel="00000000" w:rsidP="00000000" w:rsidRDefault="00000000" w:rsidRPr="00000000" w14:paraId="00000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1.5.</w:t>
            </w:r>
            <w:r w:rsidDel="00000000" w:rsidR="00000000" w:rsidRPr="00000000">
              <w:rPr>
                <w:rtl w:val="0"/>
              </w:rPr>
            </w:r>
          </w:p>
          <w:p w:rsidR="00000000" w:rsidDel="00000000" w:rsidP="00000000" w:rsidRDefault="00000000" w:rsidRPr="00000000" w14:paraId="00000A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тазовых предлежаниях. Оказание помощи при многоплодной беременности.</w:t>
            </w:r>
            <w:r w:rsidDel="00000000" w:rsidR="00000000" w:rsidRPr="00000000">
              <w:rPr>
                <w:rtl w:val="0"/>
              </w:rPr>
            </w:r>
          </w:p>
        </w:tc>
        <w:tc>
          <w:tcPr>
            <w:vAlign w:val="top"/>
          </w:tcPr>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D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Тазовые предлежания: течение беременности, методы коррекции.</w:t>
            </w:r>
          </w:p>
          <w:p w:rsidR="00000000" w:rsidDel="00000000" w:rsidP="00000000" w:rsidRDefault="00000000" w:rsidRPr="00000000" w14:paraId="00000A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Биомеханизм родов при тазовых предлежаниях. </w:t>
            </w:r>
          </w:p>
          <w:p w:rsidR="00000000" w:rsidDel="00000000" w:rsidP="00000000" w:rsidRDefault="00000000" w:rsidRPr="00000000" w14:paraId="00000A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Пособие по Цовьянову 1. Пособие по Цовьянову 2.</w:t>
            </w:r>
          </w:p>
          <w:p w:rsidR="00000000" w:rsidDel="00000000" w:rsidP="00000000" w:rsidRDefault="00000000" w:rsidRPr="00000000" w14:paraId="00000AD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Многоплодная беременность: особенности течения беременности, коррекция отклонений. </w:t>
            </w:r>
          </w:p>
          <w:p w:rsidR="00000000" w:rsidDel="00000000" w:rsidP="00000000" w:rsidRDefault="00000000" w:rsidRPr="00000000" w14:paraId="00000AD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хронической фетоплацентарной недостаточности.</w:t>
            </w:r>
          </w:p>
        </w:tc>
        <w:tc>
          <w:tcPr>
            <w:vMerge w:val="continue"/>
            <w:vAlign w:val="center"/>
          </w:tcPr>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«Оказание помощи при тазовых предлежаниях. Оказание помощи при многоплодной беременности».</w:t>
            </w:r>
            <w:r w:rsidDel="00000000" w:rsidR="00000000" w:rsidRPr="00000000">
              <w:rPr>
                <w:rtl w:val="0"/>
              </w:rPr>
            </w:r>
          </w:p>
        </w:tc>
        <w:tc>
          <w:tcPr>
            <w:vAlign w:val="center"/>
          </w:tcPr>
          <w:p w:rsidR="00000000" w:rsidDel="00000000" w:rsidP="00000000" w:rsidRDefault="00000000" w:rsidRPr="00000000" w14:paraId="00000A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1.6.</w:t>
            </w:r>
            <w:r w:rsidDel="00000000" w:rsidR="00000000" w:rsidRPr="00000000">
              <w:rPr>
                <w:rtl w:val="0"/>
              </w:rPr>
            </w:r>
          </w:p>
          <w:p w:rsidR="00000000" w:rsidDel="00000000" w:rsidP="00000000" w:rsidRDefault="00000000" w:rsidRPr="00000000" w14:paraId="00000A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аномалиях родовой деятельности.</w:t>
            </w:r>
            <w:r w:rsidDel="00000000" w:rsidR="00000000" w:rsidRPr="00000000">
              <w:rPr>
                <w:rtl w:val="0"/>
              </w:rPr>
            </w:r>
          </w:p>
        </w:tc>
        <w:tc>
          <w:tcPr>
            <w:vAlign w:val="top"/>
          </w:tcPr>
          <w:p w:rsidR="00000000" w:rsidDel="00000000" w:rsidP="00000000" w:rsidRDefault="00000000" w:rsidRPr="00000000" w14:paraId="00000A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A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Аномалии родовой деятельности: особенности ведения родов, методы коррекции. Профилактика осложнений.</w:t>
            </w:r>
          </w:p>
        </w:tc>
        <w:tc>
          <w:tcPr>
            <w:vMerge w:val="continue"/>
            <w:vAlign w:val="center"/>
          </w:tcPr>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аномалиях родовой деятельности».</w:t>
            </w:r>
            <w:r w:rsidDel="00000000" w:rsidR="00000000" w:rsidRPr="00000000">
              <w:rPr>
                <w:rtl w:val="0"/>
              </w:rPr>
            </w:r>
          </w:p>
        </w:tc>
        <w:tc>
          <w:tcPr>
            <w:vAlign w:val="center"/>
          </w:tcPr>
          <w:p w:rsidR="00000000" w:rsidDel="00000000" w:rsidP="00000000" w:rsidRDefault="00000000" w:rsidRPr="00000000" w14:paraId="00000A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1.7.</w:t>
            </w:r>
            <w:r w:rsidDel="00000000" w:rsidR="00000000" w:rsidRPr="00000000">
              <w:rPr>
                <w:rtl w:val="0"/>
              </w:rPr>
            </w:r>
          </w:p>
          <w:p w:rsidR="00000000" w:rsidDel="00000000" w:rsidP="00000000" w:rsidRDefault="00000000" w:rsidRPr="00000000" w14:paraId="00000A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Особенности ведения родов при аномалиях таза.</w:t>
            </w:r>
            <w:r w:rsidDel="00000000" w:rsidR="00000000" w:rsidRPr="00000000">
              <w:rPr>
                <w:rtl w:val="0"/>
              </w:rPr>
            </w:r>
          </w:p>
        </w:tc>
        <w:tc>
          <w:tcPr>
            <w:vAlign w:val="top"/>
          </w:tcPr>
          <w:p w:rsidR="00000000" w:rsidDel="00000000" w:rsidP="00000000" w:rsidRDefault="00000000" w:rsidRPr="00000000" w14:paraId="00000A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A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Аномалии таза: особенности ведения родов при разных формах аномалий. Клиническое несоответствие размеров таза матери и предлежащей головки. Профилактика осложнений.</w:t>
            </w:r>
          </w:p>
        </w:tc>
        <w:tc>
          <w:tcPr>
            <w:vMerge w:val="continue"/>
            <w:vAlign w:val="center"/>
          </w:tcPr>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«Особенности ведения родов при аномалиях таза».</w:t>
            </w:r>
            <w:r w:rsidDel="00000000" w:rsidR="00000000" w:rsidRPr="00000000">
              <w:rPr>
                <w:rtl w:val="0"/>
              </w:rPr>
            </w:r>
          </w:p>
        </w:tc>
        <w:tc>
          <w:tcPr>
            <w:vAlign w:val="center"/>
          </w:tcPr>
          <w:p w:rsidR="00000000" w:rsidDel="00000000" w:rsidP="00000000" w:rsidRDefault="00000000" w:rsidRPr="00000000" w14:paraId="00000A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A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A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1.8.</w:t>
            </w:r>
            <w:r w:rsidDel="00000000" w:rsidR="00000000" w:rsidRPr="00000000">
              <w:rPr>
                <w:rtl w:val="0"/>
              </w:rPr>
            </w:r>
          </w:p>
          <w:p w:rsidR="00000000" w:rsidDel="00000000" w:rsidP="00000000" w:rsidRDefault="00000000" w:rsidRPr="00000000" w14:paraId="00000A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Особенности ведения родов при поперечных и косых положениях плода.</w:t>
            </w:r>
            <w:r w:rsidDel="00000000" w:rsidR="00000000" w:rsidRPr="00000000">
              <w:rPr>
                <w:rtl w:val="0"/>
              </w:rPr>
            </w:r>
          </w:p>
        </w:tc>
        <w:tc>
          <w:tcPr>
            <w:vAlign w:val="top"/>
          </w:tcPr>
          <w:p w:rsidR="00000000" w:rsidDel="00000000" w:rsidP="00000000" w:rsidRDefault="00000000" w:rsidRPr="00000000" w14:paraId="00000A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A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Поперечные и косые положения плода: неотложные состояния для матери и плода.</w:t>
            </w:r>
          </w:p>
          <w:p w:rsidR="00000000" w:rsidDel="00000000" w:rsidP="00000000" w:rsidRDefault="00000000" w:rsidRPr="00000000" w14:paraId="00000A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Исходы родов. Профилактика осложнений.</w:t>
            </w:r>
          </w:p>
        </w:tc>
        <w:tc>
          <w:tcPr>
            <w:vMerge w:val="continue"/>
            <w:vAlign w:val="center"/>
          </w:tcPr>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«Особенности ведения родов при поперечных и косых положениях плода».</w:t>
            </w:r>
            <w:r w:rsidDel="00000000" w:rsidR="00000000" w:rsidRPr="00000000">
              <w:rPr>
                <w:rtl w:val="0"/>
              </w:rPr>
            </w:r>
          </w:p>
        </w:tc>
        <w:tc>
          <w:tcPr>
            <w:vAlign w:val="center"/>
          </w:tcPr>
          <w:p w:rsidR="00000000" w:rsidDel="00000000" w:rsidP="00000000" w:rsidRDefault="00000000" w:rsidRPr="00000000" w14:paraId="00000B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1.9.</w:t>
            </w:r>
            <w:r w:rsidDel="00000000" w:rsidR="00000000" w:rsidRPr="00000000">
              <w:rPr>
                <w:rtl w:val="0"/>
              </w:rPr>
            </w:r>
          </w:p>
          <w:p w:rsidR="00000000" w:rsidDel="00000000" w:rsidP="00000000" w:rsidRDefault="00000000" w:rsidRPr="00000000" w14:paraId="00000B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Акушерский травматизм.</w:t>
            </w:r>
            <w:r w:rsidDel="00000000" w:rsidR="00000000" w:rsidRPr="00000000">
              <w:rPr>
                <w:rtl w:val="0"/>
              </w:rPr>
            </w:r>
          </w:p>
          <w:p w:rsidR="00000000" w:rsidDel="00000000" w:rsidP="00000000" w:rsidRDefault="00000000" w:rsidRPr="00000000" w14:paraId="00000B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r>
      <w:tr>
        <w:trPr>
          <w:cantSplit w:val="1"/>
          <w:tblHeader w:val="0"/>
        </w:trPr>
        <w:tc>
          <w:tcPr>
            <w:vMerge w:val="continue"/>
            <w:vAlign w:val="top"/>
          </w:tcPr>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Акушерский травматизм. Неотложные состояния для матери и плода. Принципы оказания неотложной помощи. Исходы для матери и плода. Профилактика осложнений.</w:t>
            </w:r>
          </w:p>
        </w:tc>
        <w:tc>
          <w:tcPr>
            <w:vMerge w:val="continue"/>
            <w:vAlign w:val="center"/>
          </w:tcPr>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«Акушерский травматизм».</w:t>
            </w:r>
            <w:r w:rsidDel="00000000" w:rsidR="00000000" w:rsidRPr="00000000">
              <w:rPr>
                <w:rtl w:val="0"/>
              </w:rPr>
            </w:r>
          </w:p>
        </w:tc>
        <w:tc>
          <w:tcPr>
            <w:vAlign w:val="center"/>
          </w:tcPr>
          <w:p w:rsidR="00000000" w:rsidDel="00000000" w:rsidP="00000000" w:rsidRDefault="00000000" w:rsidRPr="00000000" w14:paraId="00000B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restart"/>
            <w:vAlign w:val="top"/>
          </w:tcPr>
          <w:p w:rsidR="00000000" w:rsidDel="00000000" w:rsidP="00000000" w:rsidRDefault="00000000" w:rsidRPr="00000000" w14:paraId="00000B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1.10.</w:t>
            </w:r>
            <w:r w:rsidDel="00000000" w:rsidR="00000000" w:rsidRPr="00000000">
              <w:rPr>
                <w:rtl w:val="0"/>
              </w:rPr>
            </w:r>
          </w:p>
          <w:p w:rsidR="00000000" w:rsidDel="00000000" w:rsidP="00000000" w:rsidRDefault="00000000" w:rsidRPr="00000000" w14:paraId="00000B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Акушерские операции. Лечение послеродовых гнойно-септических заболеваний.</w:t>
            </w:r>
            <w:r w:rsidDel="00000000" w:rsidR="00000000" w:rsidRPr="00000000">
              <w:rPr>
                <w:rtl w:val="0"/>
              </w:rPr>
            </w:r>
          </w:p>
        </w:tc>
        <w:tc>
          <w:tcPr>
            <w:vAlign w:val="top"/>
          </w:tcPr>
          <w:p w:rsidR="00000000" w:rsidDel="00000000" w:rsidP="00000000" w:rsidRDefault="00000000" w:rsidRPr="00000000" w14:paraId="00000B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1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Акушерские операции: амниотомия, эпизиотомия, ручное обследование полости матки, классический поворот плода на ножку. </w:t>
            </w:r>
          </w:p>
          <w:p w:rsidR="00000000" w:rsidDel="00000000" w:rsidP="00000000" w:rsidRDefault="00000000" w:rsidRPr="00000000" w14:paraId="00000B1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Послеродовые гнойно-септические заболевания. </w:t>
            </w:r>
          </w:p>
          <w:p w:rsidR="00000000" w:rsidDel="00000000" w:rsidP="00000000" w:rsidRDefault="00000000" w:rsidRPr="00000000" w14:paraId="00000B1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Неотложные состояния для матери и плода. Принципы оказания неотложной помощи. Исходы для матери и плода. Профилактика осложнений.</w:t>
            </w:r>
          </w:p>
        </w:tc>
        <w:tc>
          <w:tcPr>
            <w:vMerge w:val="continue"/>
            <w:vAlign w:val="center"/>
          </w:tcPr>
          <w:p w:rsidR="00000000" w:rsidDel="00000000" w:rsidP="00000000" w:rsidRDefault="00000000" w:rsidRPr="00000000" w14:paraId="00000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«Акушерские операции. Лечение послеродовых гнойно-септических заболеваний».</w:t>
            </w:r>
            <w:r w:rsidDel="00000000" w:rsidR="00000000" w:rsidRPr="00000000">
              <w:rPr>
                <w:rtl w:val="0"/>
              </w:rPr>
            </w:r>
          </w:p>
        </w:tc>
        <w:tc>
          <w:tcPr>
            <w:vAlign w:val="center"/>
          </w:tcPr>
          <w:p w:rsidR="00000000" w:rsidDel="00000000" w:rsidP="00000000" w:rsidRDefault="00000000" w:rsidRPr="00000000" w14:paraId="00000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3: Акушерские операции. Патологическое течение родов и послеродового периода. Оказание помощи при многоплодной беременности.</w:t>
            </w:r>
            <w:r w:rsidDel="00000000" w:rsidR="00000000" w:rsidRPr="00000000">
              <w:rPr>
                <w:rtl w:val="0"/>
              </w:rPr>
            </w:r>
          </w:p>
        </w:tc>
        <w:tc>
          <w:tcPr>
            <w:vAlign w:val="center"/>
          </w:tcPr>
          <w:p w:rsidR="00000000" w:rsidDel="00000000" w:rsidP="00000000" w:rsidRDefault="00000000" w:rsidRPr="00000000" w14:paraId="00000B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vAlign w:val="top"/>
          </w:tcPr>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женской консультации, роддоме.</w:t>
            </w:r>
          </w:p>
          <w:p w:rsidR="00000000" w:rsidDel="00000000" w:rsidP="00000000" w:rsidRDefault="00000000" w:rsidRPr="00000000" w14:paraId="00000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на фантомах проводят: </w:t>
            </w:r>
          </w:p>
          <w:p w:rsidR="00000000" w:rsidDel="00000000" w:rsidP="00000000" w:rsidRDefault="00000000" w:rsidRPr="00000000" w14:paraId="00000B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 по  оказанию  пособия  по Цовьянову 1 и пособия по Цовьянову 2, на фантоме проводят классический поворот плода   на   ножку   при   полном   открытии   маточного   зева, обсуждают   лечение внутриутробной гипоксии плода.</w:t>
            </w:r>
          </w:p>
          <w:p w:rsidR="00000000" w:rsidDel="00000000" w:rsidP="00000000" w:rsidRDefault="00000000" w:rsidRPr="00000000" w14:paraId="00000B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 при преждевременных родах, осваивают методы обезболивания в родах, проводят лечебные мероприятия в родильном отделении (под руководством преподавателя), обсуждают лечение внутриутробной гипоксии плода и планируют уход за новорожденным;</w:t>
            </w:r>
          </w:p>
          <w:p w:rsidR="00000000" w:rsidDel="00000000" w:rsidP="00000000" w:rsidRDefault="00000000" w:rsidRPr="00000000" w14:paraId="00000B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  ручного  обследования полости матки, массажа матки на кулаке, отрабатывают алгоритмы при неотложных состояниях;</w:t>
            </w:r>
          </w:p>
          <w:p w:rsidR="00000000" w:rsidDel="00000000" w:rsidP="00000000" w:rsidRDefault="00000000" w:rsidRPr="00000000" w14:paraId="00000B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-отрабатывают на фантомах технику наложения швов при разрывах, алгоритмы при неотложных состояниях для матери и плода,</w:t>
            </w:r>
          </w:p>
          <w:p w:rsidR="00000000" w:rsidDel="00000000" w:rsidP="00000000" w:rsidRDefault="00000000" w:rsidRPr="00000000" w14:paraId="00000B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-учатся на фантомах проведению  амниотомии  и  эпизиотомии, под руководством  преподавателя  на  фантомах  отрабатывают  технику  наложения  швов при  разрывах, тренинг по обработке гнойных ран, снятию швов.</w:t>
            </w:r>
          </w:p>
          <w:p w:rsidR="00000000" w:rsidDel="00000000" w:rsidP="00000000" w:rsidRDefault="00000000" w:rsidRPr="00000000" w14:paraId="00000B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B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«Акушерские операции. Патологическое течение родов и послеродового периода. Оказание помощи при многоплодной беременности».</w:t>
            </w:r>
            <w:r w:rsidDel="00000000" w:rsidR="00000000" w:rsidRPr="00000000">
              <w:rPr>
                <w:rtl w:val="0"/>
              </w:rPr>
            </w:r>
          </w:p>
        </w:tc>
        <w:tc>
          <w:tcPr>
            <w:vAlign w:val="center"/>
          </w:tcPr>
          <w:p w:rsidR="00000000" w:rsidDel="00000000" w:rsidP="00000000" w:rsidRDefault="00000000" w:rsidRPr="00000000" w14:paraId="00000B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0"/>
          <w:tblHeader w:val="0"/>
        </w:trPr>
        <w:tc>
          <w:tcPr>
            <w:vAlign w:val="top"/>
          </w:tcPr>
          <w:p w:rsidR="00000000" w:rsidDel="00000000" w:rsidP="00000000" w:rsidRDefault="00000000" w:rsidRPr="00000000" w14:paraId="00000B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II. Оказание гинекологической помощи</w:t>
            </w:r>
            <w:r w:rsidDel="00000000" w:rsidR="00000000" w:rsidRPr="00000000">
              <w:rPr>
                <w:rtl w:val="0"/>
              </w:rPr>
            </w:r>
          </w:p>
        </w:tc>
        <w:tc>
          <w:tcPr>
            <w:vAlign w:val="top"/>
          </w:tcPr>
          <w:p w:rsidR="00000000" w:rsidDel="00000000" w:rsidP="00000000" w:rsidRDefault="00000000" w:rsidRPr="00000000" w14:paraId="00000B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54</w:t>
            </w: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2.1.</w:t>
            </w:r>
            <w:r w:rsidDel="00000000" w:rsidR="00000000" w:rsidRPr="00000000">
              <w:rPr>
                <w:rtl w:val="0"/>
              </w:rPr>
            </w:r>
          </w:p>
          <w:p w:rsidR="00000000" w:rsidDel="00000000" w:rsidP="00000000" w:rsidRDefault="00000000" w:rsidRPr="00000000" w14:paraId="00000B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нарушений менструального цикла.</w:t>
            </w:r>
            <w:r w:rsidDel="00000000" w:rsidR="00000000" w:rsidRPr="00000000">
              <w:rPr>
                <w:rtl w:val="0"/>
              </w:rPr>
            </w:r>
          </w:p>
        </w:tc>
        <w:tc>
          <w:tcPr>
            <w:vAlign w:val="top"/>
          </w:tcPr>
          <w:p w:rsidR="00000000" w:rsidDel="00000000" w:rsidP="00000000" w:rsidRDefault="00000000" w:rsidRPr="00000000" w14:paraId="00000B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3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лечения и оказания неотложной помощи при нарушении менструального цикла.</w:t>
            </w:r>
          </w:p>
        </w:tc>
        <w:tc>
          <w:tcPr>
            <w:vMerge w:val="continue"/>
            <w:vAlign w:val="center"/>
          </w:tcPr>
          <w:p w:rsidR="00000000" w:rsidDel="00000000" w:rsidP="00000000" w:rsidRDefault="00000000" w:rsidRPr="00000000" w14:paraId="00000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нарушений менструального цикла».</w:t>
            </w:r>
            <w:r w:rsidDel="00000000" w:rsidR="00000000" w:rsidRPr="00000000">
              <w:rPr>
                <w:rtl w:val="0"/>
              </w:rPr>
            </w:r>
          </w:p>
        </w:tc>
        <w:tc>
          <w:tcPr>
            <w:vAlign w:val="center"/>
          </w:tcPr>
          <w:p w:rsidR="00000000" w:rsidDel="00000000" w:rsidP="00000000" w:rsidRDefault="00000000" w:rsidRPr="00000000" w14:paraId="00000B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2.2.</w:t>
            </w:r>
            <w:r w:rsidDel="00000000" w:rsidR="00000000" w:rsidRPr="00000000">
              <w:rPr>
                <w:rtl w:val="0"/>
              </w:rPr>
            </w:r>
          </w:p>
          <w:p w:rsidR="00000000" w:rsidDel="00000000" w:rsidP="00000000" w:rsidRDefault="00000000" w:rsidRPr="00000000" w14:paraId="00000B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Лечение аномалий развития и положения женских половых органов.</w:t>
            </w:r>
            <w:r w:rsidDel="00000000" w:rsidR="00000000" w:rsidRPr="00000000">
              <w:rPr>
                <w:rtl w:val="0"/>
              </w:rPr>
            </w:r>
          </w:p>
        </w:tc>
        <w:tc>
          <w:tcPr>
            <w:vAlign w:val="top"/>
          </w:tcPr>
          <w:p w:rsidR="00000000" w:rsidDel="00000000" w:rsidP="00000000" w:rsidRDefault="00000000" w:rsidRPr="00000000" w14:paraId="00000B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4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при аномалиях развития и положения женских половых органов.</w:t>
            </w:r>
          </w:p>
        </w:tc>
        <w:tc>
          <w:tcPr>
            <w:vMerge w:val="continue"/>
            <w:vAlign w:val="center"/>
          </w:tcPr>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аномалий развития и положения женских половых органов».</w:t>
            </w:r>
            <w:r w:rsidDel="00000000" w:rsidR="00000000" w:rsidRPr="00000000">
              <w:rPr>
                <w:rtl w:val="0"/>
              </w:rPr>
            </w:r>
          </w:p>
        </w:tc>
        <w:tc>
          <w:tcPr>
            <w:vAlign w:val="center"/>
          </w:tcPr>
          <w:p w:rsidR="00000000" w:rsidDel="00000000" w:rsidP="00000000" w:rsidRDefault="00000000" w:rsidRPr="00000000" w14:paraId="00000B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2.3.</w:t>
            </w:r>
            <w:r w:rsidDel="00000000" w:rsidR="00000000" w:rsidRPr="00000000">
              <w:rPr>
                <w:rtl w:val="0"/>
              </w:rPr>
            </w:r>
          </w:p>
          <w:p w:rsidR="00000000" w:rsidDel="00000000" w:rsidP="00000000" w:rsidRDefault="00000000" w:rsidRPr="00000000" w14:paraId="00000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воспалительных заболеваний женских половых органов.</w:t>
            </w:r>
            <w:r w:rsidDel="00000000" w:rsidR="00000000" w:rsidRPr="00000000">
              <w:rPr>
                <w:rtl w:val="0"/>
              </w:rPr>
            </w:r>
          </w:p>
        </w:tc>
        <w:tc>
          <w:tcPr>
            <w:vAlign w:val="top"/>
          </w:tcPr>
          <w:p w:rsidR="00000000" w:rsidDel="00000000" w:rsidP="00000000" w:rsidRDefault="00000000" w:rsidRPr="00000000" w14:paraId="00000B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5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и диспансеризации при воспалительных заболеваниях женских половых органов. Неотложные мероприятия.  Профилактика осложнений.</w:t>
            </w:r>
          </w:p>
        </w:tc>
        <w:tc>
          <w:tcPr>
            <w:vMerge w:val="continue"/>
            <w:vAlign w:val="center"/>
          </w:tcPr>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воспалительных заболеваний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 Лечение нарушений менструального цикла, аномалий развития и положения женских половых органов, воспалительных заболеваний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vAlign w:val="top"/>
          </w:tcPr>
          <w:p w:rsidR="00000000" w:rsidDel="00000000" w:rsidP="00000000" w:rsidRDefault="00000000" w:rsidRPr="00000000" w14:paraId="00000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женской консультации, гинекологическом стационаре. </w:t>
            </w:r>
          </w:p>
          <w:p w:rsidR="00000000" w:rsidDel="00000000" w:rsidP="00000000" w:rsidRDefault="00000000" w:rsidRPr="00000000" w14:paraId="00000B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изучают:</w:t>
            </w:r>
          </w:p>
          <w:p w:rsidR="00000000" w:rsidDel="00000000" w:rsidP="00000000" w:rsidRDefault="00000000" w:rsidRPr="00000000" w14:paraId="00000B6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при нарушении менструального цикла, </w:t>
            </w:r>
          </w:p>
          <w:p w:rsidR="00000000" w:rsidDel="00000000" w:rsidP="00000000" w:rsidRDefault="00000000" w:rsidRPr="00000000" w14:paraId="00000B6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отрабатывают алгоритм действия при дисфункциональных маточных кровотечениях, </w:t>
            </w:r>
          </w:p>
          <w:p w:rsidR="00000000" w:rsidDel="00000000" w:rsidP="00000000" w:rsidRDefault="00000000" w:rsidRPr="00000000" w14:paraId="00000B6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знакомятся с принципами диспансеризации, </w:t>
            </w:r>
          </w:p>
          <w:p w:rsidR="00000000" w:rsidDel="00000000" w:rsidP="00000000" w:rsidRDefault="00000000" w:rsidRPr="00000000" w14:paraId="00000B6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методы консервативной и хирургической коррекции аномалий развития и положения женских половых органов,</w:t>
            </w:r>
          </w:p>
          <w:p w:rsidR="00000000" w:rsidDel="00000000" w:rsidP="00000000" w:rsidRDefault="00000000" w:rsidRPr="00000000" w14:paraId="00000B6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и диспансеризации при воспалительных заболеваниях женских половых органов, отрабатывают алгоритмы действий при неотложных состояниях, </w:t>
            </w:r>
          </w:p>
          <w:p w:rsidR="00000000" w:rsidDel="00000000" w:rsidP="00000000" w:rsidRDefault="00000000" w:rsidRPr="00000000" w14:paraId="00000B6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осуществляют профилактические мероприятия.</w:t>
            </w:r>
          </w:p>
          <w:p w:rsidR="00000000" w:rsidDel="00000000" w:rsidP="00000000" w:rsidRDefault="00000000" w:rsidRPr="00000000" w14:paraId="00000B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B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нарушений менструального цикла, аномалий развития и положения женских половых органов, воспалительных заболеваний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blHeader w:val="0"/>
        </w:trPr>
        <w:tc>
          <w:tcPr>
            <w:vMerge w:val="continue"/>
            <w:vAlign w:val="top"/>
          </w:tcPr>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2.4.</w:t>
            </w:r>
            <w:r w:rsidDel="00000000" w:rsidR="00000000" w:rsidRPr="00000000">
              <w:rPr>
                <w:rtl w:val="0"/>
              </w:rPr>
            </w:r>
          </w:p>
          <w:p w:rsidR="00000000" w:rsidDel="00000000" w:rsidP="00000000" w:rsidRDefault="00000000" w:rsidRPr="00000000" w14:paraId="00000B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неотложных состояниях в гинекологии.</w:t>
            </w:r>
            <w:r w:rsidDel="00000000" w:rsidR="00000000" w:rsidRPr="00000000">
              <w:rPr>
                <w:rtl w:val="0"/>
              </w:rPr>
            </w:r>
          </w:p>
        </w:tc>
        <w:tc>
          <w:tcPr>
            <w:vAlign w:val="top"/>
          </w:tcPr>
          <w:p w:rsidR="00000000" w:rsidDel="00000000" w:rsidP="00000000" w:rsidRDefault="00000000" w:rsidRPr="00000000" w14:paraId="00000B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7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диспансеризации, профилактики при неотложных состояниях в гинекологии. Неотложная помощь.</w:t>
            </w:r>
          </w:p>
        </w:tc>
        <w:tc>
          <w:tcPr>
            <w:vMerge w:val="continue"/>
            <w:vAlign w:val="center"/>
          </w:tcPr>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неотложных состояниях в гинекологии».</w:t>
            </w:r>
            <w:r w:rsidDel="00000000" w:rsidR="00000000" w:rsidRPr="00000000">
              <w:rPr>
                <w:rtl w:val="0"/>
              </w:rPr>
            </w:r>
          </w:p>
        </w:tc>
        <w:tc>
          <w:tcPr>
            <w:vAlign w:val="center"/>
          </w:tcPr>
          <w:p w:rsidR="00000000" w:rsidDel="00000000" w:rsidP="00000000" w:rsidRDefault="00000000" w:rsidRPr="00000000" w14:paraId="00000B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2.5.</w:t>
            </w:r>
            <w:r w:rsidDel="00000000" w:rsidR="00000000" w:rsidRPr="00000000">
              <w:rPr>
                <w:rtl w:val="0"/>
              </w:rPr>
            </w:r>
          </w:p>
          <w:p w:rsidR="00000000" w:rsidDel="00000000" w:rsidP="00000000" w:rsidRDefault="00000000" w:rsidRPr="00000000" w14:paraId="00000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неотложных состояниях в гинекологии.</w:t>
            </w:r>
            <w:r w:rsidDel="00000000" w:rsidR="00000000" w:rsidRPr="00000000">
              <w:rPr>
                <w:rtl w:val="0"/>
              </w:rPr>
            </w:r>
          </w:p>
        </w:tc>
        <w:tc>
          <w:tcPr>
            <w:vAlign w:val="top"/>
          </w:tcPr>
          <w:p w:rsidR="00000000" w:rsidDel="00000000" w:rsidP="00000000" w:rsidRDefault="00000000" w:rsidRPr="00000000" w14:paraId="00000B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8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диспансеризации, профилактики при неотложных состояниях в гинекологии. Неотложная помощь.</w:t>
            </w:r>
          </w:p>
        </w:tc>
        <w:tc>
          <w:tcPr>
            <w:vMerge w:val="continue"/>
            <w:vAlign w:val="center"/>
          </w:tcPr>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неотложных состояниях в гинекологии».</w:t>
            </w:r>
            <w:r w:rsidDel="00000000" w:rsidR="00000000" w:rsidRPr="00000000">
              <w:rPr>
                <w:rtl w:val="0"/>
              </w:rPr>
            </w:r>
          </w:p>
        </w:tc>
        <w:tc>
          <w:tcPr>
            <w:vAlign w:val="center"/>
          </w:tcPr>
          <w:p w:rsidR="00000000" w:rsidDel="00000000" w:rsidP="00000000" w:rsidRDefault="00000000" w:rsidRPr="00000000" w14:paraId="00000B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2.6.</w:t>
            </w:r>
            <w:r w:rsidDel="00000000" w:rsidR="00000000" w:rsidRPr="00000000">
              <w:rPr>
                <w:rtl w:val="0"/>
              </w:rPr>
            </w:r>
          </w:p>
          <w:p w:rsidR="00000000" w:rsidDel="00000000" w:rsidP="00000000" w:rsidRDefault="00000000" w:rsidRPr="00000000" w14:paraId="00000B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фоновых и предраковых заболеваний женских половых органов.</w:t>
            </w:r>
            <w:r w:rsidDel="00000000" w:rsidR="00000000" w:rsidRPr="00000000">
              <w:rPr>
                <w:rtl w:val="0"/>
              </w:rPr>
            </w:r>
          </w:p>
          <w:p w:rsidR="00000000" w:rsidDel="00000000" w:rsidP="00000000" w:rsidRDefault="00000000" w:rsidRPr="00000000" w14:paraId="00000B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эндометриоза.</w:t>
            </w:r>
            <w:r w:rsidDel="00000000" w:rsidR="00000000" w:rsidRPr="00000000">
              <w:rPr>
                <w:rtl w:val="0"/>
              </w:rPr>
            </w:r>
          </w:p>
        </w:tc>
        <w:tc>
          <w:tcPr>
            <w:vAlign w:val="top"/>
          </w:tcPr>
          <w:p w:rsidR="00000000" w:rsidDel="00000000" w:rsidP="00000000" w:rsidRDefault="00000000" w:rsidRPr="00000000" w14:paraId="00000B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8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лечение фоновых и предраковых заболеваний женских половых органов. Классификация. Симптомы. Причины. </w:t>
            </w:r>
          </w:p>
          <w:p w:rsidR="00000000" w:rsidDel="00000000" w:rsidP="00000000" w:rsidRDefault="00000000" w:rsidRPr="00000000" w14:paraId="00000B9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Формы и виды эндометриоза. Осложнения. Диагностика. Лечение. Профилактика.</w:t>
            </w:r>
          </w:p>
        </w:tc>
        <w:tc>
          <w:tcPr>
            <w:vMerge w:val="continue"/>
            <w:vAlign w:val="center"/>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фоновых и предраковых заболеваний женских половых органов. Лечение эндометриоза».</w:t>
            </w:r>
            <w:r w:rsidDel="00000000" w:rsidR="00000000" w:rsidRPr="00000000">
              <w:rPr>
                <w:rtl w:val="0"/>
              </w:rPr>
            </w:r>
          </w:p>
        </w:tc>
        <w:tc>
          <w:tcPr>
            <w:vAlign w:val="center"/>
          </w:tcPr>
          <w:p w:rsidR="00000000" w:rsidDel="00000000" w:rsidP="00000000" w:rsidRDefault="00000000" w:rsidRPr="00000000" w14:paraId="00000B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2.7.</w:t>
            </w:r>
            <w:r w:rsidDel="00000000" w:rsidR="00000000" w:rsidRPr="00000000">
              <w:rPr>
                <w:rtl w:val="0"/>
              </w:rPr>
            </w:r>
          </w:p>
          <w:p w:rsidR="00000000" w:rsidDel="00000000" w:rsidP="00000000" w:rsidRDefault="00000000" w:rsidRPr="00000000" w14:paraId="00000B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опухолей и опухолевидных образований женских половых органов.</w:t>
            </w:r>
            <w:r w:rsidDel="00000000" w:rsidR="00000000" w:rsidRPr="00000000">
              <w:rPr>
                <w:rtl w:val="0"/>
              </w:rPr>
            </w:r>
          </w:p>
        </w:tc>
        <w:tc>
          <w:tcPr>
            <w:vAlign w:val="top"/>
          </w:tcPr>
          <w:p w:rsidR="00000000" w:rsidDel="00000000" w:rsidP="00000000" w:rsidRDefault="00000000" w:rsidRPr="00000000" w14:paraId="00000B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A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диспансеризации, профилактики на ранних и поздних стадиях заболевания.</w:t>
            </w:r>
          </w:p>
        </w:tc>
        <w:tc>
          <w:tcPr>
            <w:vMerge w:val="continue"/>
            <w:vAlign w:val="center"/>
          </w:tcPr>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«Лечение опухолей и опухолевидных образований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2: Оказание помощи при неотложных состояниях в гинекологии. Лечение фоновых и предраковых заболеваний женских половых органов, эндометриоза. Лечение опухолей и опухолевидных образований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vAlign w:val="top"/>
          </w:tcPr>
          <w:p w:rsidR="00000000" w:rsidDel="00000000" w:rsidP="00000000" w:rsidRDefault="00000000" w:rsidRPr="00000000" w14:paraId="00000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женской консультации, в гинекологическом отделении. </w:t>
            </w:r>
          </w:p>
          <w:p w:rsidR="00000000" w:rsidDel="00000000" w:rsidP="00000000" w:rsidRDefault="00000000" w:rsidRPr="00000000" w14:paraId="00000B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отрабатывают/разбирают/знакомятся:</w:t>
            </w:r>
          </w:p>
          <w:p w:rsidR="00000000" w:rsidDel="00000000" w:rsidP="00000000" w:rsidRDefault="00000000" w:rsidRPr="00000000" w14:paraId="00000BA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алгоритмы действий при неотложных состояниях,  </w:t>
            </w:r>
          </w:p>
          <w:p w:rsidR="00000000" w:rsidDel="00000000" w:rsidP="00000000" w:rsidRDefault="00000000" w:rsidRPr="00000000" w14:paraId="00000BA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диспансеризацию и профилактику при фоновых и предраковых заболеваниях женских половых органов, </w:t>
            </w:r>
          </w:p>
          <w:p w:rsidR="00000000" w:rsidDel="00000000" w:rsidP="00000000" w:rsidRDefault="00000000" w:rsidRPr="00000000" w14:paraId="00000B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принципами лечения, диспансеризации, профилактики на ранних и поздних стадиях  эндометриоза и опухолевидных заболеваниях женских половых органов, </w:t>
            </w:r>
          </w:p>
          <w:p w:rsidR="00000000" w:rsidDel="00000000" w:rsidP="00000000" w:rsidRDefault="00000000" w:rsidRPr="00000000" w14:paraId="00000BB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организацией ухода, отрабатывают алгоритмы действия при неотложных состояниях в гинекологии.</w:t>
            </w:r>
          </w:p>
          <w:p w:rsidR="00000000" w:rsidDel="00000000" w:rsidP="00000000" w:rsidRDefault="00000000" w:rsidRPr="00000000" w14:paraId="00000B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неотложных состояниях в гинекологии. Лечение фоновых и предраковых заболеваний женских половых органов, эндометриоза. Лечение опухолей и опухолевидных образований женских половых органов».</w:t>
            </w:r>
            <w:r w:rsidDel="00000000" w:rsidR="00000000" w:rsidRPr="00000000">
              <w:rPr>
                <w:rtl w:val="0"/>
              </w:rPr>
            </w:r>
          </w:p>
        </w:tc>
        <w:tc>
          <w:tcPr>
            <w:vAlign w:val="center"/>
          </w:tcPr>
          <w:p w:rsidR="00000000" w:rsidDel="00000000" w:rsidP="00000000" w:rsidRDefault="00000000" w:rsidRPr="00000000" w14:paraId="00000B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blHeader w:val="0"/>
        </w:trPr>
        <w:tc>
          <w:tcPr>
            <w:vMerge w:val="continue"/>
            <w:vAlign w:val="top"/>
          </w:tcPr>
          <w:p w:rsidR="00000000" w:rsidDel="00000000" w:rsidP="00000000" w:rsidRDefault="00000000" w:rsidRPr="00000000" w14:paraId="00000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2.8.</w:t>
            </w:r>
            <w:r w:rsidDel="00000000" w:rsidR="00000000" w:rsidRPr="00000000">
              <w:rPr>
                <w:rtl w:val="0"/>
              </w:rPr>
            </w:r>
          </w:p>
          <w:p w:rsidR="00000000" w:rsidDel="00000000" w:rsidP="00000000" w:rsidRDefault="00000000" w:rsidRPr="00000000" w14:paraId="00000B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Оказание помощи при бесплодном браке.</w:t>
            </w:r>
            <w:r w:rsidDel="00000000" w:rsidR="00000000" w:rsidRPr="00000000">
              <w:rPr>
                <w:rtl w:val="0"/>
              </w:rPr>
            </w:r>
          </w:p>
        </w:tc>
        <w:tc>
          <w:tcPr>
            <w:vAlign w:val="top"/>
          </w:tcPr>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B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лечения при бесплодии, методы коррекции: консервативные и хирургические.</w:t>
            </w:r>
          </w:p>
        </w:tc>
        <w:tc>
          <w:tcPr>
            <w:vMerge w:val="continue"/>
            <w:vAlign w:val="center"/>
          </w:tcPr>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бесплодном браке».</w:t>
            </w:r>
            <w:r w:rsidDel="00000000" w:rsidR="00000000" w:rsidRPr="00000000">
              <w:rPr>
                <w:rtl w:val="0"/>
              </w:rPr>
            </w:r>
          </w:p>
        </w:tc>
        <w:tc>
          <w:tcPr>
            <w:vAlign w:val="center"/>
          </w:tcPr>
          <w:p w:rsidR="00000000" w:rsidDel="00000000" w:rsidP="00000000" w:rsidRDefault="00000000" w:rsidRPr="00000000" w14:paraId="00000B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vAlign w:val="top"/>
          </w:tcPr>
          <w:p w:rsidR="00000000" w:rsidDel="00000000" w:rsidP="00000000" w:rsidRDefault="00000000" w:rsidRPr="00000000" w14:paraId="00000B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02.03. 2.9.</w:t>
            </w:r>
            <w:r w:rsidDel="00000000" w:rsidR="00000000" w:rsidRPr="00000000">
              <w:rPr>
                <w:rtl w:val="0"/>
              </w:rPr>
            </w:r>
          </w:p>
          <w:p w:rsidR="00000000" w:rsidDel="00000000" w:rsidP="00000000" w:rsidRDefault="00000000" w:rsidRPr="00000000" w14:paraId="00000B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Консервативные и хирургические методы лечения гинекологических больных.</w:t>
            </w:r>
            <w:r w:rsidDel="00000000" w:rsidR="00000000" w:rsidRPr="00000000">
              <w:rPr>
                <w:rtl w:val="0"/>
              </w:rPr>
            </w:r>
          </w:p>
        </w:tc>
        <w:tc>
          <w:tcPr>
            <w:vAlign w:val="top"/>
          </w:tcPr>
          <w:p w:rsidR="00000000" w:rsidDel="00000000" w:rsidP="00000000" w:rsidRDefault="00000000" w:rsidRPr="00000000" w14:paraId="00000B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vMerge w:val="restart"/>
            <w:vAlign w:val="center"/>
          </w:tcPr>
          <w:p w:rsidR="00000000" w:rsidDel="00000000" w:rsidP="00000000" w:rsidRDefault="00000000" w:rsidRPr="00000000" w14:paraId="00000B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vAlign w:val="top"/>
          </w:tcPr>
          <w:p w:rsidR="00000000" w:rsidDel="00000000" w:rsidP="00000000" w:rsidRDefault="00000000" w:rsidRPr="00000000" w14:paraId="00000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C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Роль лечебно-охранительного режима гинекологических больных, его организация. Консервативные методы лечения в гинекологической клинике. </w:t>
            </w:r>
          </w:p>
          <w:p w:rsidR="00000000" w:rsidDel="00000000" w:rsidP="00000000" w:rsidRDefault="00000000" w:rsidRPr="00000000" w14:paraId="00000BC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виды оперативного лечения в гинекологии. Малые и большие полостные операции, послеоперационный уход.</w:t>
            </w:r>
          </w:p>
        </w:tc>
        <w:tc>
          <w:tcPr>
            <w:vMerge w:val="continue"/>
            <w:vAlign w:val="center"/>
          </w:tcPr>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«Консервативные и хирургические методы лечения гинекологических больных».</w:t>
            </w:r>
            <w:r w:rsidDel="00000000" w:rsidR="00000000" w:rsidRPr="00000000">
              <w:rPr>
                <w:rtl w:val="0"/>
              </w:rPr>
            </w:r>
          </w:p>
        </w:tc>
        <w:tc>
          <w:tcPr>
            <w:vAlign w:val="center"/>
          </w:tcPr>
          <w:p w:rsidR="00000000" w:rsidDel="00000000" w:rsidP="00000000" w:rsidRDefault="00000000" w:rsidRPr="00000000" w14:paraId="00000B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blHeader w:val="0"/>
        </w:trPr>
        <w:tc>
          <w:tcPr>
            <w:vMerge w:val="continue"/>
            <w:vAlign w:val="top"/>
          </w:tcPr>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3: Оказание помощи при бесплодном браке. Консервативные и хирургические методы лечения гинекологических больных.</w:t>
            </w:r>
            <w:r w:rsidDel="00000000" w:rsidR="00000000" w:rsidRPr="00000000">
              <w:rPr>
                <w:rtl w:val="0"/>
              </w:rPr>
            </w:r>
          </w:p>
        </w:tc>
        <w:tc>
          <w:tcPr>
            <w:vAlign w:val="center"/>
          </w:tcPr>
          <w:p w:rsidR="00000000" w:rsidDel="00000000" w:rsidP="00000000" w:rsidRDefault="00000000" w:rsidRPr="00000000" w14:paraId="00000B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blHeader w:val="0"/>
        </w:trPr>
        <w:tc>
          <w:tcPr>
            <w:vMerge w:val="continue"/>
            <w:vAlign w:val="top"/>
          </w:tcPr>
          <w:p w:rsidR="00000000" w:rsidDel="00000000" w:rsidP="00000000" w:rsidRDefault="00000000" w:rsidRPr="00000000" w14:paraId="00000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в женской консультации, в центрах «Планирования семьи», в гинекологическом отделении.</w:t>
            </w:r>
          </w:p>
          <w:p w:rsidR="00000000" w:rsidDel="00000000" w:rsidP="00000000" w:rsidRDefault="00000000" w:rsidRPr="00000000" w14:paraId="00000B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Обучающиеся знакомятся:</w:t>
            </w:r>
          </w:p>
          <w:p w:rsidR="00000000" w:rsidDel="00000000" w:rsidP="00000000" w:rsidRDefault="00000000" w:rsidRPr="00000000" w14:paraId="00000BD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принципами лечения и методами коррекции бесплодия, </w:t>
            </w:r>
          </w:p>
          <w:p w:rsidR="00000000" w:rsidDel="00000000" w:rsidP="00000000" w:rsidRDefault="00000000" w:rsidRPr="00000000" w14:paraId="00000BD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консервативными и хирургическими методами лечения в гинекологии.</w:t>
            </w:r>
          </w:p>
          <w:p w:rsidR="00000000" w:rsidDel="00000000" w:rsidP="00000000" w:rsidRDefault="00000000" w:rsidRPr="00000000" w14:paraId="00000B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tc>
        <w:tc>
          <w:tcPr>
            <w:vAlign w:val="center"/>
          </w:tcPr>
          <w:p w:rsidR="00000000" w:rsidDel="00000000" w:rsidP="00000000" w:rsidRDefault="00000000" w:rsidRPr="00000000" w14:paraId="00000B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10" w:hRule="atLeast"/>
          <w:tblHeader w:val="0"/>
        </w:trPr>
        <w:tc>
          <w:tcPr>
            <w:vMerge w:val="continue"/>
            <w:vAlign w:val="top"/>
          </w:tcPr>
          <w:p w:rsidR="00000000" w:rsidDel="00000000" w:rsidP="00000000" w:rsidRDefault="00000000" w:rsidRPr="00000000" w14:paraId="00000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 по теме «Оказание помощи при бесплодном браке. Консервативные и хирургические методы лечения гинекологических больных».</w:t>
            </w:r>
            <w:r w:rsidDel="00000000" w:rsidR="00000000" w:rsidRPr="00000000">
              <w:rPr>
                <w:rtl w:val="0"/>
              </w:rPr>
            </w:r>
          </w:p>
        </w:tc>
        <w:tc>
          <w:tcPr>
            <w:vAlign w:val="center"/>
          </w:tcPr>
          <w:p w:rsidR="00000000" w:rsidDel="00000000" w:rsidP="00000000" w:rsidRDefault="00000000" w:rsidRPr="00000000" w14:paraId="00000B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585" w:hRule="atLeast"/>
          <w:tblHeader w:val="0"/>
        </w:trPr>
        <w:tc>
          <w:tcPr>
            <w:vMerge w:val="continue"/>
            <w:vAlign w:val="top"/>
          </w:tcPr>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Производственная практика МДК 02.03 «Оказание акушерско-гинекологической помощи»</w:t>
            </w:r>
            <w:r w:rsidDel="00000000" w:rsidR="00000000" w:rsidRPr="00000000">
              <w:rPr>
                <w:rtl w:val="0"/>
              </w:rPr>
            </w:r>
          </w:p>
          <w:p w:rsidR="00000000" w:rsidDel="00000000" w:rsidP="00000000" w:rsidRDefault="00000000" w:rsidRPr="00000000" w14:paraId="00000B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B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108</w:t>
            </w:r>
            <w:r w:rsidDel="00000000" w:rsidR="00000000" w:rsidRPr="00000000">
              <w:rPr>
                <w:rtl w:val="0"/>
              </w:rPr>
            </w:r>
          </w:p>
        </w:tc>
      </w:tr>
      <w:tr>
        <w:trPr>
          <w:cantSplit w:val="0"/>
          <w:trHeight w:val="78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МДК 02.04. Лечение пациентов детского возраста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90</w:t>
            </w:r>
            <w:r w:rsidDel="00000000" w:rsidR="00000000" w:rsidRPr="00000000">
              <w:rPr>
                <w:rtl w:val="0"/>
              </w:rPr>
            </w:r>
          </w:p>
        </w:tc>
      </w:tr>
      <w:tr>
        <w:trPr>
          <w:cantSplit w:val="1"/>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tl w:val="0"/>
              </w:rPr>
            </w:r>
          </w:p>
          <w:p w:rsidR="00000000" w:rsidDel="00000000" w:rsidP="00000000" w:rsidRDefault="00000000" w:rsidRPr="00000000" w14:paraId="00000B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новорожденных</w:t>
            </w:r>
            <w:r w:rsidDel="00000000" w:rsidR="00000000" w:rsidRPr="00000000">
              <w:rPr>
                <w:rtl w:val="0"/>
              </w:rPr>
            </w:r>
          </w:p>
          <w:p w:rsidR="00000000" w:rsidDel="00000000" w:rsidP="00000000" w:rsidRDefault="00000000" w:rsidRPr="00000000" w14:paraId="00000B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Асфиксия новорожденных. Методы реанимации, лечения. Желтухи новорожденных, лечение, прогноз.   </w:t>
            </w:r>
          </w:p>
          <w:p w:rsidR="00000000" w:rsidDel="00000000" w:rsidP="00000000" w:rsidRDefault="00000000" w:rsidRPr="00000000" w14:paraId="00000B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Родовые травмы и повреждения. Лечение гипоксических  и травматических (внутричерепные кровоизлияния)  повреждения мозга. </w:t>
            </w:r>
          </w:p>
          <w:p w:rsidR="00000000" w:rsidDel="00000000" w:rsidP="00000000" w:rsidRDefault="00000000" w:rsidRPr="00000000" w14:paraId="00000B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заболеваний небактериального характера кожи – пеленочного дерматита, потницы,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болезней  пупка, гнойно-воспалительных болезней кожи и подкожной клетчатки.  Лечение сепсиса  новорожденных.</w:t>
            </w:r>
          </w:p>
          <w:p w:rsidR="00000000" w:rsidDel="00000000" w:rsidP="00000000" w:rsidRDefault="00000000" w:rsidRPr="00000000" w14:paraId="00000B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внутриутробных инфекций, организация медицинской помощи.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Фармакотерапия в неонатологии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 </w:t>
            </w:r>
            <w:r w:rsidDel="00000000" w:rsidR="00000000" w:rsidRPr="00000000">
              <w:rPr>
                <w:rtl w:val="0"/>
              </w:rPr>
            </w:r>
          </w:p>
          <w:p w:rsidR="00000000" w:rsidDel="00000000" w:rsidP="00000000" w:rsidRDefault="00000000" w:rsidRPr="00000000" w14:paraId="00000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новорожденных</w:t>
            </w:r>
            <w:r w:rsidDel="00000000" w:rsidR="00000000" w:rsidRPr="00000000">
              <w:rPr>
                <w:rtl w:val="0"/>
              </w:rPr>
            </w:r>
          </w:p>
          <w:p w:rsidR="00000000" w:rsidDel="00000000" w:rsidP="00000000" w:rsidRDefault="00000000" w:rsidRPr="00000000" w14:paraId="00000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B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неинфекционных заболеваний кожи – пеленочного дерматита, потницы,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 болезней  пупка, гнойно-воспалительных болезней кожи и подкожной клетчатки.  Лечение сепсиса новорожденных.</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1"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внутриутробных инфекций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болезней новорожденных.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проводится в отделении патологии новорождённых,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 учебном кабинете доклинической практики.</w:t>
            </w:r>
          </w:p>
          <w:p w:rsidR="00000000" w:rsidDel="00000000" w:rsidP="00000000" w:rsidRDefault="00000000" w:rsidRPr="00000000" w14:paraId="00000C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Разбор учебного материала по теме занятия. Студенты наблюдают детей с заболеванием  ЦНС, определяют  тактику лечения, выхаживания детей, рассчитывают дозы лекарственных препаратов новорожденному ребенку при оказании реанимационных мероприятий при асфиксии новорожденных, наблюдают отсасывание  слизи изо рта и носа у новорожденного; определяют тактику фельдшера в каждом конкретном случае, определяют показания и противопоказания к госпитализации пациента с желтухой,</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болезнями   пупка, болезнями кожи и подкожной клетчатки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внутриутробными  инфекциями. Изучают алгоритмы ухода за кожей и слизистыми оболочкам, туалета  пупочной ранки, поводят обработку кожи при пеленочном дерматите, пиодермии, обрабатывают пупочную ранку при омфалите, проводят п/к,  в/м инъекции новорожденным. Определяют план ухода за пациентами, оценивают эффективность лечения по результатам наблюдения за пациентами, дают прогноз развития заболевания. Кормят новорожденных через зонд.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15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Реабилитации детей с сепсисом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r w:rsidDel="00000000" w:rsidR="00000000" w:rsidRPr="00000000">
              <w:rPr>
                <w:rtl w:val="0"/>
              </w:rPr>
            </w:r>
          </w:p>
          <w:p w:rsidR="00000000" w:rsidDel="00000000" w:rsidP="00000000" w:rsidRDefault="00000000" w:rsidRPr="00000000" w14:paraId="00000C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детей грудного возраста</w:t>
            </w:r>
            <w:r w:rsidDel="00000000" w:rsidR="00000000" w:rsidRPr="00000000">
              <w:rPr>
                <w:rtl w:val="0"/>
              </w:rPr>
            </w:r>
          </w:p>
          <w:p w:rsidR="00000000" w:rsidDel="00000000" w:rsidP="00000000" w:rsidRDefault="00000000" w:rsidRPr="00000000" w14:paraId="00000C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0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муковисцедоза. Организация психологической помощи пациентам, родственникам. </w:t>
            </w:r>
          </w:p>
          <w:p w:rsidR="00000000" w:rsidDel="00000000" w:rsidP="00000000" w:rsidRDefault="00000000" w:rsidRPr="00000000" w14:paraId="00000C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функциональных нарушений жкт у детей грудного возраста. Лечение срыгиваний, колики, запоров.</w:t>
            </w:r>
          </w:p>
          <w:p w:rsidR="00000000" w:rsidDel="00000000" w:rsidP="00000000" w:rsidRDefault="00000000" w:rsidRPr="00000000" w14:paraId="00000C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уход, профилактика гипотрофии у детей. Прогноз</w:t>
            </w:r>
            <w:r w:rsidDel="00000000" w:rsidR="00000000" w:rsidRPr="00000000">
              <w:rPr>
                <w:rtl w:val="0"/>
              </w:rPr>
            </w:r>
          </w:p>
          <w:p w:rsidR="00000000" w:rsidDel="00000000" w:rsidP="00000000" w:rsidRDefault="00000000" w:rsidRPr="00000000" w14:paraId="00000C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ферментопатий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лактозной недостаточности,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глютеновой болезни.</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рахита, спазмофилии.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Неотложная помощь при спазмофилии.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болезней детей грудного возраста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Практические занятие проводится в отделении патологии новорождённых,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в учебном кабинете доклинической практики.</w:t>
            </w:r>
          </w:p>
          <w:p w:rsidR="00000000" w:rsidDel="00000000" w:rsidP="00000000" w:rsidRDefault="00000000" w:rsidRPr="00000000" w14:paraId="00000C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Обучающиеся курируют пациентов, составляют план медикаментозной и немедикаментозной коррекции заболеваний по темам занятия,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w:t>
            </w:r>
          </w:p>
          <w:p w:rsidR="00000000" w:rsidDel="00000000" w:rsidP="00000000" w:rsidRDefault="00000000" w:rsidRPr="00000000" w14:paraId="00000C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Заполнить лист назначений  манипуляционный лист. Психологическая помощь пациенту и его окружению.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47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болезней детей грудного возраста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54"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tl w:val="0"/>
              </w:rPr>
            </w:r>
          </w:p>
          <w:p w:rsidR="00000000" w:rsidDel="00000000" w:rsidP="00000000" w:rsidRDefault="00000000" w:rsidRPr="00000000" w14:paraId="00000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аллергических заболеваний.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респираторных аллергозов и аллергодерматозов(</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атопического  дерматита),о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ценка эффективности лечения, контроль лечения, профилактика обострения.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1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Лекарственные средства для наружного лечения кожи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8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 </w:t>
            </w:r>
            <w:r w:rsidDel="00000000" w:rsidR="00000000" w:rsidRPr="00000000">
              <w:rPr>
                <w:rtl w:val="0"/>
              </w:rPr>
            </w:r>
          </w:p>
          <w:p w:rsidR="00000000" w:rsidDel="00000000" w:rsidP="00000000" w:rsidRDefault="00000000" w:rsidRPr="00000000" w14:paraId="00000C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органов дыхания у детей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3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острого  и  обструктивного  бронхитов. Лечение пневмонии.  Оценка эффективности лечения, контроль лечения, особенности реабилитации. Лечение бронхиальной астмы.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8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кашля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1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аллергических заболеваний. Лечение заболеваний  органов дыхания у детей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808"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Занятие проводятся в учебном кабинете доклинической практики, пульмонологическом отделении стационара. Разбор учебного материала по теме занятия. Обучающиеся курируют пациентов,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определяют  тактику  лечения.  Ребенку, страдающему  атопическим дерматитом, составляют  пищевой дневник, проводят коррекцию питания, осуществляют уход за кожей и слизистыми оболочками, обрабатывают кожу волосистой части головы, щек, наносят лечебные мази, примочки на кожу,   проводят лечебную ванну. Ребенку, страдающему</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бронхиальной астмой, проводят ингаляционную терапию через ингалятор, спейсер, небулайзер.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Заполнить лист назначений,  манипуляционный лист. Психологическая помощь пациенту и его окружению.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5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бронхиальной астмы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w:t>
            </w:r>
            <w:r w:rsidDel="00000000" w:rsidR="00000000" w:rsidRPr="00000000">
              <w:rPr>
                <w:rtl w:val="0"/>
              </w:rPr>
            </w:r>
          </w:p>
          <w:p w:rsidR="00000000" w:rsidDel="00000000" w:rsidP="00000000" w:rsidRDefault="00000000" w:rsidRPr="00000000" w14:paraId="00000C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органов пищеварения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ф</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ункциональных нарушений органов пищеварения (функциональных расстройства пищевода (ГЭР), функциональной диспепсии.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Лечение</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ельминтозов - энтеробиоза.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2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аскаридоза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C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w:t>
            </w:r>
            <w:r w:rsidDel="00000000" w:rsidR="00000000" w:rsidRPr="00000000">
              <w:rPr>
                <w:rtl w:val="0"/>
              </w:rPr>
            </w:r>
          </w:p>
          <w:p w:rsidR="00000000" w:rsidDel="00000000" w:rsidP="00000000" w:rsidRDefault="00000000" w:rsidRPr="00000000" w14:paraId="00000C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почек и мочевыводящих путей у детей</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C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0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гломерулонефрита, пиелонефрита, цистита. Оценка эффективности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18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Изучить механизм  действия уросептических препаратов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81"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заболеваний органов пищеварения.</w:t>
            </w:r>
            <w:r w:rsidDel="00000000" w:rsidR="00000000" w:rsidRPr="00000000">
              <w:rPr>
                <w:rtl w:val="0"/>
              </w:rPr>
            </w:r>
          </w:p>
          <w:p w:rsidR="00000000" w:rsidDel="00000000" w:rsidP="00000000" w:rsidRDefault="00000000" w:rsidRPr="00000000" w14:paraId="00000C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почек и мочевыводящих путей у детей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8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Занятие проводятся в учебном кабинете доклинической практики, гастроэнтерологическом, нефрологическом отделениях стационара. </w:t>
            </w:r>
          </w:p>
          <w:p w:rsidR="00000000" w:rsidDel="00000000" w:rsidP="00000000" w:rsidRDefault="00000000" w:rsidRPr="00000000" w14:paraId="00000C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Разбор учебного материала по теме занятия. Обучающиеся  курируют пациентов, составляют план медикаментозной и немедикаментозной коррекции заболеваний по предложенным темам, заполняют листы назначений,выписывают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Психологическая помощь пациенту и его окружению Заполнить лист назначений  манипуляционный лист.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267"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еабилитация детей с заболеваниями почек</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8"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C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8.</w:t>
            </w:r>
            <w:r w:rsidDel="00000000" w:rsidR="00000000" w:rsidRPr="00000000">
              <w:rPr>
                <w:rtl w:val="0"/>
              </w:rPr>
            </w:r>
          </w:p>
          <w:p w:rsidR="00000000" w:rsidDel="00000000" w:rsidP="00000000" w:rsidRDefault="00000000" w:rsidRPr="00000000" w14:paraId="00000C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болезней крови и кроветворных органов у детей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68"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анемии. Лечение геморрагических диатезов - тромбоцитопении, геморрагического васкулита.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2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1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препаратами железа.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1"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9.</w:t>
            </w:r>
            <w:r w:rsidDel="00000000" w:rsidR="00000000" w:rsidRPr="00000000">
              <w:rPr>
                <w:rtl w:val="0"/>
              </w:rPr>
            </w:r>
          </w:p>
          <w:p w:rsidR="00000000" w:rsidDel="00000000" w:rsidP="00000000" w:rsidRDefault="00000000" w:rsidRPr="00000000" w14:paraId="00000C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заболеваний эндокринной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7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сахарного диабета. Лечение гипертиреоза, гипотиреоза.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препаратами инсулина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Лечение болезней крови и кроветворных органов у детей.  Лечение заболеваний эндокринной системы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3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Занятие проводится в отделениях соматической клиники, в учебном кабинете доклинической практики. </w:t>
            </w:r>
          </w:p>
          <w:p w:rsidR="00000000" w:rsidDel="00000000" w:rsidP="00000000" w:rsidRDefault="00000000" w:rsidRPr="00000000" w14:paraId="00000C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Разбор учебного материала по теме занятия.Обучающиеся  курируют пациентов, составляют план медикаментозной и немедикаментозной коррекции заболеваний по предложенным темам, заполняют листы назначений,</w:t>
            </w:r>
          </w:p>
          <w:p w:rsidR="00000000" w:rsidDel="00000000" w:rsidP="00000000" w:rsidRDefault="00000000" w:rsidRPr="00000000" w14:paraId="00000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выписывают рецепты, выполняют лечебные манипуляции. Определяют тактику фельдшера в конкретных ситуациях. Обосновывают показания и противопоказания к госпитализации. Составляют план ухода за пациентами, оценивают эффективность лечения по результатам наблюдения за пациентами, результатам анализов, дают прогноз развития заболевания. Отрабатывают оказание помощи при носовом, желудочном, кишечном кровотечениях. Психологическая помощь пациенту и его окружению. Заполнить лист назначений,  манипуляционный лист. Проводят беседы с пациентами.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33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Реабилитация детей с гипертиреозом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7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10.</w:t>
            </w:r>
            <w:r w:rsidDel="00000000" w:rsidR="00000000" w:rsidRPr="00000000">
              <w:rPr>
                <w:rtl w:val="0"/>
              </w:rPr>
            </w:r>
          </w:p>
          <w:p w:rsidR="00000000" w:rsidDel="00000000" w:rsidP="00000000" w:rsidRDefault="00000000" w:rsidRPr="00000000" w14:paraId="00000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детских капельных инфекций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69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скарлатины, кори, краснухи, скарлатины, коклюша. Лечение менингококковой инфекции.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6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27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эпидемического паротита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11.</w:t>
            </w:r>
            <w:r w:rsidDel="00000000" w:rsidR="00000000" w:rsidRPr="00000000">
              <w:rPr>
                <w:rtl w:val="0"/>
              </w:rPr>
            </w:r>
          </w:p>
          <w:p w:rsidR="00000000" w:rsidDel="00000000" w:rsidP="00000000" w:rsidRDefault="00000000" w:rsidRPr="00000000" w14:paraId="00000C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острых респираторно-вирусные инфекций у детей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121"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острых респираторно-вирусных инфекций у детей (гриппа, аденовирусной инфекции,). Основные принципы лечения ОРВИ. </w:t>
            </w:r>
            <w:r w:rsidDel="00000000" w:rsidR="00000000" w:rsidRPr="00000000">
              <w:rPr>
                <w:rtl w:val="0"/>
              </w:rPr>
            </w:r>
          </w:p>
          <w:p w:rsidR="00000000" w:rsidDel="00000000" w:rsidP="00000000" w:rsidRDefault="00000000" w:rsidRPr="00000000" w14:paraId="00000C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лихорадки.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3"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5"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респираторно-синцитиальной инфекций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47" w:hRule="atLeast"/>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12.</w:t>
            </w:r>
            <w:r w:rsidDel="00000000" w:rsidR="00000000" w:rsidRPr="00000000">
              <w:rPr>
                <w:rtl w:val="0"/>
              </w:rPr>
            </w:r>
          </w:p>
          <w:p w:rsidR="00000000" w:rsidDel="00000000" w:rsidP="00000000" w:rsidRDefault="00000000" w:rsidRPr="00000000" w14:paraId="00000C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Лечение острых кишечных инфекций у детей. </w:t>
            </w:r>
            <w:r w:rsidDel="00000000" w:rsidR="00000000" w:rsidRPr="00000000">
              <w:rPr>
                <w:rtl w:val="0"/>
              </w:rPr>
            </w:r>
          </w:p>
          <w:p w:rsidR="00000000" w:rsidDel="00000000" w:rsidP="00000000" w:rsidRDefault="00000000" w:rsidRPr="00000000" w14:paraId="00000C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острых кишечных инфекций у детей. Оценка эффективности лечения, контроль лечения, особенности реабилитации.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r>
      <w:tr>
        <w:trPr>
          <w:cantSplit w:val="1"/>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Лечение шигиллеза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Лечение детских капельных инфекций. Лечение  острых респираторно-вирусные инфекций у детей. Лечение острых кишечных инфекцийу детей.</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409"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проводятся в учебном кабинете доклинической практики, инфекционном отделении стационара. </w:t>
            </w:r>
          </w:p>
          <w:p w:rsidR="00000000" w:rsidDel="00000000" w:rsidP="00000000" w:rsidRDefault="00000000" w:rsidRPr="00000000" w14:paraId="00000C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Разбор учебного материала по теме занятия. Обучающиеся  курируют пациентов,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результатам анализов, дают прогноз развития заболевания</w:t>
            </w:r>
          </w:p>
          <w:p w:rsidR="00000000" w:rsidDel="00000000" w:rsidP="00000000" w:rsidRDefault="00000000" w:rsidRPr="00000000" w14:paraId="00000C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Заполнить лист назначений,  манипуляционный лист. Оказывают психологическая помощь. Решение проблемно-ситуационных задач. Использование элементов деловой игры.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66"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Самостоятельная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rHeight w:val="97" w:hRule="atLeast"/>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ОРВИ.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294"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C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Производственная практика по МДК 02.04 Лечение пациентов детского возраста</w:t>
            </w:r>
            <w:r w:rsidDel="00000000" w:rsidR="00000000" w:rsidRPr="00000000">
              <w:rPr>
                <w:rtl w:val="0"/>
              </w:rPr>
            </w:r>
          </w:p>
          <w:p w:rsidR="00000000" w:rsidDel="00000000" w:rsidP="00000000" w:rsidRDefault="00000000" w:rsidRPr="00000000" w14:paraId="00000C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72</w:t>
            </w:r>
            <w:r w:rsidDel="00000000" w:rsidR="00000000" w:rsidRPr="00000000">
              <w:rPr>
                <w:rtl w:val="0"/>
              </w:rPr>
            </w:r>
          </w:p>
          <w:p w:rsidR="00000000" w:rsidDel="00000000" w:rsidP="00000000" w:rsidRDefault="00000000" w:rsidRPr="00000000" w14:paraId="00000C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r>
      <w:tr>
        <w:trPr>
          <w:cantSplit w:val="0"/>
          <w:trHeight w:val="194"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Всего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C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798ч.</w:t>
            </w:r>
            <w:r w:rsidDel="00000000" w:rsidR="00000000" w:rsidRPr="00000000">
              <w:rPr>
                <w:rtl w:val="0"/>
              </w:rPr>
            </w:r>
          </w:p>
          <w:p w:rsidR="00000000" w:rsidDel="00000000" w:rsidP="00000000" w:rsidRDefault="00000000" w:rsidRPr="00000000" w14:paraId="00000C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D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headerReference r:id="rId10" w:type="default"/>
          <w:type w:val="nextPage"/>
          <w:pgSz w:h="11907" w:w="16840" w:orient="landscape"/>
          <w:pgMar w:bottom="851" w:top="851" w:left="992" w:right="1134" w:header="709" w:footer="709"/>
        </w:sectPr>
      </w:pPr>
      <w:r w:rsidDel="00000000" w:rsidR="00000000" w:rsidRPr="00000000">
        <w:rPr>
          <w:rtl w:val="0"/>
        </w:rPr>
      </w:r>
    </w:p>
    <w:p w:rsidR="00000000" w:rsidDel="00000000" w:rsidP="00000000" w:rsidRDefault="00000000" w:rsidRPr="00000000" w14:paraId="00000D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3"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3. Условия реализации программы профессионального  модуля</w:t>
      </w:r>
      <w:r w:rsidDel="00000000" w:rsidR="00000000" w:rsidRPr="00000000">
        <w:rPr>
          <w:rtl w:val="0"/>
        </w:rPr>
      </w:r>
    </w:p>
    <w:p w:rsidR="00000000" w:rsidDel="00000000" w:rsidP="00000000" w:rsidRDefault="00000000" w:rsidRPr="00000000" w14:paraId="00000D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3.1. Специальные помещения для реализации рабочей программы профессионального модуля</w:t>
      </w:r>
      <w:r w:rsidDel="00000000" w:rsidR="00000000" w:rsidRPr="00000000">
        <w:rPr>
          <w:rtl w:val="0"/>
        </w:rPr>
      </w:r>
    </w:p>
    <w:p w:rsidR="00000000" w:rsidDel="00000000" w:rsidP="00000000" w:rsidRDefault="00000000" w:rsidRPr="00000000" w14:paraId="00000D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72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Реализация программы модуля предполагает наличие учебных кабинетов для практических занятий:</w:t>
      </w:r>
    </w:p>
    <w:p w:rsidR="00000000" w:rsidDel="00000000" w:rsidP="00000000" w:rsidRDefault="00000000" w:rsidRPr="00000000" w14:paraId="00000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лечение пациентов терапевтического профиля;</w:t>
      </w:r>
    </w:p>
    <w:p w:rsidR="00000000" w:rsidDel="00000000" w:rsidP="00000000" w:rsidRDefault="00000000" w:rsidRPr="00000000" w14:paraId="00000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лечение пациентов хирургического профиля;</w:t>
      </w:r>
    </w:p>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оказания акушерско-гинекологической помощи;</w:t>
      </w:r>
    </w:p>
    <w:p w:rsidR="00000000" w:rsidDel="00000000" w:rsidP="00000000" w:rsidRDefault="00000000" w:rsidRPr="00000000" w14:paraId="00000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лечения пациентов детского возраста.</w:t>
      </w:r>
    </w:p>
    <w:p w:rsidR="00000000" w:rsidDel="00000000" w:rsidP="00000000" w:rsidRDefault="00000000" w:rsidRPr="00000000" w14:paraId="00000D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Перечень оборудования и технологического оснащения профессионального модуля</w:t>
      </w:r>
      <w:r w:rsidDel="00000000" w:rsidR="00000000" w:rsidRPr="00000000">
        <w:rPr>
          <w:rtl w:val="0"/>
        </w:rPr>
      </w:r>
    </w:p>
    <w:p w:rsidR="00000000" w:rsidDel="00000000" w:rsidP="00000000" w:rsidRDefault="00000000" w:rsidRPr="00000000" w14:paraId="00000D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стол для преподавателя;</w:t>
      </w:r>
    </w:p>
    <w:p w:rsidR="00000000" w:rsidDel="00000000" w:rsidP="00000000" w:rsidRDefault="00000000" w:rsidRPr="00000000" w14:paraId="00000D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столы для обучающихся;</w:t>
      </w:r>
    </w:p>
    <w:p w:rsidR="00000000" w:rsidDel="00000000" w:rsidP="00000000" w:rsidRDefault="00000000" w:rsidRPr="00000000" w14:paraId="00000D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стул для преподавателя;</w:t>
      </w:r>
    </w:p>
    <w:p w:rsidR="00000000" w:rsidDel="00000000" w:rsidP="00000000" w:rsidRDefault="00000000" w:rsidRPr="00000000" w14:paraId="00000D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стулья для студентов;</w:t>
      </w:r>
    </w:p>
    <w:p w:rsidR="00000000" w:rsidDel="00000000" w:rsidP="00000000" w:rsidRDefault="00000000" w:rsidRPr="00000000" w14:paraId="00000D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тумбочки медицинские;</w:t>
      </w:r>
    </w:p>
    <w:p w:rsidR="00000000" w:rsidDel="00000000" w:rsidP="00000000" w:rsidRDefault="00000000" w:rsidRPr="00000000" w14:paraId="00000D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шкафы медицинские;</w:t>
      </w:r>
    </w:p>
    <w:p w:rsidR="00000000" w:rsidDel="00000000" w:rsidP="00000000" w:rsidRDefault="00000000" w:rsidRPr="00000000" w14:paraId="00000D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шкафы для хранения наглядных пособий;</w:t>
      </w:r>
    </w:p>
    <w:p w:rsidR="00000000" w:rsidDel="00000000" w:rsidP="00000000" w:rsidRDefault="00000000" w:rsidRPr="00000000" w14:paraId="00000D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информационный стенд для студента;</w:t>
      </w:r>
    </w:p>
    <w:p w:rsidR="00000000" w:rsidDel="00000000" w:rsidP="00000000" w:rsidRDefault="00000000" w:rsidRPr="00000000" w14:paraId="00000D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компьютер; </w:t>
        <w:tab/>
        <w:tab/>
        <w:tab/>
        <w:tab/>
      </w:r>
      <w:r w:rsidDel="00000000" w:rsidR="00000000" w:rsidRPr="00000000">
        <w:rPr>
          <w:rtl w:val="0"/>
        </w:rPr>
      </w:r>
    </w:p>
    <w:p w:rsidR="00000000" w:rsidDel="00000000" w:rsidP="00000000" w:rsidRDefault="00000000" w:rsidRPr="00000000" w14:paraId="00000D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кушетка медицинская;</w:t>
        <w:tab/>
        <w:tab/>
        <w:tab/>
        <w:tab/>
        <w:tab/>
        <w:tab/>
        <w:tab/>
        <w:tab/>
      </w:r>
    </w:p>
    <w:p w:rsidR="00000000" w:rsidDel="00000000" w:rsidP="00000000" w:rsidRDefault="00000000" w:rsidRPr="00000000" w14:paraId="00000D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столик для инструментов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(манипуляционный столик)</w:t>
        <w:tab/>
        <w:tab/>
        <w:tab/>
      </w:r>
    </w:p>
    <w:p w:rsidR="00000000" w:rsidDel="00000000" w:rsidP="00000000" w:rsidRDefault="00000000" w:rsidRPr="00000000" w14:paraId="00000D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стол пеленальный функциональный</w:t>
      </w:r>
    </w:p>
    <w:p w:rsidR="00000000" w:rsidDel="00000000" w:rsidP="00000000" w:rsidRDefault="00000000" w:rsidRPr="00000000" w14:paraId="00000D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кроватка для новорожденного</w:t>
      </w:r>
    </w:p>
    <w:p w:rsidR="00000000" w:rsidDel="00000000" w:rsidP="00000000" w:rsidRDefault="00000000" w:rsidRPr="00000000" w14:paraId="00000D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кувез</w:t>
        <w:tab/>
        <w:tab/>
        <w:tab/>
        <w:tab/>
        <w:tab/>
        <w:tab/>
        <w:tab/>
        <w:tab/>
        <w:tab/>
        <w:tab/>
        <w:tab/>
        <w:tab/>
      </w:r>
    </w:p>
    <w:p w:rsidR="00000000" w:rsidDel="00000000" w:rsidP="00000000" w:rsidRDefault="00000000" w:rsidRPr="00000000" w14:paraId="00000D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весы медицинские</w:t>
      </w:r>
    </w:p>
    <w:p w:rsidR="00000000" w:rsidDel="00000000" w:rsidP="00000000" w:rsidRDefault="00000000" w:rsidRPr="00000000" w14:paraId="00000D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ростомер (горизонтальный и вертикальный)</w:t>
      </w:r>
    </w:p>
    <w:p w:rsidR="00000000" w:rsidDel="00000000" w:rsidP="00000000" w:rsidRDefault="00000000" w:rsidRPr="00000000" w14:paraId="00000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кроватка для новорожденного</w:t>
      </w:r>
    </w:p>
    <w:p w:rsidR="00000000" w:rsidDel="00000000" w:rsidP="00000000" w:rsidRDefault="00000000" w:rsidRPr="00000000" w14:paraId="00000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ростомер для новорожденного</w:t>
      </w:r>
    </w:p>
    <w:p w:rsidR="00000000" w:rsidDel="00000000" w:rsidP="00000000" w:rsidRDefault="00000000" w:rsidRPr="00000000" w14:paraId="00000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набор манжеток для измерения АД детям различного возраста</w:t>
      </w:r>
    </w:p>
    <w:p w:rsidR="00000000" w:rsidDel="00000000" w:rsidP="00000000" w:rsidRDefault="00000000" w:rsidRPr="00000000" w14:paraId="00000D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тонометр</w:t>
        <w:tab/>
        <w:tab/>
        <w:tab/>
        <w:tab/>
        <w:tab/>
        <w:tab/>
        <w:tab/>
        <w:tab/>
        <w:tab/>
      </w:r>
    </w:p>
    <w:p w:rsidR="00000000" w:rsidDel="00000000" w:rsidP="00000000" w:rsidRDefault="00000000" w:rsidRPr="00000000" w14:paraId="00000D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фонендоскоп</w:t>
        <w:tab/>
        <w:tab/>
        <w:tab/>
        <w:tab/>
        <w:tab/>
        <w:tab/>
        <w:tab/>
        <w:tab/>
      </w:r>
    </w:p>
    <w:p w:rsidR="00000000" w:rsidDel="00000000" w:rsidP="00000000" w:rsidRDefault="00000000" w:rsidRPr="00000000" w14:paraId="00000D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стетоскоп акушерский</w:t>
        <w:tab/>
        <w:tab/>
        <w:tab/>
        <w:tab/>
        <w:tab/>
        <w:tab/>
      </w:r>
    </w:p>
    <w:p w:rsidR="00000000" w:rsidDel="00000000" w:rsidP="00000000" w:rsidRDefault="00000000" w:rsidRPr="00000000" w14:paraId="00000D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сантиметровая лента</w:t>
        <w:tab/>
        <w:tab/>
        <w:tab/>
        <w:tab/>
        <w:tab/>
        <w:tab/>
        <w:tab/>
      </w:r>
    </w:p>
    <w:p w:rsidR="00000000" w:rsidDel="00000000" w:rsidP="00000000" w:rsidRDefault="00000000" w:rsidRPr="00000000" w14:paraId="00000D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тазомер</w:t>
        <w:tab/>
        <w:tab/>
        <w:tab/>
        <w:tab/>
        <w:tab/>
        <w:tab/>
        <w:tab/>
        <w:tab/>
        <w:tab/>
      </w:r>
    </w:p>
    <w:p w:rsidR="00000000" w:rsidDel="00000000" w:rsidP="00000000" w:rsidRDefault="00000000" w:rsidRPr="00000000" w14:paraId="00000D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симуляционные муляжи для отработки методов обследования пациентов</w:t>
      </w:r>
    </w:p>
    <w:p w:rsidR="00000000" w:rsidDel="00000000" w:rsidP="00000000" w:rsidRDefault="00000000" w:rsidRPr="00000000" w14:paraId="00000D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муляжи отработки манипуляционной техники</w:t>
      </w:r>
    </w:p>
    <w:p w:rsidR="00000000" w:rsidDel="00000000" w:rsidP="00000000" w:rsidRDefault="00000000" w:rsidRPr="00000000" w14:paraId="00000D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муляж для выслушивания дыхательных шумов и тонов сердца</w:t>
      </w:r>
    </w:p>
    <w:p w:rsidR="00000000" w:rsidDel="00000000" w:rsidP="00000000" w:rsidRDefault="00000000" w:rsidRPr="00000000" w14:paraId="00000D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таблицы</w:t>
        <w:tab/>
      </w:r>
    </w:p>
    <w:p w:rsidR="00000000" w:rsidDel="00000000" w:rsidP="00000000" w:rsidRDefault="00000000" w:rsidRPr="00000000" w14:paraId="00000D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-набор для проведения дыхательного теста на Hel.pylori.</w:t>
      </w:r>
    </w:p>
    <w:p w:rsidR="00000000" w:rsidDel="00000000" w:rsidP="00000000" w:rsidRDefault="00000000" w:rsidRPr="00000000" w14:paraId="00000D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-тест полоски для определения сахара мочи</w:t>
      </w:r>
    </w:p>
    <w:p w:rsidR="00000000" w:rsidDel="00000000" w:rsidP="00000000" w:rsidRDefault="00000000" w:rsidRPr="00000000" w14:paraId="00000D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глюкометр</w:t>
      </w:r>
    </w:p>
    <w:p w:rsidR="00000000" w:rsidDel="00000000" w:rsidP="00000000" w:rsidRDefault="00000000" w:rsidRPr="00000000" w14:paraId="00000D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пикфлуометры</w:t>
      </w:r>
    </w:p>
    <w:p w:rsidR="00000000" w:rsidDel="00000000" w:rsidP="00000000" w:rsidRDefault="00000000" w:rsidRPr="00000000" w14:paraId="00000D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набор пробирок для забора бактериологических анализов</w:t>
      </w:r>
    </w:p>
    <w:p w:rsidR="00000000" w:rsidDel="00000000" w:rsidP="00000000" w:rsidRDefault="00000000" w:rsidRPr="00000000" w14:paraId="00000D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электрокардиограф</w:t>
      </w:r>
    </w:p>
    <w:p w:rsidR="00000000" w:rsidDel="00000000" w:rsidP="00000000" w:rsidRDefault="00000000" w:rsidRPr="00000000" w14:paraId="00000D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компьютеры для преподавания и студентов;</w:t>
      </w:r>
    </w:p>
    <w:p w:rsidR="00000000" w:rsidDel="00000000" w:rsidP="00000000" w:rsidRDefault="00000000" w:rsidRPr="00000000" w14:paraId="00000D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интерактивная доска;</w:t>
      </w:r>
    </w:p>
    <w:p w:rsidR="00000000" w:rsidDel="00000000" w:rsidP="00000000" w:rsidRDefault="00000000" w:rsidRPr="00000000" w14:paraId="00000D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экран;</w:t>
        <w:tab/>
        <w:tab/>
        <w:tab/>
        <w:tab/>
      </w:r>
    </w:p>
    <w:p w:rsidR="00000000" w:rsidDel="00000000" w:rsidP="00000000" w:rsidRDefault="00000000" w:rsidRPr="00000000" w14:paraId="00000D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телевизор; </w:t>
      </w:r>
    </w:p>
    <w:p w:rsidR="00000000" w:rsidDel="00000000" w:rsidP="00000000" w:rsidRDefault="00000000" w:rsidRPr="00000000" w14:paraId="00000D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учебно-методические комплексы и дидактический материал по разделам и темам модуля;</w:t>
      </w:r>
    </w:p>
    <w:p w:rsidR="00000000" w:rsidDel="00000000" w:rsidP="00000000" w:rsidRDefault="00000000" w:rsidRPr="00000000" w14:paraId="00000D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методические учебные материалы (на электронных носителях);</w:t>
      </w:r>
    </w:p>
    <w:p w:rsidR="00000000" w:rsidDel="00000000" w:rsidP="00000000" w:rsidRDefault="00000000" w:rsidRPr="00000000" w14:paraId="00000D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нормативная документация;</w:t>
      </w:r>
    </w:p>
    <w:p w:rsidR="00000000" w:rsidDel="00000000" w:rsidP="00000000" w:rsidRDefault="00000000" w:rsidRPr="00000000" w14:paraId="00000D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учебная и справочная литература;</w:t>
      </w:r>
    </w:p>
    <w:p w:rsidR="00000000" w:rsidDel="00000000" w:rsidP="00000000" w:rsidRDefault="00000000" w:rsidRPr="00000000" w14:paraId="00000D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электронные учебники (учебные пособия) по разделам и темам модуля;</w:t>
      </w:r>
    </w:p>
    <w:p w:rsidR="00000000" w:rsidDel="00000000" w:rsidP="00000000" w:rsidRDefault="00000000" w:rsidRPr="00000000" w14:paraId="00000D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учебно-методические материалы для внеаудиторной самостоятельной работы студентов; </w:t>
      </w:r>
    </w:p>
    <w:p w:rsidR="00000000" w:rsidDel="00000000" w:rsidP="00000000" w:rsidRDefault="00000000" w:rsidRPr="00000000" w14:paraId="00000D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учебные материалы для контрольных процедур определения сформированности профессиональных компетенций.</w:t>
      </w:r>
    </w:p>
    <w:p w:rsidR="00000000" w:rsidDel="00000000" w:rsidP="00000000" w:rsidRDefault="00000000" w:rsidRPr="00000000" w14:paraId="00000D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Реализация программы модуля предполагает учебную и производственную  практику в учреждениях здравоохранения. </w:t>
      </w:r>
    </w:p>
    <w:p w:rsidR="00000000" w:rsidDel="00000000" w:rsidP="00000000" w:rsidRDefault="00000000" w:rsidRPr="00000000" w14:paraId="00000D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tl w:val="0"/>
        </w:rPr>
      </w:r>
    </w:p>
    <w:p w:rsidR="00000000" w:rsidDel="00000000" w:rsidP="00000000" w:rsidRDefault="00000000" w:rsidRPr="00000000" w14:paraId="00000D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3.2. Информационное обеспечение реализации программы</w:t>
      </w:r>
      <w:r w:rsidDel="00000000" w:rsidR="00000000" w:rsidRPr="00000000">
        <w:rPr>
          <w:rtl w:val="0"/>
        </w:rPr>
      </w:r>
    </w:p>
    <w:p w:rsidR="00000000" w:rsidDel="00000000" w:rsidP="00000000" w:rsidRDefault="00000000" w:rsidRPr="00000000" w14:paraId="00000D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рекомендуемых для использования в образовательном процессе</w:t>
      </w:r>
    </w:p>
    <w:p w:rsidR="00000000" w:rsidDel="00000000" w:rsidP="00000000" w:rsidRDefault="00000000" w:rsidRPr="00000000" w14:paraId="00000D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3.2.1. Печатные издания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Основная литература:</w:t>
      </w:r>
      <w:r w:rsidDel="00000000" w:rsidR="00000000" w:rsidRPr="00000000">
        <w:rPr>
          <w:rtl w:val="0"/>
        </w:rPr>
      </w:r>
    </w:p>
    <w:p w:rsidR="00000000" w:rsidDel="00000000" w:rsidP="00000000" w:rsidRDefault="00000000" w:rsidRPr="00000000" w14:paraId="00000D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d0d0d"/>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 Белоусова А.К.  Инфекционные болезни с курсом ВИЧ-инфекции и эпидемиологии. – Ростов н/Д: Феникс, 2013. – 364 с.-30</w:t>
      </w:r>
    </w:p>
    <w:p w:rsidR="00000000" w:rsidDel="00000000" w:rsidP="00000000" w:rsidRDefault="00000000" w:rsidRPr="00000000" w14:paraId="00000D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Бортникова (Цыбалова) С. М., Т.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Зубахина, С. Г. Беседовский. Нервные и психические болезни: учеб. пособие.- Ростов н/Д: Феникс, 2018.- 478.- (Среднее медицинское образование)</w:t>
      </w:r>
    </w:p>
    <w:p w:rsidR="00000000" w:rsidDel="00000000" w:rsidP="00000000" w:rsidRDefault="00000000" w:rsidRPr="00000000" w14:paraId="00000D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Бортникова (Цыбалова) С. М., Т. В. Зубахина, А. Б. Карабухина; под ред. Б. В. Карабухина.- Сестринский уход в невропатологии и психиатрии с курсом наркологии.- Ростов н/Д: Феникс, 2018.- 475 с.- Среднее медицинское образование.</w:t>
      </w:r>
    </w:p>
    <w:p w:rsidR="00000000" w:rsidDel="00000000" w:rsidP="00000000" w:rsidRDefault="00000000" w:rsidRPr="00000000" w14:paraId="00000D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Борисова С. Ю. Обследование пациента с хирургической патологией. Тактика фельдшера: Учебное пособие.- СПб.: Издательство «Лань», 2018.- 64.- (Учебники для вузов. Специальная литература).</w:t>
      </w:r>
    </w:p>
    <w:p w:rsidR="00000000" w:rsidDel="00000000" w:rsidP="00000000" w:rsidRDefault="00000000" w:rsidRPr="00000000" w14:paraId="00000D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Барыкина Н.В. Сестринское дело в хирургии: практикум. – Ростов н/Д: Феникс, 2015. – 460 с. – (СПО)-30</w:t>
      </w:r>
    </w:p>
    <w:p w:rsidR="00000000" w:rsidDel="00000000" w:rsidP="00000000" w:rsidRDefault="00000000" w:rsidRPr="00000000" w14:paraId="00000D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Буянов В.М. Хирургия: учебник. – М.: Альянс, 2015. – 624 с.-30</w:t>
      </w:r>
    </w:p>
    <w:p w:rsidR="00000000" w:rsidDel="00000000" w:rsidP="00000000" w:rsidRDefault="00000000" w:rsidRPr="00000000" w14:paraId="00000D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Вязьмитина А. В., Кабарухин А. Б.; под редакцией Б. В. Кабарухина. –Сестринский уход в хирургии: МДК 02.01. Сестринский уход при различных заболеваниях и состояниях– Ростов н/Д: Феникс, 2018. –540 с. – (Среднее медицинское образование)</w:t>
      </w:r>
    </w:p>
    <w:p w:rsidR="00000000" w:rsidDel="00000000" w:rsidP="00000000" w:rsidRDefault="00000000" w:rsidRPr="00000000" w14:paraId="00000D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Григорьев К. И., Р. Р. Кильдиярова. Особенности оказания сестринской помощи детям: учеб. пособие.- М.: ГЭОТАР-Медиа, 2016.- 272 с.</w:t>
      </w:r>
    </w:p>
    <w:p w:rsidR="00000000" w:rsidDel="00000000" w:rsidP="00000000" w:rsidRDefault="00000000" w:rsidRPr="00000000" w14:paraId="00000D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Ежова Н. В., Е. М. Русакова, Г.И. кащеева. Педиатрия: учебник для учащихся медицинских училищ по спец. «Сестринское дело».-8-е изд., испр.- М.: Альянс, 2018.- 639 с. </w:t>
      </w:r>
    </w:p>
    <w:p w:rsidR="00000000" w:rsidDel="00000000" w:rsidP="00000000" w:rsidRDefault="00000000" w:rsidRPr="00000000" w14:paraId="00000D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Иванова Н. В.  [и др.]. Первичная медико-санитарная помощь детям (ранний возраст).- М.: ГЭОТАР-Медиа, 2019.- 240 с.</w:t>
      </w:r>
    </w:p>
    <w:p w:rsidR="00000000" w:rsidDel="00000000" w:rsidP="00000000" w:rsidRDefault="00000000" w:rsidRPr="00000000" w14:paraId="00000D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Карабухина Б. В.- Сестринский уход в невропатологии и психиатрии с курсом наркологии.- Ростов н/Д: Феникс, 2018.- 475 с.- Среднее медицинское образование.</w:t>
      </w:r>
    </w:p>
    <w:p w:rsidR="00000000" w:rsidDel="00000000" w:rsidP="00000000" w:rsidRDefault="00000000" w:rsidRPr="00000000" w14:paraId="00000D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Колпикова А. Г., Великая Н. А., Гусева Т. В., Гулова С. А. Сборник манипуляций по педиатрии. ПМ. 02 МДК 02.01. Сестринский уход за пациентами педиатрического профиля: Учебное пособие.- СПб.: Издательство «Лань», 2018.- 108 с.- (Учебники для вузов. Специальная литература)</w:t>
      </w:r>
    </w:p>
    <w:p w:rsidR="00000000" w:rsidDel="00000000" w:rsidP="00000000" w:rsidRDefault="00000000" w:rsidRPr="00000000" w14:paraId="00000D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Ковалев А.И. Хирургия: учебник. – М.: ГЭОТАР-Медиа, 2013 – 576 с.-30</w:t>
      </w:r>
    </w:p>
    <w:p w:rsidR="00000000" w:rsidDel="00000000" w:rsidP="00000000" w:rsidRDefault="00000000" w:rsidRPr="00000000" w14:paraId="00000D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Иванова Н. В.  [и др.]. Первичная медико-санитарная помощь детям (ранний возраст).- М.: ГЭОТАР-Медиа, 2019.- 240 с.</w:t>
      </w:r>
    </w:p>
    <w:p w:rsidR="00000000" w:rsidDel="00000000" w:rsidP="00000000" w:rsidRDefault="00000000" w:rsidRPr="00000000" w14:paraId="00000D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Митрофанова М.А. Сестринское дело во фтизиатрии: учебник. – М.: ГЭОТАР-Медиа, 2014. – 256 с-30.</w:t>
      </w:r>
    </w:p>
    <w:p w:rsidR="00000000" w:rsidDel="00000000" w:rsidP="00000000" w:rsidRDefault="00000000" w:rsidRPr="00000000" w14:paraId="00000D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Котельников Г. П., В. Ф. Мирошниченко, С. В. Ардатов. Лечение пациентов травматологического профиля: учебник.- 352 с.</w:t>
      </w:r>
    </w:p>
    <w:p w:rsidR="00000000" w:rsidDel="00000000" w:rsidP="00000000" w:rsidRDefault="00000000" w:rsidRPr="00000000" w14:paraId="00000D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Отвагина Т. В.Терапия (оказание медицинских услуг в терапии): учебное пособие.- Ростов н/Д: Феникс, 2018.- 394 с.- (Среднее медицинское образование)</w:t>
      </w:r>
    </w:p>
    <w:p w:rsidR="00000000" w:rsidDel="00000000" w:rsidP="00000000" w:rsidRDefault="00000000" w:rsidRPr="00000000" w14:paraId="00000D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Пряхин В. Ф.; под ред. В. С. Грошилина. Диагностика болезней хирургического профиля: учебник.- М.: ГЭОТАР-Медиа, 2018.- 592 с.</w:t>
      </w:r>
    </w:p>
    <w:p w:rsidR="00000000" w:rsidDel="00000000" w:rsidP="00000000" w:rsidRDefault="00000000" w:rsidRPr="00000000" w14:paraId="00000D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1741"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Радзинский В.Е. Акушерство: учебник. – М.: ГЭОТАР-Медиа, 2016. – 920 с.</w:t>
      </w:r>
    </w:p>
    <w:p w:rsidR="00000000" w:rsidDel="00000000" w:rsidP="00000000" w:rsidRDefault="00000000" w:rsidRPr="00000000" w14:paraId="00000D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Рубан Э. Д., И. К. Гайнутдинов. Сестринское дело в офтальмологии.- Ростов н/Д: Феникс, 2015.- 352 с.- (Среднее медицинское образование)</w:t>
      </w:r>
    </w:p>
    <w:p w:rsidR="00000000" w:rsidDel="00000000" w:rsidP="00000000" w:rsidRDefault="00000000" w:rsidRPr="00000000" w14:paraId="00000D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1741"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Славянова И.К. Акушерство и гинекология: учебник. – Изд. 2-е стер. – Ростов </w:t>
      </w:r>
    </w:p>
    <w:p w:rsidR="00000000" w:rsidDel="00000000" w:rsidP="00000000" w:rsidRDefault="00000000" w:rsidRPr="00000000" w14:paraId="00000D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1741"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н/Д: Феникс, 2016.-573 с. – (среднее медицинское образование)</w:t>
      </w:r>
    </w:p>
    <w:p w:rsidR="00000000" w:rsidDel="00000000" w:rsidP="00000000" w:rsidRDefault="00000000" w:rsidRPr="00000000" w14:paraId="00000D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Смолева Э.В. Диагностика в терапии - Ростов н/Д : Феникс, 2016 – 620 (СПО)-25</w:t>
      </w:r>
    </w:p>
    <w:p w:rsidR="00000000" w:rsidDel="00000000" w:rsidP="00000000" w:rsidRDefault="00000000" w:rsidRPr="00000000" w14:paraId="00000D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Тульчинская В. Д. Сестринский уход в педиатрии: учебное пособие.- ростов н/Д: Феникс, 2018.- 428 с.- (Среднее медицинское образование)</w:t>
      </w:r>
    </w:p>
    <w:p w:rsidR="00000000" w:rsidDel="00000000" w:rsidP="00000000" w:rsidRDefault="00000000" w:rsidRPr="00000000" w14:paraId="00000D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3.2.2. Электронные издания (электронные ресурсы, Интернет-ресурсов)</w:t>
      </w:r>
      <w:r w:rsidDel="00000000" w:rsidR="00000000" w:rsidRPr="00000000">
        <w:rPr>
          <w:rtl w:val="0"/>
        </w:rPr>
      </w:r>
    </w:p>
    <w:p w:rsidR="00000000" w:rsidDel="00000000" w:rsidP="00000000" w:rsidRDefault="00000000" w:rsidRPr="00000000" w14:paraId="00000D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Информационно-правовое обеспечение:</w:t>
      </w:r>
    </w:p>
    <w:p w:rsidR="00000000" w:rsidDel="00000000" w:rsidP="00000000" w:rsidRDefault="00000000" w:rsidRPr="00000000" w14:paraId="00000D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Система «Консультант».</w:t>
      </w:r>
    </w:p>
    <w:p w:rsidR="00000000" w:rsidDel="00000000" w:rsidP="00000000" w:rsidRDefault="00000000" w:rsidRPr="00000000" w14:paraId="00000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Система «Гарант».</w:t>
      </w:r>
    </w:p>
    <w:p w:rsidR="00000000" w:rsidDel="00000000" w:rsidP="00000000" w:rsidRDefault="00000000" w:rsidRPr="00000000" w14:paraId="00000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Профильные web-сайты Интернета:</w:t>
      </w:r>
    </w:p>
    <w:p w:rsidR="00000000" w:rsidDel="00000000" w:rsidP="00000000" w:rsidRDefault="00000000" w:rsidRPr="00000000" w14:paraId="00000D6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Министерство здравоохранения РФ (http/www.minzdrav.ru)</w:t>
      </w:r>
    </w:p>
    <w:p w:rsidR="00000000" w:rsidDel="00000000" w:rsidP="00000000" w:rsidRDefault="00000000" w:rsidRPr="00000000" w14:paraId="00000D6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Федеральная служба по надзору в сфере защиты прав потребителей и благополучия человека (http/www.rospotrebnadzor.ru)</w:t>
      </w:r>
    </w:p>
    <w:p w:rsidR="00000000" w:rsidDel="00000000" w:rsidP="00000000" w:rsidRDefault="00000000" w:rsidRPr="00000000" w14:paraId="00000D6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ФГУЗ Федеральный центр гигиены и эпидемиологии Федеральной службы по надзору в сфере защиты прав потребителей и благополучия человека (http/www.fcgsen.ru)</w:t>
      </w:r>
    </w:p>
    <w:p w:rsidR="00000000" w:rsidDel="00000000" w:rsidP="00000000" w:rsidRDefault="00000000" w:rsidRPr="00000000" w14:paraId="00000D6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Информационно-методический центр «»Экспертиза» (http/www.crc.ru)</w:t>
      </w:r>
    </w:p>
    <w:p w:rsidR="00000000" w:rsidDel="00000000" w:rsidP="00000000" w:rsidRDefault="00000000" w:rsidRPr="00000000" w14:paraId="00000D6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Центральный НИИ организации и информатизации здравоохранения ((http/www.mednet.ru)</w:t>
      </w:r>
    </w:p>
    <w:p w:rsidR="00000000" w:rsidDel="00000000" w:rsidP="00000000" w:rsidRDefault="00000000" w:rsidRPr="00000000" w14:paraId="00000D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Нормативно-правовая документация:</w:t>
      </w:r>
      <w:r w:rsidDel="00000000" w:rsidR="00000000" w:rsidRPr="00000000">
        <w:rPr>
          <w:rtl w:val="0"/>
        </w:rPr>
      </w:r>
    </w:p>
    <w:p w:rsidR="00000000" w:rsidDel="00000000" w:rsidP="00000000" w:rsidRDefault="00000000" w:rsidRPr="00000000" w14:paraId="00000D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Нормативно-правовые акты, регламентирующие диагностическую деятельность по РФ</w:t>
      </w:r>
    </w:p>
    <w:p w:rsidR="00000000" w:rsidDel="00000000" w:rsidP="00000000" w:rsidRDefault="00000000" w:rsidRPr="00000000" w14:paraId="00000D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Общие требования к организации образовательного процесса</w:t>
      </w:r>
      <w:r w:rsidDel="00000000" w:rsidR="00000000" w:rsidRPr="00000000">
        <w:rPr>
          <w:rtl w:val="0"/>
        </w:rPr>
      </w:r>
    </w:p>
    <w:p w:rsidR="00000000" w:rsidDel="00000000" w:rsidP="00000000" w:rsidRDefault="00000000" w:rsidRPr="00000000" w14:paraId="00000D6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d0d0d"/>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Базой для изучения данного модуля являются: </w:t>
      </w:r>
      <w:r w:rsidDel="00000000" w:rsidR="00000000" w:rsidRPr="00000000">
        <w:rPr>
          <w:rFonts w:ascii="Times New Roman" w:cs="Times New Roman" w:eastAsia="Times New Roman" w:hAnsi="Times New Roman"/>
          <w:b w:val="0"/>
          <w:i w:val="0"/>
          <w:smallCaps w:val="0"/>
          <w:strike w:val="0"/>
          <w:color w:val="0d0d0d"/>
          <w:sz w:val="28"/>
          <w:szCs w:val="28"/>
          <w:u w:val="none"/>
          <w:shd w:fill="auto" w:val="clear"/>
          <w:vertAlign w:val="baseline"/>
          <w:rtl w:val="0"/>
        </w:rPr>
        <w:t xml:space="preserve">здоровый человек и его окружение, психология, анатомия и физиология человека, генетика человека с основами медицинской генетики, гигиена и экология человека, основы патологии, основы микробиологии и иммунологии, математика и информатика, ПМ.01 Диагностическая деятельность.</w:t>
      </w:r>
    </w:p>
    <w:p w:rsidR="00000000" w:rsidDel="00000000" w:rsidP="00000000" w:rsidRDefault="00000000" w:rsidRPr="00000000" w14:paraId="00000D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Теоретические и практические занятия проводятся в учебных кабинетах, учебная и производственная практика проводится на базах поликлиник, учебных комнат отделений стационаров. </w:t>
      </w:r>
    </w:p>
    <w:p w:rsidR="00000000" w:rsidDel="00000000" w:rsidP="00000000" w:rsidRDefault="00000000" w:rsidRPr="00000000" w14:paraId="00000D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Реализация программы модуля предполагает обязательную производственную практику в лечебно-профилактических учреждениях практического здравоохранения.</w:t>
      </w:r>
    </w:p>
    <w:p w:rsidR="00000000" w:rsidDel="00000000" w:rsidP="00000000" w:rsidRDefault="00000000" w:rsidRPr="00000000" w14:paraId="00000D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ПМ.02. предназначен для обучения фельдшеров лечебной деятельности. В состав данного модуля входят междисциплинарные курсы МДК 02.01. «Лечение пациентов терапевтического профиля», МДК 02.02 «Лечение пациентов хирургического профиля», МДК 02.03 «Оказание акушерско-гинекологической помощи», МДК 02.04 «Лечение пациентов детского возраста».</w:t>
      </w:r>
    </w:p>
    <w:p w:rsidR="00000000" w:rsidDel="00000000" w:rsidP="00000000" w:rsidRDefault="00000000" w:rsidRPr="00000000" w14:paraId="00000D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Кадровое обеспечение образовательного процесса</w:t>
      </w:r>
      <w:r w:rsidDel="00000000" w:rsidR="00000000" w:rsidRPr="00000000">
        <w:rPr>
          <w:rtl w:val="0"/>
        </w:rPr>
      </w:r>
    </w:p>
    <w:p w:rsidR="00000000" w:rsidDel="00000000" w:rsidP="00000000" w:rsidRDefault="00000000" w:rsidRPr="00000000" w14:paraId="00000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Реализация профессионального модуля «Лечебная деятельность»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учебного цикла.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лет.</w:t>
      </w:r>
    </w:p>
    <w:p w:rsidR="00000000" w:rsidDel="00000000" w:rsidP="00000000" w:rsidRDefault="00000000" w:rsidRPr="00000000" w14:paraId="00000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и непосредственные руководители производственной практики должны иметь высшее медицинское образование, обладать необходимыми организационными навыками и опытом работы в практическом здравоохранении и образовании.</w:t>
      </w:r>
    </w:p>
    <w:p w:rsidR="00000000" w:rsidDel="00000000" w:rsidP="00000000" w:rsidRDefault="00000000" w:rsidRPr="00000000" w14:paraId="00000D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 Контроль и оценка результатов освоения профессионального модуля</w:t>
      </w:r>
      <w:r w:rsidDel="00000000" w:rsidR="00000000" w:rsidRPr="00000000">
        <w:rPr>
          <w:rtl w:val="0"/>
        </w:rPr>
      </w:r>
    </w:p>
    <w:tbl>
      <w:tblPr>
        <w:tblStyle w:val="Table6"/>
        <w:tblW w:w="952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22"/>
        <w:gridCol w:w="4395"/>
        <w:gridCol w:w="2403"/>
        <w:tblGridChange w:id="0">
          <w:tblGrid>
            <w:gridCol w:w="2722"/>
            <w:gridCol w:w="4395"/>
            <w:gridCol w:w="2403"/>
          </w:tblGrid>
        </w:tblGridChange>
      </w:tblGrid>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Код и наименование профессиональных и общих компетенций, формируемых в рамках модуля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Критерии оценки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Методы оценки</w:t>
            </w:r>
            <w:r w:rsidDel="00000000" w:rsidR="00000000" w:rsidRPr="00000000">
              <w:rPr>
                <w:rtl w:val="0"/>
              </w:rPr>
            </w:r>
          </w:p>
        </w:tc>
      </w:tr>
      <w:tr>
        <w:trPr>
          <w:cantSplit w:val="0"/>
          <w:trHeight w:val="69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2.1. Определять программу лечения пациентов различных возрастных групп</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подбора необходимых лекарственных препаратов с учётом различных возрастных групп, сопутствующих заболеваний, в соответствии с установленным диагнозом </w:t>
            </w:r>
          </w:p>
          <w:p w:rsidR="00000000" w:rsidDel="00000000" w:rsidP="00000000" w:rsidRDefault="00000000" w:rsidRPr="00000000" w14:paraId="00000D7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выбора способа введения лекарственных препаратов, дозы и продолжительности лечения  </w:t>
            </w:r>
          </w:p>
          <w:p w:rsidR="00000000" w:rsidDel="00000000" w:rsidP="00000000" w:rsidRDefault="00000000" w:rsidRPr="00000000" w14:paraId="00000D7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объяснений пациенту режим приёма лекарственных препаратов, механизма их действия </w:t>
            </w:r>
          </w:p>
          <w:p w:rsidR="00000000" w:rsidDel="00000000" w:rsidP="00000000" w:rsidRDefault="00000000" w:rsidRPr="00000000" w14:paraId="00000D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правильность рекомендаций немедикаментозных методов лечения (режим, лечебное питание)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тестовый контроль с применением информационных технологий;</w:t>
            </w:r>
          </w:p>
          <w:p w:rsidR="00000000" w:rsidDel="00000000" w:rsidP="00000000" w:rsidRDefault="00000000" w:rsidRPr="00000000" w14:paraId="00000D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устный контроль;</w:t>
            </w:r>
          </w:p>
          <w:p w:rsidR="00000000" w:rsidDel="00000000" w:rsidP="00000000" w:rsidRDefault="00000000" w:rsidRPr="00000000" w14:paraId="00000D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проблемно-ситуационных задач;</w:t>
            </w:r>
          </w:p>
          <w:p w:rsidR="00000000" w:rsidDel="00000000" w:rsidP="00000000" w:rsidRDefault="00000000" w:rsidRPr="00000000" w14:paraId="00000D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 и взаимоконтроль;</w:t>
            </w:r>
          </w:p>
          <w:p w:rsidR="00000000" w:rsidDel="00000000" w:rsidP="00000000" w:rsidRDefault="00000000" w:rsidRPr="00000000" w14:paraId="00000D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деловая игра;</w:t>
            </w:r>
          </w:p>
          <w:p w:rsidR="00000000" w:rsidDel="00000000" w:rsidP="00000000" w:rsidRDefault="00000000" w:rsidRPr="00000000" w14:paraId="00000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-дневник практической деятельности;</w:t>
            </w:r>
          </w:p>
          <w:p w:rsidR="00000000" w:rsidDel="00000000" w:rsidP="00000000" w:rsidRDefault="00000000" w:rsidRPr="00000000" w14:paraId="00000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-наблюдение и оценка выполнения практических действий в реальных или моделируемых условиях;</w:t>
            </w:r>
          </w:p>
          <w:p w:rsidR="00000000" w:rsidDel="00000000" w:rsidP="00000000" w:rsidRDefault="00000000" w:rsidRPr="00000000" w14:paraId="00000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оценка деятельности на ПП; </w:t>
            </w:r>
          </w:p>
          <w:p w:rsidR="00000000" w:rsidDel="00000000" w:rsidP="00000000" w:rsidRDefault="00000000" w:rsidRPr="00000000" w14:paraId="00000D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анализ деятельности студентов на производственной практике;</w:t>
            </w:r>
          </w:p>
          <w:p w:rsidR="00000000" w:rsidDel="00000000" w:rsidP="00000000" w:rsidRDefault="00000000" w:rsidRPr="00000000" w14:paraId="00000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-учебно-исследовательская работа;</w:t>
            </w:r>
          </w:p>
          <w:p w:rsidR="00000000" w:rsidDel="00000000" w:rsidP="00000000" w:rsidRDefault="00000000" w:rsidRPr="00000000" w14:paraId="00000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выполнение фрагмента истории болезни.</w:t>
            </w:r>
          </w:p>
          <w:p w:rsidR="00000000" w:rsidDel="00000000" w:rsidP="00000000" w:rsidRDefault="00000000" w:rsidRPr="00000000" w14:paraId="00000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408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2.2. Определять тактику ведения пациента</w:t>
            </w:r>
          </w:p>
          <w:p w:rsidR="00000000" w:rsidDel="00000000" w:rsidP="00000000" w:rsidRDefault="00000000" w:rsidRPr="00000000" w14:paraId="00000D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9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оценки общего состояния пациента </w:t>
            </w:r>
          </w:p>
          <w:p w:rsidR="00000000" w:rsidDel="00000000" w:rsidP="00000000" w:rsidRDefault="00000000" w:rsidRPr="00000000" w14:paraId="00000D9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определения ведущего клинического синдрома  </w:t>
            </w:r>
          </w:p>
          <w:p w:rsidR="00000000" w:rsidDel="00000000" w:rsidP="00000000" w:rsidRDefault="00000000" w:rsidRPr="00000000" w14:paraId="00000D9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и точность формулировки предполагаемого диагноза </w:t>
            </w:r>
          </w:p>
          <w:p w:rsidR="00000000" w:rsidDel="00000000" w:rsidP="00000000" w:rsidRDefault="00000000" w:rsidRPr="00000000" w14:paraId="00000D9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правильность определения показаний для госпитализации и способов транспортировки пациента </w:t>
            </w:r>
          </w:p>
          <w:p w:rsidR="00000000" w:rsidDel="00000000" w:rsidP="00000000" w:rsidRDefault="00000000" w:rsidRPr="00000000" w14:paraId="00000D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назначения  необходимого режима и медикаментозное лечения амбулаторно-поликлиническим больным согласно стандартам</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D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0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2.3. Выполнение лечебных вмешательств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9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подбора необходимых лекарственных препаратов, расчет дозы лекарственных препаратов </w:t>
            </w:r>
          </w:p>
          <w:p w:rsidR="00000000" w:rsidDel="00000000" w:rsidP="00000000" w:rsidRDefault="00000000" w:rsidRPr="00000000" w14:paraId="00000D9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владение техникой введения лекарственных средств различными способами </w:t>
            </w:r>
          </w:p>
          <w:p w:rsidR="00000000" w:rsidDel="00000000" w:rsidP="00000000" w:rsidRDefault="00000000" w:rsidRPr="00000000" w14:paraId="00000D9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демонстрация умения осуществлять медицинские манипуляции в соответствии со стандартами и соблюдением правил инфекционной и личной безопасности.</w:t>
            </w:r>
          </w:p>
          <w:p w:rsidR="00000000" w:rsidDel="00000000" w:rsidP="00000000" w:rsidRDefault="00000000" w:rsidRPr="00000000" w14:paraId="00000D9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правильность подбора диетических столов и расчёта питания, составление меню </w:t>
            </w:r>
          </w:p>
          <w:p w:rsidR="00000000" w:rsidDel="00000000" w:rsidP="00000000" w:rsidRDefault="00000000" w:rsidRPr="00000000" w14:paraId="00000D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соблюдения требований лечебно-охранительного режима</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87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2.4. Проводить контроль эффективности лечения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A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оценки динамики состояния пациента в процессе лечения </w:t>
            </w:r>
          </w:p>
          <w:p w:rsidR="00000000" w:rsidDel="00000000" w:rsidP="00000000" w:rsidRDefault="00000000" w:rsidRPr="00000000" w14:paraId="00000DA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умение контролировать дозу препарата, способы введения в зависимости от состояния пациента</w:t>
            </w:r>
          </w:p>
          <w:p w:rsidR="00000000" w:rsidDel="00000000" w:rsidP="00000000" w:rsidRDefault="00000000" w:rsidRPr="00000000" w14:paraId="00000DA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умение своевременно провести смену плана лечения</w:t>
            </w:r>
          </w:p>
          <w:p w:rsidR="00000000" w:rsidDel="00000000" w:rsidP="00000000" w:rsidRDefault="00000000" w:rsidRPr="00000000" w14:paraId="00000D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–правильность оценки клинической и лабораторной динамики в процессе лечения </w:t>
            </w:r>
          </w:p>
          <w:p w:rsidR="00000000" w:rsidDel="00000000" w:rsidP="00000000" w:rsidRDefault="00000000" w:rsidRPr="00000000" w14:paraId="00000D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осуществление контроля возможных побочных эффектов и переносимости  медикаментозной терапии</w:t>
            </w:r>
          </w:p>
          <w:p w:rsidR="00000000" w:rsidDel="00000000" w:rsidP="00000000" w:rsidRDefault="00000000" w:rsidRPr="00000000" w14:paraId="00000D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2.5. Осуществлять контроль состояния пациента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A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владение техникой субъективного обследования пациента  </w:t>
            </w:r>
          </w:p>
          <w:p w:rsidR="00000000" w:rsidDel="00000000" w:rsidP="00000000" w:rsidRDefault="00000000" w:rsidRPr="00000000" w14:paraId="00000DA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владение техникой объективного обследования пациента, согласно схемы обследования пациента в соответствии с диагнозом </w:t>
            </w:r>
          </w:p>
          <w:p w:rsidR="00000000" w:rsidDel="00000000" w:rsidP="00000000" w:rsidRDefault="00000000" w:rsidRPr="00000000" w14:paraId="00000DA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анализа динамики симптомов болезни </w:t>
            </w:r>
          </w:p>
          <w:p w:rsidR="00000000" w:rsidDel="00000000" w:rsidP="00000000" w:rsidRDefault="00000000" w:rsidRPr="00000000" w14:paraId="00000D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правильность анализа результатов дополнительных методов исследования</w:t>
            </w:r>
          </w:p>
          <w:p w:rsidR="00000000" w:rsidDel="00000000" w:rsidP="00000000" w:rsidRDefault="00000000" w:rsidRPr="00000000" w14:paraId="00000D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1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2.6. Организовать специализированный сестринский уход за пациентом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своевременное выявление проблем пациента; </w:t>
            </w:r>
          </w:p>
          <w:p w:rsidR="00000000" w:rsidDel="00000000" w:rsidP="00000000" w:rsidRDefault="00000000" w:rsidRPr="00000000" w14:paraId="00000D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правильное планирование сестринского ухода за пациентом в зависимости от возраста, пола, нозологии </w:t>
            </w:r>
          </w:p>
          <w:p w:rsidR="00000000" w:rsidDel="00000000" w:rsidP="00000000" w:rsidRDefault="00000000" w:rsidRPr="00000000" w14:paraId="00000D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организация взаимодействия с родственниками пациента с соблюдением норм профессиональной этики и обучение их принципам и правилам ухода за пациентом</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2.7. Организовать оказание психологической помощи пациенту и его окружению</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грамотная и корректная организация психологической помощи и поддержки пациентам и их родственниками, близкому окружению с соблюдением норм профессиональной этики. </w:t>
            </w:r>
          </w:p>
          <w:p w:rsidR="00000000" w:rsidDel="00000000" w:rsidP="00000000" w:rsidRDefault="00000000" w:rsidRPr="00000000" w14:paraId="00000D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благоприятной психологической среды для пациента и его родственников при проведении лечения</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ПК 2.8. оформлять медицинскую документацию</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DB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Оформлять медицинскую документацию </w:t>
            </w:r>
          </w:p>
          <w:p w:rsidR="00000000" w:rsidDel="00000000" w:rsidP="00000000" w:rsidRDefault="00000000" w:rsidRPr="00000000" w14:paraId="00000DB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выбора необходимого документа из перечня </w:t>
            </w:r>
          </w:p>
          <w:p w:rsidR="00000000" w:rsidDel="00000000" w:rsidP="00000000" w:rsidRDefault="00000000" w:rsidRPr="00000000" w14:paraId="00000DB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точность, аккуратность заполнения документов в соответствие с требованиями и правилами русского языка </w:t>
            </w:r>
          </w:p>
          <w:p w:rsidR="00000000" w:rsidDel="00000000" w:rsidP="00000000" w:rsidRDefault="00000000" w:rsidRPr="00000000" w14:paraId="00000DC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252"/>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обоснованность использования печатей и штампов</w:t>
            </w:r>
          </w:p>
          <w:p w:rsidR="00000000" w:rsidDel="00000000" w:rsidP="00000000" w:rsidRDefault="00000000" w:rsidRPr="00000000" w14:paraId="00000D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корректное заполнение журнала регистрации требованиями.</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D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before="0" w:line="276"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Style w:val="Table7"/>
        <w:tblW w:w="10183.0" w:type="dxa"/>
        <w:jc w:val="center"/>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2754"/>
        <w:gridCol w:w="4500"/>
        <w:gridCol w:w="2929"/>
        <w:tblGridChange w:id="0">
          <w:tblGrid>
            <w:gridCol w:w="2754"/>
            <w:gridCol w:w="4500"/>
            <w:gridCol w:w="2929"/>
          </w:tblGrid>
        </w:tblGridChange>
      </w:tblGrid>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Результаты (освоенные общие компетенции)</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Основные показатели оценки результата</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Формы и методы контроля и оценки</w:t>
            </w:r>
            <w:r w:rsidDel="00000000" w:rsidR="00000000" w:rsidRPr="00000000">
              <w:rPr>
                <w:rtl w:val="0"/>
              </w:rPr>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 Понимать сущность и социальную значимость своей будущей профессии, проявлять к ней устойчивый интерес.</w:t>
            </w:r>
          </w:p>
          <w:p w:rsidR="00000000" w:rsidDel="00000000" w:rsidP="00000000" w:rsidRDefault="00000000" w:rsidRPr="00000000" w14:paraId="00000DC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B">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понимания социальной значимости профессии фельдшера</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C">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269" w:right="0" w:hanging="18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Устный или письменный экзамен</w:t>
            </w:r>
          </w:p>
          <w:p w:rsidR="00000000" w:rsidDel="00000000" w:rsidP="00000000" w:rsidRDefault="00000000" w:rsidRPr="00000000" w14:paraId="00000D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C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00000" w:rsidDel="00000000" w:rsidP="00000000" w:rsidRDefault="00000000" w:rsidRPr="00000000" w14:paraId="00000DC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0">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обоснованность применения методов  и способов решения профессиональных задач, анализ эффективности и качества их выполнения </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1">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283"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составленного плана работы.</w:t>
            </w:r>
          </w:p>
          <w:p w:rsidR="00000000" w:rsidDel="00000000" w:rsidP="00000000" w:rsidRDefault="00000000" w:rsidRPr="00000000" w14:paraId="00000DD2">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283"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Поиск информации при работе с обязательной и дополнительной литературой; </w:t>
            </w:r>
          </w:p>
          <w:p w:rsidR="00000000" w:rsidDel="00000000" w:rsidP="00000000" w:rsidRDefault="00000000" w:rsidRPr="00000000" w14:paraId="00000DD3">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283"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Интернетом. </w:t>
            </w:r>
          </w:p>
          <w:p w:rsidR="00000000" w:rsidDel="00000000" w:rsidP="00000000" w:rsidRDefault="00000000" w:rsidRPr="00000000" w14:paraId="00000DD4">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Устный или письменный экзамен</w:t>
            </w:r>
          </w:p>
          <w:p w:rsidR="00000000" w:rsidDel="00000000" w:rsidP="00000000" w:rsidRDefault="00000000" w:rsidRPr="00000000" w14:paraId="00000DD5">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269" w:right="0" w:hanging="18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Оценка на практических занятиях</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3. Принимать решения в стандартных и нестандартных ситуациях и нести за них ответственность.</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7">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точно и быстро оценивать ситуацию и правильно принимать решения в стандартных и нестандартных ситуациях, нести за них ответственность</w:t>
            </w:r>
          </w:p>
          <w:p w:rsidR="00000000" w:rsidDel="00000000" w:rsidP="00000000" w:rsidRDefault="00000000" w:rsidRPr="00000000" w14:paraId="00000D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9">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269" w:right="0" w:hanging="18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ситуационных задач</w:t>
            </w:r>
          </w:p>
          <w:p w:rsidR="00000000" w:rsidDel="00000000" w:rsidP="00000000" w:rsidRDefault="00000000" w:rsidRPr="00000000" w14:paraId="00000DDA">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269" w:right="0" w:hanging="18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оценка на практических занятиях</w:t>
            </w:r>
          </w:p>
          <w:p w:rsidR="00000000" w:rsidDel="00000000" w:rsidP="00000000" w:rsidRDefault="00000000" w:rsidRPr="00000000" w14:paraId="00000DD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000000" w:rsidDel="00000000" w:rsidP="00000000" w:rsidRDefault="00000000" w:rsidRPr="00000000" w14:paraId="00000DD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E">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грамотность, точность нахождения и использования информации для эффективного выполнения профессиональных задач, профессионального и личностного развития </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D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использования готового материала.</w:t>
            </w:r>
          </w:p>
          <w:p w:rsidR="00000000" w:rsidDel="00000000" w:rsidP="00000000" w:rsidRDefault="00000000" w:rsidRPr="00000000" w14:paraId="00000DE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Экспертиза выполнение заданий на аудиторных и внеаудиторных занятиях; на теоретических и практических занятиях:</w:t>
            </w:r>
          </w:p>
          <w:p w:rsidR="00000000" w:rsidDel="00000000" w:rsidP="00000000" w:rsidRDefault="00000000" w:rsidRPr="00000000" w14:paraId="00000DE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 с основной и дополнительной литературой;</w:t>
            </w:r>
          </w:p>
          <w:p w:rsidR="00000000" w:rsidDel="00000000" w:rsidP="00000000" w:rsidRDefault="00000000" w:rsidRPr="00000000" w14:paraId="00000DE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Интернетом;</w:t>
            </w:r>
          </w:p>
          <w:p w:rsidR="00000000" w:rsidDel="00000000" w:rsidP="00000000" w:rsidRDefault="00000000" w:rsidRPr="00000000" w14:paraId="00000DE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нормативной документацией</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5. Использовать информационно-коммуникационные технологии в профессиональной деятельности.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правильность использования информационно-коммуникационных технологий в профессиональной деятельности фельдшера</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ведения документации, выполнения заданий на аудиторных и внеаудиторных занятиях:</w:t>
            </w:r>
          </w:p>
          <w:p w:rsidR="00000000" w:rsidDel="00000000" w:rsidP="00000000" w:rsidRDefault="00000000" w:rsidRPr="00000000" w14:paraId="00000DE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изготовление памяток;</w:t>
            </w:r>
          </w:p>
          <w:p w:rsidR="00000000" w:rsidDel="00000000" w:rsidP="00000000" w:rsidRDefault="00000000" w:rsidRPr="00000000" w14:paraId="00000DE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санбюллетеней;</w:t>
            </w:r>
          </w:p>
          <w:p w:rsidR="00000000" w:rsidDel="00000000" w:rsidP="00000000" w:rsidRDefault="00000000" w:rsidRPr="00000000" w14:paraId="00000DE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бесед, ролевых игр;</w:t>
            </w:r>
          </w:p>
          <w:p w:rsidR="00000000" w:rsidDel="00000000" w:rsidP="00000000" w:rsidRDefault="00000000" w:rsidRPr="00000000" w14:paraId="00000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выступление с сообщениями и докладами.</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6. Работать в коллективе и в команде, эффективно общаться с коллегами, руководством, потребителями.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эффективность взаимодействия с обучающимися, коллегами, руководством ЛПУ, пациентами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выполнения командных видов работ на занятиях; конкурсы профмастерства; поздравление к памятным датам.</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7. Брать ответственность за работу членов команды (подчиненных), за результат выполнения заданий.</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EF">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полнота ответственности за работу подчиненных, за результат выполнения заданий</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работы в группе, в «малых группах» при проведении «ролевых игр», проф.конкурсах, конференциях на разных уровнях; анкетирование</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p w:rsidR="00000000" w:rsidDel="00000000" w:rsidP="00000000" w:rsidRDefault="00000000" w:rsidRPr="00000000" w14:paraId="00000DF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3">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эффективность планирования обучающимися повышения личностного уровня и своевременность повышения своей квалификации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планов и отчетов, портфолио.</w:t>
            </w:r>
          </w:p>
          <w:p w:rsidR="00000000" w:rsidDel="00000000" w:rsidP="00000000" w:rsidRDefault="00000000" w:rsidRPr="00000000" w14:paraId="00000DF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9. Ориентироваться в условиях частой смены технологий в профессиональной деятельности.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рациональность использования инновационных технологий в профессиональной деятельности</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выступлений, УИРС, НИРС.</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10. Бережно относиться к историческому наследию и культурным традициям народа, уважать социальные, культурные и религиозные различия.</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бережность отношения к историческому наследию и культурным традициям народа</w:t>
            </w:r>
          </w:p>
          <w:p w:rsidR="00000000" w:rsidDel="00000000" w:rsidP="00000000" w:rsidRDefault="00000000" w:rsidRPr="00000000" w14:paraId="00000DF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толерантность по отношению к социальным, культурным и религиозным различиям</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DF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стиля общения, участия во внеклассных мероприятиях, анкетирование.</w:t>
            </w:r>
          </w:p>
          <w:p w:rsidR="00000000" w:rsidDel="00000000" w:rsidP="00000000" w:rsidRDefault="00000000" w:rsidRPr="00000000" w14:paraId="00000DF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рефератов.</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11. Быть готовым брать на себя нравственные обязательства по отношению к природе, обществу, человеку.</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1">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полнота оценки соблюдений правил и норм поведения в обществе и бережного отношения к природе </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оценка стиля поведения, участия во внеклассных мероприятиях, анкетирование.</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000000" w:rsidDel="00000000" w:rsidP="00000000" w:rsidRDefault="00000000" w:rsidRPr="00000000" w14:paraId="00000E0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5">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рациональность организации рабочего места с соблюдением необходимых требований и правил</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оформления рабочего места в соответствии с Сан ПиНами, инструкциями по технике безопасности, охране труда и противопожарной безопасности.</w:t>
            </w:r>
          </w:p>
        </w:tc>
      </w:tr>
      <w:tr>
        <w:trPr>
          <w:cantSplit w:val="0"/>
          <w:trHeight w:val="637" w:hRule="atLeast"/>
          <w:tblHeader w:val="0"/>
        </w:trPr>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 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8">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249" w:right="0" w:hanging="24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систематичность ведения пропаганды и эффективность здорового образа жизни с целью профилактики заболеваний</w:t>
            </w:r>
          </w:p>
        </w:tc>
        <w:tc>
          <w:tcPr>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E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Экспертиза выступления с сообщением, докладом, рефератом, участие в соц. акциях , конференциях УИРС по ЗОЖ, памятки, санбюллетень, презентации, портфолио, СМИ (ролики, видеофильмы).</w:t>
            </w:r>
          </w:p>
        </w:tc>
      </w:tr>
    </w:tbl>
    <w:p w:rsidR="00000000" w:rsidDel="00000000" w:rsidP="00000000" w:rsidRDefault="00000000" w:rsidRPr="00000000" w14:paraId="00000E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rsidR="00000000" w:rsidDel="00000000" w:rsidP="00000000" w:rsidRDefault="00000000" w:rsidRPr="00000000" w14:paraId="00000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9"/>
        <w:gridCol w:w="3179"/>
        <w:gridCol w:w="3153"/>
        <w:tblGridChange w:id="0">
          <w:tblGrid>
            <w:gridCol w:w="3239"/>
            <w:gridCol w:w="3179"/>
            <w:gridCol w:w="3153"/>
          </w:tblGrid>
        </w:tblGridChange>
      </w:tblGrid>
      <w:tr>
        <w:trPr>
          <w:cantSplit w:val="1"/>
          <w:tblHeader w:val="0"/>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Процент результативности</w:t>
            </w:r>
            <w:r w:rsidDel="00000000" w:rsidR="00000000" w:rsidRPr="00000000">
              <w:rPr>
                <w:rtl w:val="0"/>
              </w:rPr>
            </w:r>
          </w:p>
          <w:p w:rsidR="00000000" w:rsidDel="00000000" w:rsidP="00000000" w:rsidRDefault="00000000" w:rsidRPr="00000000" w14:paraId="00000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(правильных ответов)</w:t>
            </w:r>
            <w:r w:rsidDel="00000000" w:rsidR="00000000" w:rsidRPr="00000000">
              <w:rPr>
                <w:rtl w:val="0"/>
              </w:rPr>
            </w:r>
          </w:p>
          <w:p w:rsidR="00000000" w:rsidDel="00000000" w:rsidP="00000000" w:rsidRDefault="00000000" w:rsidRPr="00000000" w14:paraId="00000E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Качественная оценка индивидуальных</w:t>
            </w:r>
            <w:r w:rsidDel="00000000" w:rsidR="00000000" w:rsidRPr="00000000">
              <w:rPr>
                <w:rtl w:val="0"/>
              </w:rPr>
            </w:r>
          </w:p>
          <w:p w:rsidR="00000000" w:rsidDel="00000000" w:rsidP="00000000" w:rsidRDefault="00000000" w:rsidRPr="00000000" w14:paraId="00000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образовательных достижений</w:t>
            </w:r>
            <w:r w:rsidDel="00000000" w:rsidR="00000000" w:rsidRPr="00000000">
              <w:rPr>
                <w:rtl w:val="0"/>
              </w:rPr>
            </w:r>
          </w:p>
          <w:p w:rsidR="00000000" w:rsidDel="00000000" w:rsidP="00000000" w:rsidRDefault="00000000" w:rsidRPr="00000000" w14:paraId="00000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балл (отметка)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90 – 100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90 – 100</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80 – 89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80 – 89</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70 – 79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70 – 79</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Менее 70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Менее 70</w:t>
            </w:r>
          </w:p>
        </w:tc>
      </w:tr>
    </w:tbl>
    <w:p w:rsidR="00000000" w:rsidDel="00000000" w:rsidP="00000000" w:rsidRDefault="00000000" w:rsidRPr="00000000" w14:paraId="00000E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w:t>
      </w:r>
    </w:p>
    <w:p w:rsidR="00000000" w:rsidDel="00000000" w:rsidP="00000000" w:rsidRDefault="00000000" w:rsidRPr="00000000" w14:paraId="00000E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7. Применение активных и интерактивных форм проведения занятий</w:t>
      </w:r>
      <w:r w:rsidDel="00000000" w:rsidR="00000000" w:rsidRPr="00000000">
        <w:rPr>
          <w:rtl w:val="0"/>
        </w:rPr>
      </w:r>
    </w:p>
    <w:p w:rsidR="00000000" w:rsidDel="00000000" w:rsidP="00000000" w:rsidRDefault="00000000" w:rsidRPr="00000000" w14:paraId="00000E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проведении занятий и организации аудиторной самостоятельной работы обучающихся по учебной дисциплине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ПМ.02 Лечебная деятельность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наряду с традиционными формами и методами, предполагающими передачу информации в готовом виде, формирование учебных умений по образцу используются активные и интерактивные формы, при которых происходит смещение акцентов в направлении активизации деятельности обучающихся.</w:t>
      </w:r>
    </w:p>
    <w:p w:rsidR="00000000" w:rsidDel="00000000" w:rsidP="00000000" w:rsidRDefault="00000000" w:rsidRPr="00000000" w14:paraId="00000E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Активные формы и методы предполагают равнозначное участие преподавателя и обучающихся в учебном процессе.</w:t>
      </w:r>
    </w:p>
    <w:p w:rsidR="00000000" w:rsidDel="00000000" w:rsidP="00000000" w:rsidRDefault="00000000" w:rsidRPr="00000000" w14:paraId="00000E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Интерактивные формы и методы предполагают коллективное сообучение (и обучающихся, и преподавателя), основанное на прямом взаимодействии обучающихся со своим опытом и опытом своих однокурсников</w:t>
      </w:r>
    </w:p>
    <w:p w:rsidR="00000000" w:rsidDel="00000000" w:rsidP="00000000" w:rsidRDefault="00000000" w:rsidRPr="00000000" w14:paraId="00000E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Согласно учебному плану по дисциплине – 532 аудиторных часов, из них проводимых в активной и интерактивной формах – 160 (30%) от аудиторных.</w:t>
      </w:r>
    </w:p>
    <w:p w:rsidR="00000000" w:rsidDel="00000000" w:rsidP="00000000" w:rsidRDefault="00000000" w:rsidRPr="00000000" w14:paraId="00000E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Активные и интерактивные формы обучения, применяемые на аудиторных занятиях по дисциплине/междисциплинарному курсу</w:t>
      </w:r>
      <w:r w:rsidDel="00000000" w:rsidR="00000000" w:rsidRPr="00000000">
        <w:rPr>
          <w:rtl w:val="0"/>
        </w:rPr>
      </w:r>
    </w:p>
    <w:p w:rsidR="00000000" w:rsidDel="00000000" w:rsidP="00000000" w:rsidRDefault="00000000" w:rsidRPr="00000000" w14:paraId="00000E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(код, наименование дисциплины)</w:t>
      </w:r>
      <w:r w:rsidDel="00000000" w:rsidR="00000000" w:rsidRPr="00000000">
        <w:rPr>
          <w:rtl w:val="0"/>
        </w:rPr>
      </w:r>
    </w:p>
    <w:tbl>
      <w:tblPr>
        <w:tblStyle w:val="Table9"/>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27"/>
        <w:gridCol w:w="1537"/>
        <w:gridCol w:w="3828"/>
        <w:gridCol w:w="1836"/>
        <w:tblGridChange w:id="0">
          <w:tblGrid>
            <w:gridCol w:w="2427"/>
            <w:gridCol w:w="1537"/>
            <w:gridCol w:w="3828"/>
            <w:gridCol w:w="18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занятия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Тип занятия</w:t>
            </w:r>
            <w:r w:rsidDel="00000000" w:rsidR="00000000" w:rsidRPr="00000000">
              <w:rPr>
                <w:rtl w:val="0"/>
              </w:rPr>
            </w:r>
          </w:p>
          <w:p w:rsidR="00000000" w:rsidDel="00000000" w:rsidP="00000000" w:rsidRDefault="00000000" w:rsidRPr="00000000" w14:paraId="00000E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Используемые активные и интерактивные формы обучения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Количество часов</w:t>
            </w:r>
            <w:r w:rsidDel="00000000" w:rsidR="00000000" w:rsidRPr="00000000">
              <w:rPr>
                <w:rtl w:val="0"/>
              </w:rPr>
            </w:r>
          </w:p>
        </w:tc>
      </w:tr>
      <w:tr>
        <w:trPr>
          <w:cantSplit w:val="1"/>
          <w:trHeight w:val="701"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E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02.01. Лечение пациентов терапевтического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Лекция</w:t>
            </w:r>
          </w:p>
          <w:p w:rsidR="00000000" w:rsidDel="00000000" w:rsidP="00000000" w:rsidRDefault="00000000" w:rsidRPr="00000000" w14:paraId="00000E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Интерактивная лекция: проблемная лекция, лекция с запланированными ошибками, лекция-визуализация, лекция с разбором конкретных ситуаций, лекция-диалог и лекция-дискуссия.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88</w:t>
            </w:r>
          </w:p>
        </w:tc>
      </w:tr>
      <w:tr>
        <w:trPr>
          <w:cantSplit w:val="1"/>
          <w:trHeight w:val="697"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Тренинг. Деловые и ролевая игры. Кейс-метод. Мозговой штурм. Круглый стол. Коллоквиум. Метод проектов. Графические методы.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144</w:t>
            </w:r>
          </w:p>
        </w:tc>
      </w:tr>
      <w:tr>
        <w:trPr>
          <w:cantSplit w:val="1"/>
          <w:trHeight w:val="450"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E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02.02. Лечение пациентов хирургического профиля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Лекция</w:t>
            </w:r>
          </w:p>
          <w:p w:rsidR="00000000" w:rsidDel="00000000" w:rsidP="00000000" w:rsidRDefault="00000000" w:rsidRPr="00000000" w14:paraId="00000E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Интерактивная лекция: проблемная лекция, лекция с запланированными ошибками, лекция-визуализация, лекция с разбором конкретных ситуаций, лекция-диалог и лекция-дискуссия.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58</w:t>
            </w:r>
          </w:p>
        </w:tc>
      </w:tr>
      <w:tr>
        <w:trPr>
          <w:cantSplit w:val="1"/>
          <w:trHeight w:val="37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Тренинг. Деловые и ролевая игры. Кейс-метод. Мозговой штурм. Круглый стол. Коллоквиум. Метод проектов. Графические методы.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108</w:t>
            </w:r>
          </w:p>
        </w:tc>
      </w:tr>
      <w:tr>
        <w:trPr>
          <w:cantSplit w:val="1"/>
          <w:trHeight w:val="37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02.03. Оказание акушерско-гинекологической помощи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Лекция</w:t>
            </w:r>
          </w:p>
          <w:p w:rsidR="00000000" w:rsidDel="00000000" w:rsidP="00000000" w:rsidRDefault="00000000" w:rsidRPr="00000000" w14:paraId="00000E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Интерактивная лекция: проблемная лекция, лекция с запланированными ошибками, лекция-визуализация, лекция с разбором конкретных ситуаций, лекция-диалог и лекция-дискуссия.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w:t>
            </w:r>
          </w:p>
        </w:tc>
      </w:tr>
      <w:tr>
        <w:trPr>
          <w:cantSplit w:val="1"/>
          <w:trHeight w:val="369"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Тренинг. Деловые и ролевая игры. Кейс-метод. Мозговой штурм. Круглый стол. Коллоквиум. Метод проектов. Графические методы.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r>
      <w:tr>
        <w:trPr>
          <w:cantSplit w:val="1"/>
          <w:trHeight w:val="345"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E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02.04. Лечение пациентов детского возраста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Лекция</w:t>
            </w:r>
          </w:p>
          <w:p w:rsidR="00000000" w:rsidDel="00000000" w:rsidP="00000000" w:rsidRDefault="00000000" w:rsidRPr="00000000" w14:paraId="00000E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Интерактивная лекция: проблемная лекция, лекция с запланированными ошибками, лекция-визуализация, лекция с разбором конкретных ситуаций, лекция-диалог и лекция-дискуссия.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r>
      <w:tr>
        <w:trPr>
          <w:cantSplit w:val="1"/>
          <w:trHeight w:val="195"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Тренинг. Деловые и ролевая игры. Кейс-метод. Мозговой штурм. Круглый стол. Коллоквиум. Метод проектов. Графические методы.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Итого: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532</w:t>
            </w:r>
            <w:r w:rsidDel="00000000" w:rsidR="00000000" w:rsidRPr="00000000">
              <w:rPr>
                <w:rtl w:val="0"/>
              </w:rPr>
            </w:r>
          </w:p>
        </w:tc>
      </w:tr>
    </w:tbl>
    <w:p w:rsidR="00000000" w:rsidDel="00000000" w:rsidP="00000000" w:rsidRDefault="00000000" w:rsidRPr="00000000" w14:paraId="00000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активных и интерактивных форм обучения способствует повышению интереса и мотивации обучающихся, делает более эффективным усвоение материала, позволяет индивидуализировать обучение и вести экстренную коррекцию знаний.</w:t>
      </w:r>
    </w:p>
    <w:p w:rsidR="00000000" w:rsidDel="00000000" w:rsidP="00000000" w:rsidRDefault="00000000" w:rsidRPr="00000000" w14:paraId="00000E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Используемые активные и интерактивные формы обучения обеспечивают высокий уровень усвоения обучающимися знаний, эффективное и успешное овладение умениями и навыками по специальности 31.02.01 Лечебное дело</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формируют познавательную потребность и необходимость дальнейшего самообразования, позволяют активизировать исследовательскую деятельность, обеспечивают эффективный контроль усвоения знаний.</w:t>
      </w:r>
    </w:p>
    <w:p w:rsidR="00000000" w:rsidDel="00000000" w:rsidP="00000000" w:rsidRDefault="00000000" w:rsidRPr="00000000" w14:paraId="00000E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 активные и интерактивные формы обучения призваны решить одну из задач ФГОС СПО - научить обучающегося учиться.</w:t>
      </w:r>
    </w:p>
    <w:p w:rsidR="00000000" w:rsidDel="00000000" w:rsidP="00000000" w:rsidRDefault="00000000" w:rsidRPr="00000000" w14:paraId="00000E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E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E62">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sectPr>
      <w:type w:val="nextPage"/>
      <w:pgSz w:h="16840" w:w="11907"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E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E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E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E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E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Колонка указывается только для программы подготовки специалистов среднего звена </w:t>
      </w:r>
      <w:r w:rsidDel="00000000" w:rsidR="00000000" w:rsidRPr="00000000">
        <w:rPr>
          <w:rtl w:val="0"/>
        </w:rPr>
      </w:r>
    </w:p>
    <w:p w:rsidR="00000000" w:rsidDel="00000000" w:rsidP="00000000" w:rsidRDefault="00000000" w:rsidRPr="00000000" w14:paraId="00000E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Раздел профессионального модуля – часть программы профессионального модуля, которая характеризуется логической завершенностью и направлена на освоение одной или нескольких профессиональных компетенций.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 Наименование раздела профессионального модуля должно начинаться с отглагольного существительного и отражать совокупность осваиваемых компетенций</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E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b w:val="1"/>
        <w:vertAlign w:val="baseline"/>
      </w:rPr>
    </w:lvl>
    <w:lvl w:ilvl="1">
      <w:start w:val="4"/>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5">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450" w:hanging="450"/>
      </w:pPr>
      <w:rPr>
        <w:vertAlign w:val="baseline"/>
      </w:rPr>
    </w:lvl>
    <w:lvl w:ilvl="1">
      <w:start w:val="1"/>
      <w:numFmt w:val="decimal"/>
      <w:lvlText w:val="%1.%2."/>
      <w:lvlJc w:val="left"/>
      <w:pPr>
        <w:ind w:left="2160" w:hanging="720"/>
      </w:pPr>
      <w:rPr>
        <w:b w:val="0"/>
        <w:i w:val="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5400" w:hanging="1080"/>
      </w:pPr>
      <w:rPr>
        <w:vertAlign w:val="baseline"/>
      </w:rPr>
    </w:lvl>
    <w:lvl w:ilvl="4">
      <w:start w:val="1"/>
      <w:numFmt w:val="decimal"/>
      <w:lvlText w:val="%1.%2.%3.%4.%5."/>
      <w:lvlJc w:val="left"/>
      <w:pPr>
        <w:ind w:left="6840" w:hanging="1080"/>
      </w:pPr>
      <w:rPr>
        <w:vertAlign w:val="baseline"/>
      </w:rPr>
    </w:lvl>
    <w:lvl w:ilvl="5">
      <w:start w:val="1"/>
      <w:numFmt w:val="decimal"/>
      <w:lvlText w:val="%1.%2.%3.%4.%5.%6."/>
      <w:lvlJc w:val="left"/>
      <w:pPr>
        <w:ind w:left="8640" w:hanging="1440"/>
      </w:pPr>
      <w:rPr>
        <w:vertAlign w:val="baseline"/>
      </w:rPr>
    </w:lvl>
    <w:lvl w:ilvl="6">
      <w:start w:val="1"/>
      <w:numFmt w:val="decimal"/>
      <w:lvlText w:val="%1.%2.%3.%4.%5.%6.%7."/>
      <w:lvlJc w:val="left"/>
      <w:pPr>
        <w:ind w:left="10440" w:hanging="1800"/>
      </w:pPr>
      <w:rPr>
        <w:vertAlign w:val="baseline"/>
      </w:rPr>
    </w:lvl>
    <w:lvl w:ilvl="7">
      <w:start w:val="1"/>
      <w:numFmt w:val="decimal"/>
      <w:lvlText w:val="%1.%2.%3.%4.%5.%6.%7.%8."/>
      <w:lvlJc w:val="left"/>
      <w:pPr>
        <w:ind w:left="11880" w:hanging="1800"/>
      </w:pPr>
      <w:rPr>
        <w:vertAlign w:val="baseline"/>
      </w:rPr>
    </w:lvl>
    <w:lvl w:ilvl="8">
      <w:start w:val="1"/>
      <w:numFmt w:val="decimal"/>
      <w:lvlText w:val="%1.%2.%3.%4.%5.%6.%7.%8.%9."/>
      <w:lvlJc w:val="left"/>
      <w:pPr>
        <w:ind w:left="13680" w:hanging="2160"/>
      </w:pPr>
      <w:rPr>
        <w:vertAlign w:val="baseline"/>
      </w:rPr>
    </w:lvl>
  </w:abstractNum>
  <w:abstractNum w:abstractNumId="7">
    <w:lvl w:ilvl="0">
      <w:start w:val="1"/>
      <w:numFmt w:val="bullet"/>
      <w:lvlText w:val="−"/>
      <w:lvlJc w:val="left"/>
      <w:pPr>
        <w:ind w:left="0" w:firstLine="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4">
    <w:lvl w:ilvl="0">
      <w:start w:val="0"/>
      <w:numFmt w:val="bullet"/>
      <w:lvlText w:val="-"/>
      <w:lvlJc w:val="left"/>
      <w:pPr>
        <w:ind w:left="360" w:hanging="360"/>
      </w:pPr>
      <w:rPr>
        <w:rFonts w:ascii="Times New Roman" w:cs="Times New Roman" w:eastAsia="Times New Roman" w:hAnsi="Times New Roman"/>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lvl w:ilvl="0">
      <w:start w:val="1"/>
      <w:numFmt w:val="decimal"/>
      <w:lvlText w:val="%1."/>
      <w:lvlJc w:val="left"/>
      <w:pPr>
        <w:ind w:left="360" w:hanging="360"/>
      </w:pPr>
      <w:rPr>
        <w:b w:val="1"/>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2">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3">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4">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5">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26">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27">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9">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lvl w:ilvl="0">
      <w:start w:val="1"/>
      <w:numFmt w:val="decimal"/>
      <w:lvlText w:val="%1."/>
      <w:lvlJc w:val="left"/>
      <w:pPr>
        <w:ind w:left="36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lvl w:ilvl="0">
      <w:start w:val="1"/>
      <w:numFmt w:val="bullet"/>
      <w:lvlText w:val="−"/>
      <w:lvlJc w:val="left"/>
      <w:pPr>
        <w:ind w:left="0" w:firstLine="0"/>
      </w:pPr>
      <w:rPr>
        <w:rFonts w:ascii="Noto Sans Symbols" w:cs="Noto Sans Symbols" w:eastAsia="Noto Sans Symbols" w:hAnsi="Noto Sans Symbols"/>
        <w:color w:val="000000"/>
        <w:vertAlign w:val="baseline"/>
      </w:rPr>
    </w:lvl>
    <w:lvl w:ilvl="1">
      <w:start w:val="1"/>
      <w:numFmt w:val="bullet"/>
      <w:lvlText w:val="′"/>
      <w:lvlJc w:val="left"/>
      <w:pPr>
        <w:ind w:left="1443" w:hanging="362.9999999999998"/>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3">
    <w:lvl w:ilvl="0">
      <w:start w:val="1"/>
      <w:numFmt w:val="bullet"/>
      <w:lvlText w:val="­"/>
      <w:lvlJc w:val="left"/>
      <w:pPr>
        <w:ind w:left="360" w:hanging="360"/>
      </w:pPr>
      <w:rPr>
        <w:rFonts w:ascii="Courier New" w:cs="Courier New" w:eastAsia="Courier New" w:hAnsi="Courier New"/>
        <w:vertAlign w:val="baseline"/>
      </w:rPr>
    </w:lvl>
    <w:lvl w:ilvl="1">
      <w:start w:val="1"/>
      <w:numFmt w:val="bullet"/>
      <w:lvlText w:val="­"/>
      <w:lvlJc w:val="left"/>
      <w:pPr>
        <w:ind w:left="1440" w:hanging="360"/>
      </w:pPr>
      <w:rPr>
        <w:rFonts w:ascii="Courier New" w:cs="Courier New" w:eastAsia="Courier New" w:hAnsi="Courier New"/>
        <w:b w:val="0"/>
        <w:i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ru-RU"/>
    </w:rPr>
  </w:style>
  <w:style w:type="paragraph" w:styleId="Заголовок1">
    <w:name w:val="Заголовок 1"/>
    <w:basedOn w:val="Обычный"/>
    <w:next w:val="Обычный"/>
    <w:autoRedefine w:val="0"/>
    <w:hidden w:val="0"/>
    <w:qFormat w:val="0"/>
    <w:pPr>
      <w:keepNext w:val="1"/>
      <w:suppressAutoHyphens w:val="1"/>
      <w:spacing w:after="60" w:before="240" w:line="1" w:lineRule="atLeast"/>
      <w:ind w:leftChars="-1" w:rightChars="0" w:firstLineChars="-1"/>
      <w:jc w:val="both"/>
      <w:textDirection w:val="btLr"/>
      <w:textAlignment w:val="top"/>
      <w:outlineLvl w:val="0"/>
    </w:pPr>
    <w:rPr>
      <w:rFonts w:ascii="Arial" w:hAnsi="Arial"/>
      <w:b w:val="1"/>
      <w:bCs w:val="1"/>
      <w:w w:val="100"/>
      <w:kern w:val="32"/>
      <w:position w:val="-1"/>
      <w:sz w:val="32"/>
      <w:szCs w:val="32"/>
      <w:effect w:val="none"/>
      <w:vertAlign w:val="baseline"/>
      <w:cs w:val="0"/>
      <w:em w:val="none"/>
      <w:lang w:bidi="ar-SA" w:eastAsia="und" w:val="und"/>
    </w:rPr>
  </w:style>
  <w:style w:type="paragraph" w:styleId="Заголовок2">
    <w:name w:val="Заголовок 2"/>
    <w:basedOn w:val="Обычный"/>
    <w:next w:val="Обычный"/>
    <w:autoRedefine w:val="0"/>
    <w:hidden w:val="0"/>
    <w:qFormat w:val="0"/>
    <w:pPr>
      <w:keepNext w:val="1"/>
      <w:suppressAutoHyphens w:val="1"/>
      <w:spacing w:after="60" w:before="240" w:line="1" w:lineRule="atLeast"/>
      <w:ind w:leftChars="-1" w:rightChars="0" w:firstLineChars="-1"/>
      <w:jc w:val="both"/>
      <w:textDirection w:val="btLr"/>
      <w:textAlignment w:val="top"/>
      <w:outlineLvl w:val="1"/>
    </w:pPr>
    <w:rPr>
      <w:rFonts w:ascii="Arial" w:hAnsi="Arial"/>
      <w:b w:val="1"/>
      <w:bCs w:val="1"/>
      <w:i w:val="1"/>
      <w:iCs w:val="1"/>
      <w:w w:val="100"/>
      <w:position w:val="-1"/>
      <w:sz w:val="20"/>
      <w:szCs w:val="28"/>
      <w:effect w:val="none"/>
      <w:vertAlign w:val="baseline"/>
      <w:cs w:val="0"/>
      <w:em w:val="none"/>
      <w:lang w:bidi="ar-SA" w:eastAsia="und" w:val="und"/>
    </w:rPr>
  </w:style>
  <w:style w:type="paragraph" w:styleId="Заголовок4">
    <w:name w:val="Заголовок 4"/>
    <w:basedOn w:val="Обычный"/>
    <w:next w:val="Обычный"/>
    <w:autoRedefine w:val="0"/>
    <w:hidden w:val="0"/>
    <w:qFormat w:val="0"/>
    <w:pPr>
      <w:keepNext w:val="1"/>
      <w:suppressAutoHyphens w:val="1"/>
      <w:spacing w:after="60" w:before="240" w:line="1" w:lineRule="atLeast"/>
      <w:ind w:leftChars="-1" w:rightChars="0" w:firstLineChars="-1"/>
      <w:jc w:val="both"/>
      <w:textDirection w:val="btLr"/>
      <w:textAlignment w:val="top"/>
      <w:outlineLvl w:val="3"/>
    </w:pPr>
    <w:rPr>
      <w:b w:val="1"/>
      <w:bCs w:val="1"/>
      <w:w w:val="100"/>
      <w:position w:val="-1"/>
      <w:sz w:val="20"/>
      <w:szCs w:val="28"/>
      <w:effect w:val="none"/>
      <w:vertAlign w:val="baseline"/>
      <w:cs w:val="0"/>
      <w:em w:val="none"/>
      <w:lang w:bidi="ar-SA" w:eastAsia="und" w:val="und"/>
    </w:rPr>
  </w:style>
  <w:style w:type="paragraph" w:styleId="Заголовок5">
    <w:name w:val="Заголовок 5"/>
    <w:basedOn w:val="Обычный"/>
    <w:next w:val="Обычный"/>
    <w:autoRedefine w:val="0"/>
    <w:hidden w:val="0"/>
    <w:qFormat w:val="0"/>
    <w:pPr>
      <w:suppressAutoHyphens w:val="1"/>
      <w:spacing w:after="60" w:before="240" w:line="1" w:lineRule="atLeast"/>
      <w:ind w:leftChars="-1" w:rightChars="0" w:firstLineChars="-1"/>
      <w:jc w:val="both"/>
      <w:textDirection w:val="btLr"/>
      <w:textAlignment w:val="top"/>
      <w:outlineLvl w:val="4"/>
    </w:pPr>
    <w:rPr>
      <w:b w:val="1"/>
      <w:bCs w:val="1"/>
      <w:i w:val="1"/>
      <w:iCs w:val="1"/>
      <w:w w:val="100"/>
      <w:position w:val="-1"/>
      <w:sz w:val="26"/>
      <w:szCs w:val="26"/>
      <w:effect w:val="none"/>
      <w:vertAlign w:val="baseline"/>
      <w:cs w:val="0"/>
      <w:em w:val="none"/>
      <w:lang w:bidi="ar-SA" w:eastAsia="und" w:val="und"/>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jc w:val="left"/>
      <w:textDirection w:val="btLr"/>
      <w:textAlignment w:val="top"/>
      <w:outlineLvl w:val="5"/>
    </w:pPr>
    <w:rPr>
      <w:rFonts w:ascii="Calibri" w:eastAsia="Times New Roman" w:hAnsi="Calibri"/>
      <w:b w:val="1"/>
      <w:bCs w:val="1"/>
      <w:w w:val="100"/>
      <w:position w:val="-1"/>
      <w:sz w:val="22"/>
      <w:szCs w:val="22"/>
      <w:effect w:val="none"/>
      <w:vertAlign w:val="baseline"/>
      <w:cs w:val="0"/>
      <w:em w:val="none"/>
      <w:lang w:bidi="ar-SA" w:eastAsia="und" w:val="und"/>
    </w:rPr>
  </w:style>
  <w:style w:type="paragraph" w:styleId="Заголовок7">
    <w:name w:val="Заголовок 7"/>
    <w:basedOn w:val="Обычный"/>
    <w:next w:val="Обычный"/>
    <w:autoRedefine w:val="0"/>
    <w:hidden w:val="0"/>
    <w:qFormat w:val="1"/>
    <w:pPr>
      <w:suppressAutoHyphens w:val="1"/>
      <w:spacing w:after="60" w:before="240" w:line="1" w:lineRule="atLeast"/>
      <w:ind w:leftChars="-1" w:rightChars="0" w:firstLineChars="-1"/>
      <w:jc w:val="left"/>
      <w:textDirection w:val="btLr"/>
      <w:textAlignment w:val="top"/>
      <w:outlineLvl w:val="6"/>
    </w:pPr>
    <w:rPr>
      <w:w w:val="100"/>
      <w:position w:val="-1"/>
      <w:sz w:val="24"/>
      <w:szCs w:val="24"/>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Arial" w:cs="Arial" w:eastAsia="Calibri" w:hAnsi="Arial"/>
      <w:b w:val="1"/>
      <w:bCs w:val="1"/>
      <w:w w:val="100"/>
      <w:kern w:val="32"/>
      <w:position w:val="-1"/>
      <w:sz w:val="32"/>
      <w:szCs w:val="32"/>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Arial" w:cs="Arial" w:eastAsia="Calibri" w:hAnsi="Arial"/>
      <w:b w:val="1"/>
      <w:bCs w:val="1"/>
      <w:i w:val="1"/>
      <w:iCs w:val="1"/>
      <w:w w:val="100"/>
      <w:position w:val="-1"/>
      <w:szCs w:val="28"/>
      <w:effect w:val="none"/>
      <w:vertAlign w:val="baseline"/>
      <w:cs w:val="0"/>
      <w:em w:val="none"/>
      <w:lang/>
    </w:rPr>
  </w:style>
  <w:style w:type="character" w:styleId="Заголовок4Знак">
    <w:name w:val="Заголовок 4 Знак"/>
    <w:next w:val="Заголовок4Знак"/>
    <w:autoRedefine w:val="0"/>
    <w:hidden w:val="0"/>
    <w:qFormat w:val="0"/>
    <w:rPr>
      <w:b w:val="1"/>
      <w:bCs w:val="1"/>
      <w:w w:val="100"/>
      <w:position w:val="-1"/>
      <w:szCs w:val="28"/>
      <w:effect w:val="none"/>
      <w:vertAlign w:val="baseline"/>
      <w:cs w:val="0"/>
      <w:em w:val="none"/>
      <w:lang/>
    </w:rPr>
  </w:style>
  <w:style w:type="character" w:styleId="Заголовок5Знак">
    <w:name w:val="Заголовок 5 Знак"/>
    <w:next w:val="Заголовок5Знак"/>
    <w:autoRedefine w:val="0"/>
    <w:hidden w:val="0"/>
    <w:qFormat w:val="0"/>
    <w:rPr>
      <w:b w:val="1"/>
      <w:bCs w:val="1"/>
      <w:i w:val="1"/>
      <w:iCs w:val="1"/>
      <w:w w:val="100"/>
      <w:position w:val="-1"/>
      <w:sz w:val="26"/>
      <w:szCs w:val="26"/>
      <w:effect w:val="none"/>
      <w:vertAlign w:val="baseline"/>
      <w:cs w:val="0"/>
      <w:em w:val="none"/>
      <w:lang/>
    </w:rPr>
  </w:style>
  <w:style w:type="numbering" w:styleId="Стиль1">
    <w:name w:val="Стиль1"/>
    <w:next w:val="Стиль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spacing w:line="1" w:lineRule="atLeast"/>
      <w:ind w:leftChars="-1" w:rightChars="0" w:firstLineChars="-1"/>
      <w:jc w:val="both"/>
      <w:textDirection w:val="btLr"/>
      <w:textAlignment w:val="top"/>
      <w:outlineLvl w:val="0"/>
    </w:pPr>
    <w:rPr>
      <w:w w:val="100"/>
      <w:position w:val="-1"/>
      <w:sz w:val="20"/>
      <w:szCs w:val="20"/>
      <w:effect w:val="none"/>
      <w:vertAlign w:val="baseline"/>
      <w:cs w:val="0"/>
      <w:em w:val="none"/>
      <w:lang w:bidi="ar-SA" w:eastAsia="und" w:val="und"/>
    </w:rPr>
  </w:style>
  <w:style w:type="character" w:styleId="ВерхнийколонтитулЗнак">
    <w:name w:val="Верхний колонтитул Знак"/>
    <w:next w:val="ВерхнийколонтитулЗнак"/>
    <w:autoRedefine w:val="0"/>
    <w:hidden w:val="0"/>
    <w:qFormat w:val="0"/>
    <w:rPr>
      <w:w w:val="100"/>
      <w:position w:val="-1"/>
      <w:effect w:val="none"/>
      <w:vertAlign w:val="baseline"/>
      <w:cs w:val="0"/>
      <w:em w:val="none"/>
      <w:lang/>
    </w:rPr>
  </w:style>
  <w:style w:type="paragraph" w:styleId="Нижнийколонтитул,НижнийколонтитулЗнакЗнакЗнак,Нижнийколонтитул1,НижнийколонтитулЗнакЗнак">
    <w:name w:val="Нижний колонтитул,Нижний колонтитул Знак Знак Знак,Нижний колонтитул1,Нижний колонтитул Знак Знак"/>
    <w:basedOn w:val="Обычный"/>
    <w:next w:val="Нижнийколонтитул,НижнийколонтитулЗнакЗнакЗнак,Нижнийколонтитул1,НижнийколонтитулЗнакЗнак"/>
    <w:autoRedefine w:val="0"/>
    <w:hidden w:val="0"/>
    <w:qFormat w:val="0"/>
    <w:pPr>
      <w:tabs>
        <w:tab w:val="center" w:leader="none" w:pos="4677"/>
        <w:tab w:val="right" w:leader="none" w:pos="9355"/>
      </w:tabs>
      <w:suppressAutoHyphens w:val="1"/>
      <w:spacing w:line="1" w:lineRule="atLeast"/>
      <w:ind w:leftChars="-1" w:rightChars="0" w:firstLineChars="-1"/>
      <w:jc w:val="both"/>
      <w:textDirection w:val="btLr"/>
      <w:textAlignment w:val="top"/>
      <w:outlineLvl w:val="0"/>
    </w:pPr>
    <w:rPr>
      <w:w w:val="100"/>
      <w:position w:val="-1"/>
      <w:sz w:val="20"/>
      <w:szCs w:val="20"/>
      <w:effect w:val="none"/>
      <w:vertAlign w:val="baseline"/>
      <w:cs w:val="0"/>
      <w:em w:val="none"/>
      <w:lang w:bidi="ar-SA" w:eastAsia="und" w:val="und"/>
    </w:rPr>
  </w:style>
  <w:style w:type="character" w:styleId="НижнийколонтитулЗнак,НижнийколонтитулЗнакЗнакЗнакЗнак,Нижнийколонтитул1Знак,НижнийколонтитулЗнакЗнакЗнак1">
    <w:name w:val="Нижний колонтитул Знак,Нижний колонтитул Знак Знак Знак Знак,Нижний колонтитул1 Знак,Нижний колонтитул Знак Знак Знак1"/>
    <w:next w:val="НижнийколонтитулЗнак,НижнийколонтитулЗнакЗнакЗнакЗнак,Нижнийколонтитул1Знак,НижнийколонтитулЗнакЗнакЗнак1"/>
    <w:autoRedefine w:val="0"/>
    <w:hidden w:val="0"/>
    <w:qFormat w:val="0"/>
    <w:rPr>
      <w:w w:val="100"/>
      <w:position w:val="-1"/>
      <w:effect w:val="none"/>
      <w:vertAlign w:val="baseline"/>
      <w:cs w:val="0"/>
      <w:em w:val="none"/>
      <w:lang/>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0"/>
      <w:szCs w:val="20"/>
      <w:effect w:val="none"/>
      <w:vertAlign w:val="baseline"/>
      <w:cs w:val="0"/>
      <w:em w:val="none"/>
      <w:lang w:bidi="ar-SA" w:eastAsia="ru-RU" w:val="und"/>
    </w:rPr>
  </w:style>
  <w:style w:type="character" w:styleId="Основнойтекст2Знак">
    <w:name w:val="Основной текст 2 Знак"/>
    <w:next w:val="Основнойтекст2Знак"/>
    <w:autoRedefine w:val="0"/>
    <w:hidden w:val="0"/>
    <w:qFormat w:val="0"/>
    <w:rPr>
      <w:w w:val="100"/>
      <w:position w:val="-1"/>
      <w:szCs w:val="20"/>
      <w:effect w:val="none"/>
      <w:vertAlign w:val="baseline"/>
      <w:cs w:val="0"/>
      <w:em w:val="none"/>
      <w:lang w:eastAsia="ru-RU"/>
    </w:rPr>
  </w:style>
  <w:style w:type="paragraph" w:styleId="Основнойтекстсотступом">
    <w:name w:val="Основной текст с отступом"/>
    <w:basedOn w:val="Обычный"/>
    <w:next w:val="Основнойтекстсотступом"/>
    <w:autoRedefine w:val="0"/>
    <w:hidden w:val="0"/>
    <w:qFormat w:val="0"/>
    <w:pPr>
      <w:suppressAutoHyphens w:val="1"/>
      <w:spacing w:after="120" w:line="1" w:lineRule="atLeast"/>
      <w:ind w:left="283" w:leftChars="-1" w:rightChars="0" w:firstLineChars="-1"/>
      <w:jc w:val="both"/>
      <w:textDirection w:val="btLr"/>
      <w:textAlignment w:val="top"/>
      <w:outlineLvl w:val="0"/>
    </w:pPr>
    <w:rPr>
      <w:w w:val="100"/>
      <w:position w:val="-1"/>
      <w:sz w:val="20"/>
      <w:szCs w:val="20"/>
      <w:effect w:val="none"/>
      <w:vertAlign w:val="baseline"/>
      <w:cs w:val="0"/>
      <w:em w:val="none"/>
      <w:lang w:bidi="ar-SA" w:eastAsia="und" w:val="und"/>
    </w:rPr>
  </w:style>
  <w:style w:type="character" w:styleId="ОсновнойтекстсотступомЗнак">
    <w:name w:val="Основной текст с отступом Знак"/>
    <w:next w:val="ОсновнойтекстсотступомЗнак"/>
    <w:autoRedefine w:val="0"/>
    <w:hidden w:val="0"/>
    <w:qFormat w:val="0"/>
    <w:rPr>
      <w:w w:val="100"/>
      <w:position w:val="-1"/>
      <w:effect w:val="none"/>
      <w:vertAlign w:val="baseline"/>
      <w:cs w:val="0"/>
      <w:em w:val="none"/>
      <w:lang/>
    </w:rPr>
  </w:style>
  <w:style w:type="paragraph" w:styleId="Названиеобъекта">
    <w:name w:val="Название объекта"/>
    <w:basedOn w:val="Обычный"/>
    <w:next w:val="Обычный"/>
    <w:autoRedefine w:val="0"/>
    <w:hidden w:val="0"/>
    <w:qFormat w:val="0"/>
    <w:pPr>
      <w:suppressAutoHyphens w:val="1"/>
      <w:spacing w:line="1" w:lineRule="atLeast"/>
      <w:ind w:leftChars="-1" w:rightChars="0" w:firstLineChars="-1"/>
      <w:jc w:val="center"/>
      <w:textDirection w:val="btLr"/>
      <w:textAlignment w:val="top"/>
      <w:outlineLvl w:val="0"/>
    </w:pPr>
    <w:rPr>
      <w:w w:val="100"/>
      <w:position w:val="-1"/>
      <w:sz w:val="24"/>
      <w:szCs w:val="20"/>
      <w:effect w:val="none"/>
      <w:vertAlign w:val="baseline"/>
      <w:cs w:val="0"/>
      <w:em w:val="none"/>
      <w:lang w:bidi="ar-SA" w:eastAsia="ru-RU" w:val="ru-RU"/>
    </w:rPr>
  </w:style>
  <w:style w:type="paragraph" w:styleId="Текстсноски">
    <w:name w:val="Текст сноски"/>
    <w:basedOn w:val="Обычный"/>
    <w:next w:val="Текстсноски"/>
    <w:autoRedefine w:val="0"/>
    <w:hidden w:val="0"/>
    <w:qFormat w:val="0"/>
    <w:pPr>
      <w:suppressAutoHyphens w:val="1"/>
      <w:spacing w:line="1" w:lineRule="atLeast"/>
      <w:ind w:leftChars="-1" w:rightChars="0" w:firstLineChars="-1"/>
      <w:jc w:val="left"/>
      <w:textDirection w:val="btLr"/>
      <w:textAlignment w:val="top"/>
      <w:outlineLvl w:val="0"/>
    </w:pPr>
    <w:rPr>
      <w:w w:val="100"/>
      <w:position w:val="-1"/>
      <w:sz w:val="20"/>
      <w:szCs w:val="20"/>
      <w:effect w:val="none"/>
      <w:vertAlign w:val="baseline"/>
      <w:cs w:val="0"/>
      <w:em w:val="none"/>
      <w:lang w:bidi="ar-SA" w:eastAsia="ru-RU" w:val="und"/>
    </w:rPr>
  </w:style>
  <w:style w:type="character" w:styleId="ТекстсноскиЗнак">
    <w:name w:val="Текст сноски Знак"/>
    <w:next w:val="ТекстсноскиЗнак"/>
    <w:autoRedefine w:val="0"/>
    <w:hidden w:val="0"/>
    <w:qFormat w:val="0"/>
    <w:rPr>
      <w:w w:val="100"/>
      <w:position w:val="-1"/>
      <w:sz w:val="20"/>
      <w:szCs w:val="20"/>
      <w:effect w:val="none"/>
      <w:vertAlign w:val="baseline"/>
      <w:cs w:val="0"/>
      <w:em w:val="none"/>
      <w:lang w:eastAsia="ru-RU"/>
    </w:rPr>
  </w:style>
  <w:style w:type="character" w:styleId="Знаксноски">
    <w:name w:val="Знак сноски"/>
    <w:next w:val="Знаксноски"/>
    <w:autoRedefine w:val="0"/>
    <w:hidden w:val="0"/>
    <w:qFormat w:val="0"/>
    <w:rPr>
      <w:w w:val="100"/>
      <w:position w:val="-1"/>
      <w:effect w:val="none"/>
      <w:vertAlign w:val="superscript"/>
      <w:cs w:val="0"/>
      <w:em w:val="none"/>
      <w:lang/>
    </w:rPr>
  </w:style>
  <w:style w:type="character" w:styleId="FontStyle17">
    <w:name w:val="Font Style17"/>
    <w:next w:val="FontStyle17"/>
    <w:autoRedefine w:val="0"/>
    <w:hidden w:val="0"/>
    <w:qFormat w:val="0"/>
    <w:rPr>
      <w:rFonts w:ascii="Times New Roman" w:cs="Times New Roman" w:hAnsi="Times New Roman" w:hint="default"/>
      <w:w w:val="100"/>
      <w:position w:val="-1"/>
      <w:sz w:val="22"/>
      <w:szCs w:val="22"/>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eastAsia="ru-RU"/>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Основнойтекст">
    <w:name w:val="Основной текст"/>
    <w:basedOn w:val="Обычный"/>
    <w:next w:val="Основнойтекст"/>
    <w:autoRedefine w:val="0"/>
    <w:hidden w:val="0"/>
    <w:qFormat w:val="0"/>
    <w:pPr>
      <w:suppressAutoHyphens w:val="1"/>
      <w:spacing w:after="120" w:line="1" w:lineRule="atLeast"/>
      <w:ind w:leftChars="-1" w:rightChars="0" w:firstLineChars="-1"/>
      <w:jc w:val="both"/>
      <w:textDirection w:val="btLr"/>
      <w:textAlignment w:val="top"/>
      <w:outlineLvl w:val="0"/>
    </w:pPr>
    <w:rPr>
      <w:w w:val="100"/>
      <w:position w:val="-1"/>
      <w:sz w:val="20"/>
      <w:szCs w:val="20"/>
      <w:effect w:val="none"/>
      <w:vertAlign w:val="baseline"/>
      <w:cs w:val="0"/>
      <w:em w:val="none"/>
      <w:lang w:bidi="ar-SA" w:eastAsia="und" w:val="und"/>
    </w:rPr>
  </w:style>
  <w:style w:type="character" w:styleId="ОсновнойтекстЗнак">
    <w:name w:val="Основной текст Знак"/>
    <w:next w:val="ОсновнойтекстЗнак"/>
    <w:autoRedefine w:val="0"/>
    <w:hidden w:val="0"/>
    <w:qFormat w:val="0"/>
    <w:rPr>
      <w:w w:val="100"/>
      <w:position w:val="-1"/>
      <w:effect w:val="none"/>
      <w:vertAlign w:val="baseline"/>
      <w:cs w:val="0"/>
      <w:em w:val="none"/>
      <w:lang/>
    </w:rPr>
  </w:style>
  <w:style w:type="paragraph" w:styleId="heading2.Header2">
    <w:name w:val="heading 2.Header 2"/>
    <w:basedOn w:val="Обычный"/>
    <w:next w:val="heading2.Header2"/>
    <w:autoRedefine w:val="0"/>
    <w:hidden w:val="0"/>
    <w:qFormat w:val="0"/>
    <w:pPr>
      <w:numPr>
        <w:ilvl w:val="1"/>
        <w:numId w:val="2"/>
      </w:numPr>
      <w:suppressAutoHyphens w:val="1"/>
      <w:spacing w:line="1" w:lineRule="atLeast"/>
      <w:ind w:leftChars="-1" w:rightChars="0" w:firstLineChars="-1"/>
      <w:jc w:val="left"/>
      <w:textDirection w:val="btLr"/>
      <w:textAlignment w:val="top"/>
      <w:outlineLvl w:val="0"/>
    </w:pPr>
    <w:rPr>
      <w:w w:val="100"/>
      <w:position w:val="-1"/>
      <w:sz w:val="20"/>
      <w:szCs w:val="20"/>
      <w:effect w:val="none"/>
      <w:vertAlign w:val="baseline"/>
      <w:cs w:val="0"/>
      <w:em w:val="none"/>
      <w:lang w:bidi="ar-SA" w:eastAsia="ru-RU" w:val="ru-RU"/>
    </w:rPr>
  </w:style>
  <w:style w:type="paragraph" w:styleId="Style4">
    <w:name w:val="Style4"/>
    <w:basedOn w:val="Обычный"/>
    <w:next w:val="Style4"/>
    <w:autoRedefine w:val="0"/>
    <w:hidden w:val="0"/>
    <w:qFormat w:val="0"/>
    <w:pPr>
      <w:widowControl w:val="0"/>
      <w:suppressAutoHyphens w:val="1"/>
      <w:autoSpaceDE w:val="0"/>
      <w:autoSpaceDN w:val="0"/>
      <w:adjustRightInd w:val="0"/>
      <w:spacing w:line="269"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Style5">
    <w:name w:val="Style5"/>
    <w:basedOn w:val="Обычный"/>
    <w:next w:val="Style5"/>
    <w:autoRedefine w:val="0"/>
    <w:hidden w:val="0"/>
    <w:qFormat w:val="0"/>
    <w:pPr>
      <w:widowControl w:val="0"/>
      <w:suppressAutoHyphens w:val="1"/>
      <w:autoSpaceDE w:val="0"/>
      <w:autoSpaceDN w:val="0"/>
      <w:adjustRightInd w:val="0"/>
      <w:spacing w:line="278" w:lineRule="atLeast"/>
      <w:ind w:leftChars="-1" w:rightChars="0" w:firstLine="797" w:firstLineChars="-1"/>
      <w:jc w:val="both"/>
      <w:textDirection w:val="btLr"/>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b w:val="1"/>
      <w:bCs w:val="1"/>
      <w:w w:val="100"/>
      <w:position w:val="-1"/>
      <w:sz w:val="22"/>
      <w:szCs w:val="22"/>
      <w:effect w:val="none"/>
      <w:vertAlign w:val="baseline"/>
      <w:cs w:val="0"/>
      <w:em w:val="none"/>
      <w:lang/>
    </w:rPr>
  </w:style>
  <w:style w:type="paragraph" w:styleId="Название">
    <w:name w:val="Название"/>
    <w:basedOn w:val="Обычный"/>
    <w:next w:val="Название"/>
    <w:autoRedefine w:val="0"/>
    <w:hidden w:val="0"/>
    <w:qFormat w:val="0"/>
    <w:pPr>
      <w:suppressAutoHyphens w:val="1"/>
      <w:spacing w:line="1" w:lineRule="atLeast"/>
      <w:ind w:leftChars="-1" w:rightChars="0" w:firstLineChars="-1"/>
      <w:jc w:val="center"/>
      <w:textDirection w:val="btLr"/>
      <w:textAlignment w:val="top"/>
      <w:outlineLvl w:val="0"/>
    </w:pPr>
    <w:rPr>
      <w:w w:val="100"/>
      <w:position w:val="-1"/>
      <w:sz w:val="32"/>
      <w:szCs w:val="20"/>
      <w:effect w:val="none"/>
      <w:vertAlign w:val="baseline"/>
      <w:cs w:val="0"/>
      <w:em w:val="none"/>
      <w:lang w:bidi="ar-SA" w:eastAsia="ru-RU" w:val="und"/>
    </w:rPr>
  </w:style>
  <w:style w:type="character" w:styleId="НазваниеЗнак">
    <w:name w:val="Название Знак"/>
    <w:next w:val="НазваниеЗнак"/>
    <w:autoRedefine w:val="0"/>
    <w:hidden w:val="0"/>
    <w:qFormat w:val="0"/>
    <w:rPr>
      <w:w w:val="100"/>
      <w:position w:val="-1"/>
      <w:sz w:val="32"/>
      <w:szCs w:val="20"/>
      <w:effect w:val="none"/>
      <w:vertAlign w:val="baseline"/>
      <w:cs w:val="0"/>
      <w:em w:val="none"/>
      <w:lang w:eastAsia="ru-RU"/>
    </w:rPr>
  </w:style>
  <w:style w:type="character" w:styleId="FontStyle44">
    <w:name w:val="Font Style44"/>
    <w:next w:val="FontStyle44"/>
    <w:autoRedefine w:val="0"/>
    <w:hidden w:val="0"/>
    <w:qFormat w:val="0"/>
    <w:rPr>
      <w:rFonts w:ascii="Times New Roman" w:cs="Times New Roman" w:hAnsi="Times New Roman"/>
      <w:w w:val="100"/>
      <w:position w:val="-1"/>
      <w:sz w:val="20"/>
      <w:szCs w:val="20"/>
      <w:effect w:val="none"/>
      <w:vertAlign w:val="baseline"/>
      <w:cs w:val="0"/>
      <w:em w:val="none"/>
      <w:lang/>
    </w:rPr>
  </w:style>
  <w:style w:type="paragraph" w:styleId="Оглавление1">
    <w:name w:val="Оглавление 1"/>
    <w:basedOn w:val="Обычный"/>
    <w:next w:val="Обычный"/>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ru-RU"/>
    </w:rPr>
  </w:style>
  <w:style w:type="paragraph" w:styleId="Оглавление2">
    <w:name w:val="Оглавление 2"/>
    <w:basedOn w:val="Обычный"/>
    <w:next w:val="Обычный"/>
    <w:autoRedefine w:val="0"/>
    <w:hidden w:val="0"/>
    <w:qFormat w:val="0"/>
    <w:pPr>
      <w:suppressAutoHyphens w:val="1"/>
      <w:spacing w:line="1" w:lineRule="atLeast"/>
      <w:ind w:left="280"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ru-RU"/>
    </w:rPr>
  </w:style>
  <w:style w:type="character" w:styleId="Гиперссылка">
    <w:name w:val="Гиперссылка"/>
    <w:next w:val="Гиперссылка"/>
    <w:autoRedefine w:val="0"/>
    <w:hidden w:val="0"/>
    <w:qFormat w:val="0"/>
    <w:rPr>
      <w:color w:val="0000ff"/>
      <w:w w:val="100"/>
      <w:position w:val="-1"/>
      <w:u w:val="single"/>
      <w:effect w:val="none"/>
      <w:vertAlign w:val="baseline"/>
      <w:cs w:val="0"/>
      <w:em w:val="none"/>
      <w:lang/>
    </w:rPr>
  </w:style>
  <w:style w:type="character" w:styleId="ЗнакЗнак2">
    <w:name w:val="Знак Знак2"/>
    <w:next w:val="ЗнакЗнак2"/>
    <w:autoRedefine w:val="0"/>
    <w:hidden w:val="0"/>
    <w:qFormat w:val="0"/>
    <w:rPr>
      <w:rFonts w:ascii="Calibri" w:eastAsia="Calibri" w:hAnsi="Calibri"/>
      <w:w w:val="100"/>
      <w:position w:val="-1"/>
      <w:sz w:val="28"/>
      <w:szCs w:val="22"/>
      <w:effect w:val="none"/>
      <w:vertAlign w:val="baseline"/>
      <w:cs w:val="0"/>
      <w:em w:val="none"/>
      <w:lang w:bidi="ar-SA" w:eastAsia="en-US" w:val="ru-RU"/>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jc w:val="both"/>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eastAsia="Calibri" w:hAnsi="Tahoma"/>
      <w:w w:val="100"/>
      <w:position w:val="-1"/>
      <w:sz w:val="16"/>
      <w:szCs w:val="16"/>
      <w:effect w:val="none"/>
      <w:vertAlign w:val="baseline"/>
      <w:cs w:val="0"/>
      <w:em w:val="none"/>
      <w:lang/>
    </w:rPr>
  </w:style>
  <w:style w:type="character" w:styleId="FontStyle42">
    <w:name w:val="Font Style42"/>
    <w:next w:val="FontStyle42"/>
    <w:autoRedefine w:val="0"/>
    <w:hidden w:val="0"/>
    <w:qFormat w:val="0"/>
    <w:rPr>
      <w:rFonts w:ascii="Times New Roman" w:cs="Times New Roman" w:hAnsi="Times New Roman"/>
      <w:w w:val="100"/>
      <w:position w:val="-1"/>
      <w:sz w:val="22"/>
      <w:szCs w:val="22"/>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СтандартныйHTML">
    <w:name w:val="Стандартный HTML"/>
    <w:basedOn w:val="Обычный"/>
    <w:next w:val="СтандартныйHTML"/>
    <w:autoRedefine w:val="0"/>
    <w:hidden w:val="0"/>
    <w:qFormat w:val="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jc w:val="left"/>
      <w:textDirection w:val="btLr"/>
      <w:textAlignment w:val="top"/>
      <w:outlineLvl w:val="0"/>
    </w:pPr>
    <w:rPr>
      <w:rFonts w:ascii="Courier New" w:eastAsia="Times New Roman" w:hAnsi="Courier New"/>
      <w:w w:val="100"/>
      <w:position w:val="-1"/>
      <w:sz w:val="20"/>
      <w:szCs w:val="20"/>
      <w:effect w:val="none"/>
      <w:vertAlign w:val="baseline"/>
      <w:cs w:val="0"/>
      <w:em w:val="none"/>
      <w:lang w:bidi="ar-SA" w:eastAsia="ru-RU" w:val="und"/>
    </w:rPr>
  </w:style>
  <w:style w:type="character" w:styleId="СтандартныйHTMLЗнак">
    <w:name w:val="Стандартный HTML Знак"/>
    <w:next w:val="СтандартныйHTMLЗнак"/>
    <w:autoRedefine w:val="0"/>
    <w:hidden w:val="0"/>
    <w:qFormat w:val="0"/>
    <w:rPr>
      <w:rFonts w:ascii="Courier New" w:cs="Courier New" w:eastAsia="Times New Roman" w:hAnsi="Courier New"/>
      <w:w w:val="100"/>
      <w:position w:val="-1"/>
      <w:sz w:val="20"/>
      <w:szCs w:val="20"/>
      <w:effect w:val="none"/>
      <w:vertAlign w:val="baseline"/>
      <w:cs w:val="0"/>
      <w:em w:val="none"/>
      <w:lang w:eastAsia="ru-RU"/>
    </w:rPr>
  </w:style>
  <w:style w:type="character" w:styleId="ЗнакЗнак1">
    <w:name w:val="Знак Знак1"/>
    <w:next w:val="ЗнакЗнак1"/>
    <w:autoRedefine w:val="0"/>
    <w:hidden w:val="0"/>
    <w:qFormat w:val="0"/>
    <w:rPr>
      <w:rFonts w:ascii="Calibri" w:eastAsia="Calibri" w:hAnsi="Calibri"/>
      <w:w w:val="100"/>
      <w:position w:val="-1"/>
      <w:sz w:val="28"/>
      <w:szCs w:val="22"/>
      <w:effect w:val="none"/>
      <w:vertAlign w:val="baseline"/>
      <w:cs w:val="0"/>
      <w:em w:val="none"/>
      <w:lang w:bidi="ar-SA" w:eastAsia="en-US" w:val="ru-RU"/>
    </w:rPr>
  </w:style>
  <w:style w:type="paragraph" w:styleId="ConsPlusNormal">
    <w:name w:val="ConsPlusNormal"/>
    <w:next w:val="ConsPlusNormal"/>
    <w:autoRedefine w:val="0"/>
    <w:hidden w:val="0"/>
    <w:qFormat w:val="0"/>
    <w:pPr>
      <w:widowControl w:val="0"/>
      <w:suppressAutoHyphens w:val="1"/>
      <w:autoSpaceDE w:val="0"/>
      <w:autoSpaceDN w:val="0"/>
      <w:adjustRightInd w:val="0"/>
      <w:spacing w:line="1" w:lineRule="atLeast"/>
      <w:ind w:leftChars="-1" w:rightChars="0" w:firstLine="720" w:firstLineChars="-1"/>
      <w:textDirection w:val="btLr"/>
      <w:textAlignment w:val="top"/>
      <w:outlineLvl w:val="0"/>
    </w:pPr>
    <w:rPr>
      <w:rFonts w:ascii="Arial" w:cs="Arial" w:eastAsia="Times New Roman" w:hAnsi="Arial"/>
      <w:w w:val="100"/>
      <w:position w:val="-1"/>
      <w:effect w:val="none"/>
      <w:vertAlign w:val="baseline"/>
      <w:cs w:val="0"/>
      <w:em w:val="none"/>
      <w:lang w:bidi="ar-SA" w:eastAsia="ru-RU" w:val="ru-RU"/>
    </w:rPr>
  </w:style>
  <w:style w:type="character" w:styleId="attachment">
    <w:name w:val="attachment"/>
    <w:basedOn w:val="Основнойшрифтабзаца"/>
    <w:next w:val="attachment"/>
    <w:autoRedefine w:val="0"/>
    <w:hidden w:val="0"/>
    <w:qFormat w:val="0"/>
    <w:rPr>
      <w:w w:val="100"/>
      <w:position w:val="-1"/>
      <w:effect w:val="none"/>
      <w:vertAlign w:val="baseline"/>
      <w:cs w:val="0"/>
      <w:em w:val="none"/>
      <w:lang/>
    </w:rPr>
  </w:style>
  <w:style w:type="paragraph" w:styleId="Заголовокоглавления">
    <w:name w:val="Заголовок оглавления"/>
    <w:basedOn w:val="Заголовок1"/>
    <w:next w:val="Обычный"/>
    <w:autoRedefine w:val="0"/>
    <w:hidden w:val="0"/>
    <w:qFormat w:val="1"/>
    <w:pPr>
      <w:keepNext w:val="1"/>
      <w:keepLines w:val="1"/>
      <w:suppressAutoHyphens w:val="1"/>
      <w:spacing w:after="0" w:before="480" w:line="276" w:lineRule="auto"/>
      <w:ind w:leftChars="-1" w:rightChars="0" w:firstLineChars="-1"/>
      <w:jc w:val="left"/>
      <w:textDirection w:val="btLr"/>
      <w:textAlignment w:val="top"/>
      <w:outlineLvl w:val="9"/>
    </w:pPr>
    <w:rPr>
      <w:rFonts w:ascii="Cambria" w:cs="Times New Roman" w:eastAsia="Times New Roman" w:hAnsi="Cambria"/>
      <w:b w:val="1"/>
      <w:bCs w:val="1"/>
      <w:color w:val="365f91"/>
      <w:w w:val="100"/>
      <w:kern w:val="0"/>
      <w:position w:val="-1"/>
      <w:sz w:val="28"/>
      <w:szCs w:val="28"/>
      <w:effect w:val="none"/>
      <w:vertAlign w:val="baseline"/>
      <w:cs w:val="0"/>
      <w:em w:val="none"/>
      <w:lang w:bidi="ar-SA" w:eastAsia="ru-RU" w:val="und"/>
    </w:rPr>
  </w:style>
  <w:style w:type="paragraph" w:styleId="Оглавление3">
    <w:name w:val="Оглавление 3"/>
    <w:basedOn w:val="Обычный"/>
    <w:next w:val="Обычный"/>
    <w:autoRedefine w:val="0"/>
    <w:hidden w:val="0"/>
    <w:qFormat w:val="1"/>
    <w:pPr>
      <w:suppressAutoHyphens w:val="1"/>
      <w:spacing w:line="1" w:lineRule="atLeast"/>
      <w:ind w:left="560"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ru-RU"/>
    </w:rPr>
  </w:style>
  <w:style w:type="numbering" w:styleId="Стиль2">
    <w:name w:val="Стиль2"/>
    <w:next w:val="Стиль2"/>
    <w:autoRedefine w:val="0"/>
    <w:hidden w:val="0"/>
    <w:qFormat w:val="0"/>
    <w:pPr>
      <w:numPr>
        <w:ilvl w:val="0"/>
        <w:numId w:val="3"/>
      </w:numPr>
      <w:suppressAutoHyphens w:val="1"/>
      <w:spacing w:line="1" w:lineRule="atLeast"/>
      <w:ind w:leftChars="-1" w:rightChars="0" w:firstLineChars="-1"/>
      <w:textDirection w:val="btLr"/>
      <w:textAlignment w:val="top"/>
      <w:outlineLvl w:val="0"/>
    </w:p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08"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ru-RU"/>
    </w:rPr>
  </w:style>
  <w:style w:type="paragraph" w:styleId="Таблицы(моноширинный)">
    <w:name w:val="Таблицы (моноширинный)"/>
    <w:basedOn w:val="Обычный"/>
    <w:next w:val="Обычный"/>
    <w:autoRedefine w:val="0"/>
    <w:hidden w:val="0"/>
    <w:qFormat w:val="0"/>
    <w:pPr>
      <w:suppressAutoHyphens w:val="1"/>
      <w:autoSpaceDE w:val="0"/>
      <w:autoSpaceDN w:val="0"/>
      <w:adjustRightInd w:val="0"/>
      <w:spacing w:line="1" w:lineRule="atLeast"/>
      <w:ind w:leftChars="-1" w:rightChars="0" w:firstLineChars="-1"/>
      <w:jc w:val="both"/>
      <w:textDirection w:val="btLr"/>
      <w:textAlignment w:val="top"/>
      <w:outlineLvl w:val="0"/>
    </w:pPr>
    <w:rPr>
      <w:rFonts w:ascii="Courier New" w:cs="Courier New" w:eastAsia="Times New Roman" w:hAnsi="Courier New"/>
      <w:w w:val="100"/>
      <w:position w:val="-1"/>
      <w:sz w:val="20"/>
      <w:szCs w:val="20"/>
      <w:effect w:val="none"/>
      <w:vertAlign w:val="baseline"/>
      <w:cs w:val="0"/>
      <w:em w:val="none"/>
      <w:lang w:bidi="ar-SA" w:eastAsia="ru-RU" w:val="ru-RU"/>
    </w:rPr>
  </w:style>
  <w:style w:type="numbering" w:styleId="Стиль3">
    <w:name w:val="Стиль3"/>
    <w:next w:val="Стиль3"/>
    <w:autoRedefine w:val="0"/>
    <w:hidden w:val="0"/>
    <w:qFormat w:val="0"/>
    <w:pPr>
      <w:numPr>
        <w:ilvl w:val="0"/>
        <w:numId w:val="4"/>
      </w:numPr>
      <w:suppressAutoHyphens w:val="1"/>
      <w:spacing w:line="1" w:lineRule="atLeast"/>
      <w:ind w:leftChars="-1" w:rightChars="0" w:firstLineChars="-1"/>
      <w:textDirection w:val="btLr"/>
      <w:textAlignment w:val="top"/>
      <w:outlineLvl w:val="0"/>
    </w:pPr>
  </w:style>
  <w:style w:type="numbering" w:styleId="Стиль4">
    <w:name w:val="Стиль4"/>
    <w:next w:val="Стиль4"/>
    <w:autoRedefine w:val="0"/>
    <w:hidden w:val="0"/>
    <w:qFormat w:val="0"/>
    <w:pPr>
      <w:numPr>
        <w:ilvl w:val="0"/>
        <w:numId w:val="5"/>
      </w:numPr>
      <w:suppressAutoHyphens w:val="1"/>
      <w:spacing w:line="1" w:lineRule="atLeast"/>
      <w:ind w:leftChars="-1" w:rightChars="0" w:firstLineChars="-1"/>
      <w:textDirection w:val="btLr"/>
      <w:textAlignment w:val="top"/>
      <w:outlineLvl w:val="0"/>
    </w:pPr>
  </w:style>
  <w:style w:type="numbering" w:styleId="Стиль5">
    <w:name w:val="Стиль5"/>
    <w:next w:val="Стиль5"/>
    <w:autoRedefine w:val="0"/>
    <w:hidden w:val="0"/>
    <w:qFormat w:val="0"/>
    <w:pPr>
      <w:numPr>
        <w:ilvl w:val="0"/>
        <w:numId w:val="6"/>
      </w:numPr>
      <w:suppressAutoHyphens w:val="1"/>
      <w:spacing w:line="1" w:lineRule="atLeast"/>
      <w:ind w:leftChars="-1" w:rightChars="0" w:firstLineChars="-1"/>
      <w:textDirection w:val="btLr"/>
      <w:textAlignment w:val="top"/>
      <w:outlineLvl w:val="0"/>
    </w:pPr>
  </w:style>
  <w:style w:type="table" w:styleId="Сеткатаблицы10">
    <w:name w:val="Сетка таблицы1"/>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Times New Roman" w:hAnsi="Calibri"/>
      <w:w w:val="100"/>
      <w:position w:val="-1"/>
      <w:sz w:val="22"/>
      <w:szCs w:val="22"/>
      <w:effect w:val="none"/>
      <w:vertAlign w:val="baseline"/>
      <w:cs w:val="0"/>
      <w:em w:val="none"/>
      <w:lang/>
    </w:rPr>
    <w:tblPr>
      <w:tblStyle w:val="Сеткатаблицы10"/>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ru-RU" w:val="ru-RU"/>
    </w:rPr>
  </w:style>
  <w:style w:type="paragraph" w:styleId="Список2">
    <w:name w:val="Список 2"/>
    <w:basedOn w:val="Обычный"/>
    <w:next w:val="Список2"/>
    <w:autoRedefine w:val="0"/>
    <w:hidden w:val="0"/>
    <w:qFormat w:val="0"/>
    <w:pPr>
      <w:suppressAutoHyphens w:val="1"/>
      <w:spacing w:line="1" w:lineRule="atLeast"/>
      <w:ind w:left="566" w:leftChars="-1" w:rightChars="0" w:hanging="283"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character" w:styleId="Выделение">
    <w:name w:val="Выделение"/>
    <w:next w:val="Выделение"/>
    <w:autoRedefine w:val="0"/>
    <w:hidden w:val="0"/>
    <w:qFormat w:val="0"/>
    <w:rPr>
      <w:i w:val="1"/>
      <w:iCs w:val="1"/>
      <w:w w:val="100"/>
      <w:position w:val="-1"/>
      <w:effect w:val="none"/>
      <w:vertAlign w:val="baseline"/>
      <w:cs w:val="0"/>
      <w:em w:val="none"/>
      <w:lang/>
    </w:rPr>
  </w:style>
  <w:style w:type="character" w:styleId="Заголовок№5_">
    <w:name w:val="Заголовок №5_"/>
    <w:next w:val="Заголовок№5_"/>
    <w:autoRedefine w:val="0"/>
    <w:hidden w:val="0"/>
    <w:qFormat w:val="0"/>
    <w:rPr>
      <w:w w:val="100"/>
      <w:position w:val="-1"/>
      <w:sz w:val="27"/>
      <w:szCs w:val="27"/>
      <w:effect w:val="none"/>
      <w:shd w:color="auto" w:fill="ffffff" w:val="clear"/>
      <w:vertAlign w:val="baseline"/>
      <w:cs w:val="0"/>
      <w:em w:val="none"/>
      <w:lang/>
    </w:rPr>
  </w:style>
  <w:style w:type="paragraph" w:styleId="Заголовок№5">
    <w:name w:val="Заголовок №5"/>
    <w:basedOn w:val="Обычный"/>
    <w:next w:val="Заголовок№5"/>
    <w:autoRedefine w:val="0"/>
    <w:hidden w:val="0"/>
    <w:qFormat w:val="0"/>
    <w:pPr>
      <w:shd w:color="auto" w:fill="ffffff" w:val="clear"/>
      <w:suppressAutoHyphens w:val="1"/>
      <w:spacing w:after="240" w:line="312" w:lineRule="atLeast"/>
      <w:ind w:leftChars="-1" w:rightChars="0" w:firstLineChars="-1"/>
      <w:jc w:val="center"/>
      <w:textDirection w:val="btLr"/>
      <w:textAlignment w:val="top"/>
      <w:outlineLvl w:val="4"/>
    </w:pPr>
    <w:rPr>
      <w:w w:val="100"/>
      <w:position w:val="-1"/>
      <w:sz w:val="27"/>
      <w:szCs w:val="27"/>
      <w:effect w:val="none"/>
      <w:vertAlign w:val="baseline"/>
      <w:cs w:val="0"/>
      <w:em w:val="none"/>
      <w:lang w:bidi="ar-SA" w:eastAsia="ru-RU" w:val="ru-RU"/>
    </w:rPr>
  </w:style>
  <w:style w:type="character" w:styleId="Знакконцевойсноски">
    <w:name w:val="Знак концевой сноски"/>
    <w:next w:val="Знакконцевойсноски"/>
    <w:autoRedefine w:val="0"/>
    <w:hidden w:val="0"/>
    <w:qFormat w:val="1"/>
    <w:rPr>
      <w:w w:val="100"/>
      <w:position w:val="-1"/>
      <w:effect w:val="none"/>
      <w:vertAlign w:val="superscript"/>
      <w:cs w:val="0"/>
      <w:em w:val="none"/>
      <w:lang/>
    </w:rPr>
  </w:style>
  <w:style w:type="character" w:styleId="Заголовок6Знак">
    <w:name w:val="Заголовок 6 Знак"/>
    <w:next w:val="Заголовок6Знак"/>
    <w:autoRedefine w:val="0"/>
    <w:hidden w:val="0"/>
    <w:qFormat w:val="0"/>
    <w:rPr>
      <w:rFonts w:ascii="Calibri" w:eastAsia="Times New Roman" w:hAnsi="Calibri"/>
      <w:b w:val="1"/>
      <w:bCs w:val="1"/>
      <w:w w:val="100"/>
      <w:position w:val="-1"/>
      <w:sz w:val="22"/>
      <w:szCs w:val="22"/>
      <w:effect w:val="none"/>
      <w:vertAlign w:val="baseline"/>
      <w:cs w:val="0"/>
      <w:em w:val="none"/>
      <w:lang w:eastAsia="und" w:val="und"/>
    </w:rPr>
  </w:style>
  <w:style w:type="character" w:styleId="Заголовок7Знак">
    <w:name w:val="Заголовок 7 Знак"/>
    <w:next w:val="Заголовок7Знак"/>
    <w:autoRedefine w:val="0"/>
    <w:hidden w:val="0"/>
    <w:qFormat w:val="0"/>
    <w:rPr>
      <w:w w:val="100"/>
      <w:position w:val="-1"/>
      <w:sz w:val="24"/>
      <w:szCs w:val="24"/>
      <w:effect w:val="none"/>
      <w:vertAlign w:val="baseline"/>
      <w:cs w:val="0"/>
      <w:em w:val="none"/>
      <w:lang/>
    </w:rPr>
  </w:style>
  <w:style w:type="numbering" w:styleId="Нетсписка1">
    <w:name w:val="Нет списка1"/>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Просмотреннаягиперссылка">
    <w:name w:val="Просмотренная гиперссылка"/>
    <w:next w:val="Просмотреннаягиперссылка"/>
    <w:autoRedefine w:val="0"/>
    <w:hidden w:val="0"/>
    <w:qFormat w:val="1"/>
    <w:rPr>
      <w:color w:val="954f72"/>
      <w:w w:val="100"/>
      <w:position w:val="-1"/>
      <w:u w:val="single"/>
      <w:effect w:val="none"/>
      <w:vertAlign w:val="baseline"/>
      <w:cs w:val="0"/>
      <w:em w:val="none"/>
      <w:lang/>
    </w:rPr>
  </w:style>
  <w:style w:type="character" w:styleId="НижнийколонтитулЗнак1,НижнийколонтитулЗнакЗнакЗнакЗнак1,Нижнийколонтитул1Знак1,НижнийколонтитулЗнакЗнакЗнак2">
    <w:name w:val="Нижний колонтитул Знак1,Нижний колонтитул Знак Знак Знак Знак1,Нижний колонтитул1 Знак1,Нижний колонтитул Знак Знак Знак2"/>
    <w:next w:val="НижнийколонтитулЗнак1,НижнийколонтитулЗнакЗнакЗнакЗнак1,Нижнийколонтитул1Знак1,НижнийколонтитулЗнакЗнакЗнак2"/>
    <w:autoRedefine w:val="0"/>
    <w:hidden w:val="0"/>
    <w:qFormat w:val="0"/>
    <w:rPr>
      <w:w w:val="100"/>
      <w:position w:val="-1"/>
      <w:effect w:val="none"/>
      <w:vertAlign w:val="baseline"/>
      <w:cs w:val="0"/>
      <w:em w:val="none"/>
      <w:lang/>
    </w:rPr>
  </w:style>
  <w:style w:type="paragraph" w:styleId="Список">
    <w:name w:val="Список"/>
    <w:basedOn w:val="Обычный"/>
    <w:next w:val="Список"/>
    <w:autoRedefine w:val="0"/>
    <w:hidden w:val="0"/>
    <w:qFormat w:val="1"/>
    <w:pPr>
      <w:suppressAutoHyphens w:val="1"/>
      <w:spacing w:line="1" w:lineRule="atLeast"/>
      <w:ind w:left="283" w:leftChars="-1" w:rightChars="0" w:hanging="283"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Нумерованныйсписок">
    <w:name w:val="Нумерованный список"/>
    <w:basedOn w:val="Обычный"/>
    <w:next w:val="Нумерованныйсписок"/>
    <w:autoRedefine w:val="0"/>
    <w:hidden w:val="0"/>
    <w:qFormat w:val="1"/>
    <w:pPr>
      <w:numPr>
        <w:ilvl w:val="0"/>
        <w:numId w:val="12"/>
      </w:numPr>
      <w:suppressAutoHyphens w:val="1"/>
      <w:spacing w:line="1" w:lineRule="atLeast"/>
      <w:ind w:leftChars="-1" w:rightChars="0" w:firstLineChars="-1"/>
      <w:contextualSpacing w:val="1"/>
      <w:jc w:val="left"/>
      <w:textDirection w:val="btLr"/>
      <w:textAlignment w:val="top"/>
      <w:outlineLvl w:val="0"/>
    </w:pPr>
    <w:rPr>
      <w:w w:val="100"/>
      <w:position w:val="-1"/>
      <w:sz w:val="24"/>
      <w:szCs w:val="24"/>
      <w:effect w:val="none"/>
      <w:vertAlign w:val="baseline"/>
      <w:cs w:val="0"/>
      <w:em w:val="none"/>
      <w:lang w:bidi="ar-SA" w:eastAsia="ru-RU" w:val="ru-RU"/>
    </w:rPr>
  </w:style>
  <w:style w:type="character" w:styleId="ЗаголовокЗнак">
    <w:name w:val="Заголовок Знак"/>
    <w:next w:val="ЗаголовокЗнак"/>
    <w:autoRedefine w:val="0"/>
    <w:hidden w:val="0"/>
    <w:qFormat w:val="0"/>
    <w:rPr>
      <w:rFonts w:ascii="Times New Roman" w:cs="Times New Roman" w:eastAsia="Times New Roman" w:hAnsi="Times New Roman"/>
      <w:w w:val="100"/>
      <w:position w:val="-1"/>
      <w:sz w:val="32"/>
      <w:szCs w:val="20"/>
      <w:effect w:val="none"/>
      <w:vertAlign w:val="baseline"/>
      <w:cs w:val="0"/>
      <w:em w:val="none"/>
      <w:lang w:eastAsia="ru-RU" w:val="und"/>
    </w:rPr>
  </w:style>
  <w:style w:type="paragraph" w:styleId="Подзаголовок">
    <w:name w:val="Подзаголовок"/>
    <w:basedOn w:val="Обычный"/>
    <w:next w:val="Обычный"/>
    <w:autoRedefine w:val="0"/>
    <w:hidden w:val="0"/>
    <w:qFormat w:val="0"/>
    <w:pPr>
      <w:suppressAutoHyphens w:val="1"/>
      <w:spacing w:after="60" w:line="1" w:lineRule="atLeast"/>
      <w:ind w:leftChars="-1" w:rightChars="0" w:firstLineChars="-1"/>
      <w:jc w:val="center"/>
      <w:textDirection w:val="btLr"/>
      <w:textAlignment w:val="top"/>
      <w:outlineLvl w:val="1"/>
    </w:pPr>
    <w:rPr>
      <w:rFonts w:ascii="Cambria" w:eastAsia="Times New Roman" w:hAnsi="Cambria"/>
      <w:w w:val="100"/>
      <w:position w:val="-1"/>
      <w:sz w:val="24"/>
      <w:szCs w:val="24"/>
      <w:effect w:val="none"/>
      <w:vertAlign w:val="baseline"/>
      <w:cs w:val="0"/>
      <w:em w:val="none"/>
      <w:lang w:bidi="ar-SA" w:eastAsia="ru-RU" w:val="ru-RU"/>
    </w:rPr>
  </w:style>
  <w:style w:type="character" w:styleId="ПодзаголовокЗнак">
    <w:name w:val="Подзаголовок Знак"/>
    <w:next w:val="ПодзаголовокЗнак"/>
    <w:autoRedefine w:val="0"/>
    <w:hidden w:val="0"/>
    <w:qFormat w:val="0"/>
    <w:rPr>
      <w:rFonts w:ascii="Cambria" w:eastAsia="Times New Roman" w:hAnsi="Cambria"/>
      <w:w w:val="100"/>
      <w:position w:val="-1"/>
      <w:sz w:val="24"/>
      <w:szCs w:val="24"/>
      <w:effect w:val="none"/>
      <w:vertAlign w:val="baseline"/>
      <w:cs w:val="0"/>
      <w:em w:val="none"/>
      <w:lang/>
    </w:rPr>
  </w:style>
  <w:style w:type="paragraph" w:styleId="Основнойтекст3">
    <w:name w:val="Основной текст 3"/>
    <w:basedOn w:val="Обычный"/>
    <w:next w:val="Основнойтекст3"/>
    <w:autoRedefine w:val="0"/>
    <w:hidden w:val="0"/>
    <w:qFormat w:val="1"/>
    <w:pPr>
      <w:suppressAutoHyphens w:val="1"/>
      <w:spacing w:after="120" w:line="1" w:lineRule="atLeast"/>
      <w:ind w:leftChars="-1" w:rightChars="0" w:firstLineChars="-1"/>
      <w:jc w:val="left"/>
      <w:textDirection w:val="btLr"/>
      <w:textAlignment w:val="top"/>
      <w:outlineLvl w:val="0"/>
    </w:pPr>
    <w:rPr>
      <w:w w:val="100"/>
      <w:position w:val="-1"/>
      <w:sz w:val="16"/>
      <w:szCs w:val="16"/>
      <w:effect w:val="none"/>
      <w:vertAlign w:val="baseline"/>
      <w:cs w:val="0"/>
      <w:em w:val="none"/>
      <w:lang w:bidi="ar-SA" w:eastAsia="und" w:val="und"/>
    </w:rPr>
  </w:style>
  <w:style w:type="character" w:styleId="Основнойтекст3Знак">
    <w:name w:val="Основной текст 3 Знак"/>
    <w:next w:val="Основнойтекст3Знак"/>
    <w:autoRedefine w:val="0"/>
    <w:hidden w:val="0"/>
    <w:qFormat w:val="0"/>
    <w:rPr>
      <w:w w:val="100"/>
      <w:position w:val="-1"/>
      <w:sz w:val="16"/>
      <w:szCs w:val="16"/>
      <w:effect w:val="none"/>
      <w:vertAlign w:val="baseline"/>
      <w:cs w:val="0"/>
      <w:em w:val="none"/>
      <w:lang w:eastAsia="und" w:val="und"/>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1"/>
    <w:pPr>
      <w:suppressAutoHyphens w:val="1"/>
      <w:spacing w:after="120" w:line="480" w:lineRule="auto"/>
      <w:ind w:left="283" w:leftChars="-1" w:rightChars="0" w:firstLineChars="-1"/>
      <w:jc w:val="left"/>
      <w:textDirection w:val="btLr"/>
      <w:textAlignment w:val="top"/>
      <w:outlineLvl w:val="0"/>
    </w:pPr>
    <w:rPr>
      <w:w w:val="100"/>
      <w:position w:val="-1"/>
      <w:sz w:val="24"/>
      <w:szCs w:val="24"/>
      <w:effect w:val="none"/>
      <w:vertAlign w:val="baseline"/>
      <w:cs w:val="0"/>
      <w:em w:val="none"/>
      <w:lang w:bidi="ar-SA" w:eastAsia="und" w:val="und"/>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4"/>
      <w:szCs w:val="24"/>
      <w:effect w:val="none"/>
      <w:vertAlign w:val="baseline"/>
      <w:cs w:val="0"/>
      <w:em w:val="none"/>
      <w:lang w:eastAsia="und" w:val="und"/>
    </w:rPr>
  </w:style>
  <w:style w:type="paragraph" w:styleId="Основнойтекстсотступом3">
    <w:name w:val="Основной текст с отступом 3"/>
    <w:basedOn w:val="Обычный"/>
    <w:next w:val="Основнойтекстсотступом3"/>
    <w:autoRedefine w:val="0"/>
    <w:hidden w:val="0"/>
    <w:qFormat w:val="1"/>
    <w:pPr>
      <w:suppressAutoHyphens w:val="1"/>
      <w:spacing w:after="120" w:line="1" w:lineRule="atLeast"/>
      <w:ind w:left="283" w:leftChars="-1" w:rightChars="0" w:firstLineChars="-1"/>
      <w:jc w:val="left"/>
      <w:textDirection w:val="btLr"/>
      <w:textAlignment w:val="top"/>
      <w:outlineLvl w:val="0"/>
    </w:pPr>
    <w:rPr>
      <w:w w:val="100"/>
      <w:position w:val="-1"/>
      <w:sz w:val="16"/>
      <w:szCs w:val="16"/>
      <w:effect w:val="none"/>
      <w:vertAlign w:val="baseline"/>
      <w:cs w:val="0"/>
      <w:em w:val="none"/>
      <w:lang w:bidi="ar-SA" w:eastAsia="ru-RU" w:val="ru-RU"/>
    </w:rPr>
  </w:style>
  <w:style w:type="character" w:styleId="Основнойтекстсотступом3Знак">
    <w:name w:val="Основной текст с отступом 3 Знак"/>
    <w:next w:val="Основнойтекстсотступом3Знак"/>
    <w:autoRedefine w:val="0"/>
    <w:hidden w:val="0"/>
    <w:qFormat w:val="0"/>
    <w:rPr>
      <w:w w:val="100"/>
      <w:position w:val="-1"/>
      <w:sz w:val="16"/>
      <w:szCs w:val="16"/>
      <w:effect w:val="none"/>
      <w:vertAlign w:val="baseline"/>
      <w:cs w:val="0"/>
      <w:em w:val="none"/>
      <w:lang/>
    </w:rPr>
  </w:style>
  <w:style w:type="paragraph" w:styleId="Знак2">
    <w:name w:val="Знак2"/>
    <w:basedOn w:val="Обычный"/>
    <w:next w:val="Знак2"/>
    <w:autoRedefine w:val="0"/>
    <w:hidden w:val="0"/>
    <w:qFormat w:val="0"/>
    <w:pPr>
      <w:tabs>
        <w:tab w:val="left" w:leader="none" w:pos="708"/>
      </w:tabs>
      <w:suppressAutoHyphens w:val="1"/>
      <w:spacing w:after="160" w:line="240" w:lineRule="atLeast"/>
      <w:ind w:leftChars="-1" w:rightChars="0" w:firstLineChars="-1"/>
      <w:jc w:val="left"/>
      <w:textDirection w:val="btLr"/>
      <w:textAlignment w:val="top"/>
      <w:outlineLvl w:val="0"/>
    </w:pPr>
    <w:rPr>
      <w:rFonts w:ascii="Verdana" w:cs="Verdana" w:eastAsia="Times New Roman" w:hAnsi="Verdana"/>
      <w:w w:val="100"/>
      <w:position w:val="-1"/>
      <w:sz w:val="20"/>
      <w:szCs w:val="20"/>
      <w:effect w:val="none"/>
      <w:vertAlign w:val="baseline"/>
      <w:cs w:val="0"/>
      <w:em w:val="none"/>
      <w:lang w:bidi="ar-SA" w:eastAsia="en-US" w:val="en-US"/>
    </w:rPr>
  </w:style>
  <w:style w:type="paragraph" w:styleId="Знак">
    <w:name w:val="Знак"/>
    <w:basedOn w:val="Обычный"/>
    <w:next w:val="Знак"/>
    <w:autoRedefine w:val="0"/>
    <w:hidden w:val="0"/>
    <w:qFormat w:val="0"/>
    <w:pPr>
      <w:tabs>
        <w:tab w:val="left" w:leader="none" w:pos="708"/>
      </w:tabs>
      <w:suppressAutoHyphens w:val="1"/>
      <w:spacing w:after="160" w:line="240" w:lineRule="atLeast"/>
      <w:ind w:leftChars="-1" w:rightChars="0" w:firstLineChars="-1"/>
      <w:jc w:val="left"/>
      <w:textDirection w:val="btLr"/>
      <w:textAlignment w:val="top"/>
      <w:outlineLvl w:val="0"/>
    </w:pPr>
    <w:rPr>
      <w:rFonts w:ascii="Verdana" w:cs="Verdana" w:eastAsia="Times New Roman" w:hAnsi="Verdana"/>
      <w:w w:val="100"/>
      <w:position w:val="-1"/>
      <w:sz w:val="20"/>
      <w:szCs w:val="20"/>
      <w:effect w:val="none"/>
      <w:vertAlign w:val="baseline"/>
      <w:cs w:val="0"/>
      <w:em w:val="none"/>
      <w:lang w:bidi="ar-SA" w:eastAsia="en-US" w:val="en-US"/>
    </w:rPr>
  </w:style>
  <w:style w:type="paragraph" w:styleId="Знак1">
    <w:name w:val="Знак1"/>
    <w:basedOn w:val="Обычный"/>
    <w:next w:val="Знак1"/>
    <w:autoRedefine w:val="0"/>
    <w:hidden w:val="0"/>
    <w:qFormat w:val="0"/>
    <w:pPr>
      <w:suppressAutoHyphens w:val="1"/>
      <w:spacing w:after="160" w:line="240" w:lineRule="atLeast"/>
      <w:ind w:leftChars="-1" w:rightChars="0" w:firstLineChars="-1"/>
      <w:jc w:val="left"/>
      <w:textDirection w:val="btLr"/>
      <w:textAlignment w:val="top"/>
      <w:outlineLvl w:val="0"/>
    </w:pPr>
    <w:rPr>
      <w:rFonts w:ascii="Verdana" w:cs="Verdana" w:eastAsia="Times New Roman" w:hAnsi="Verdana"/>
      <w:w w:val="100"/>
      <w:position w:val="-1"/>
      <w:sz w:val="20"/>
      <w:szCs w:val="20"/>
      <w:effect w:val="none"/>
      <w:vertAlign w:val="baseline"/>
      <w:cs w:val="0"/>
      <w:em w:val="none"/>
      <w:lang w:bidi="ar-SA" w:eastAsia="en-US" w:val="en-US"/>
    </w:rPr>
  </w:style>
  <w:style w:type="paragraph" w:styleId="Текст1">
    <w:name w:val="Текст1"/>
    <w:basedOn w:val="Обычный"/>
    <w:next w:val="Текст1"/>
    <w:autoRedefine w:val="0"/>
    <w:hidden w:val="0"/>
    <w:qFormat w:val="0"/>
    <w:pPr>
      <w:suppressAutoHyphens w:val="1"/>
      <w:spacing w:line="1" w:lineRule="atLeast"/>
      <w:ind w:leftChars="-1" w:rightChars="0" w:firstLineChars="-1"/>
      <w:jc w:val="left"/>
      <w:textDirection w:val="btLr"/>
      <w:textAlignment w:val="top"/>
      <w:outlineLvl w:val="0"/>
    </w:pPr>
    <w:rPr>
      <w:rFonts w:ascii="Courier New" w:eastAsia="Times New Roman" w:hAnsi="Courier New"/>
      <w:w w:val="100"/>
      <w:position w:val="-1"/>
      <w:sz w:val="20"/>
      <w:szCs w:val="20"/>
      <w:effect w:val="none"/>
      <w:vertAlign w:val="baseline"/>
      <w:cs w:val="0"/>
      <w:em w:val="none"/>
      <w:lang w:bidi="ar-SA" w:eastAsia="ru-RU" w:val="ru-RU"/>
    </w:rPr>
  </w:style>
  <w:style w:type="paragraph" w:styleId="Основнойтекст21">
    <w:name w:val="Основной текст 21"/>
    <w:basedOn w:val="Обычный"/>
    <w:next w:val="Основнойтекст21"/>
    <w:autoRedefine w:val="0"/>
    <w:hidden w:val="0"/>
    <w:qFormat w:val="0"/>
    <w:pPr>
      <w:suppressAutoHyphens w:val="1"/>
      <w:spacing w:line="1" w:lineRule="atLeast"/>
      <w:ind w:leftChars="-1" w:rightChars="0" w:firstLine="567" w:firstLineChars="-1"/>
      <w:jc w:val="both"/>
      <w:textDirection w:val="btLr"/>
      <w:textAlignment w:val="top"/>
      <w:outlineLvl w:val="0"/>
    </w:pPr>
    <w:rPr>
      <w:w w:val="100"/>
      <w:position w:val="-1"/>
      <w:sz w:val="28"/>
      <w:szCs w:val="20"/>
      <w:effect w:val="none"/>
      <w:vertAlign w:val="baseline"/>
      <w:cs w:val="0"/>
      <w:em w:val="none"/>
      <w:lang w:bidi="ar-SA" w:eastAsia="ru-RU" w:val="ru-RU"/>
    </w:rPr>
  </w:style>
  <w:style w:type="paragraph" w:styleId="Основнойтекстсотступом21">
    <w:name w:val="Основной текст с отступом 21"/>
    <w:basedOn w:val="Обычный"/>
    <w:next w:val="Основнойтекстсотступом21"/>
    <w:autoRedefine w:val="0"/>
    <w:hidden w:val="0"/>
    <w:qFormat w:val="0"/>
    <w:pPr>
      <w:suppressAutoHyphens w:val="1"/>
      <w:spacing w:line="300" w:lineRule="atLeast"/>
      <w:ind w:left="567" w:leftChars="-1" w:rightChars="0" w:firstLineChars="-1"/>
      <w:jc w:val="both"/>
      <w:textDirection w:val="btLr"/>
      <w:textAlignment w:val="top"/>
      <w:outlineLvl w:val="0"/>
    </w:pPr>
    <w:rPr>
      <w:w w:val="100"/>
      <w:position w:val="-1"/>
      <w:sz w:val="28"/>
      <w:szCs w:val="20"/>
      <w:effect w:val="none"/>
      <w:vertAlign w:val="baseline"/>
      <w:cs w:val="0"/>
      <w:em w:val="none"/>
      <w:lang w:bidi="ar-SA" w:eastAsia="ru-RU" w:val="ru-RU"/>
    </w:rPr>
  </w:style>
  <w:style w:type="paragraph" w:styleId="Основнойтекстсотступом31">
    <w:name w:val="Основной текст с отступом 31"/>
    <w:basedOn w:val="Обычный"/>
    <w:next w:val="Основнойтекстсотступом31"/>
    <w:autoRedefine w:val="0"/>
    <w:hidden w:val="0"/>
    <w:qFormat w:val="0"/>
    <w:pPr>
      <w:suppressAutoHyphens w:val="1"/>
      <w:spacing w:line="1" w:lineRule="atLeast"/>
      <w:ind w:leftChars="-1" w:rightChars="0" w:firstLine="567" w:firstLineChars="-1"/>
      <w:jc w:val="both"/>
      <w:textDirection w:val="btLr"/>
      <w:textAlignment w:val="top"/>
      <w:outlineLvl w:val="0"/>
    </w:pPr>
    <w:rPr>
      <w:b w:val="1"/>
      <w:w w:val="100"/>
      <w:position w:val="-1"/>
      <w:sz w:val="28"/>
      <w:szCs w:val="20"/>
      <w:effect w:val="none"/>
      <w:vertAlign w:val="baseline"/>
      <w:cs w:val="0"/>
      <w:em w:val="none"/>
      <w:lang w:bidi="ar-SA" w:eastAsia="ru-RU" w:val="ru-RU"/>
    </w:rPr>
  </w:style>
  <w:style w:type="paragraph" w:styleId="Обычный1">
    <w:name w:val="Обычный1"/>
    <w:next w:val="Обычный1"/>
    <w:autoRedefine w:val="0"/>
    <w:hidden w:val="0"/>
    <w:qFormat w:val="0"/>
    <w:pPr>
      <w:widowControl w:val="0"/>
      <w:suppressAutoHyphens w:val="1"/>
      <w:spacing w:line="720" w:lineRule="auto"/>
      <w:ind w:leftChars="-1" w:rightChars="0" w:firstLine="720" w:firstLineChars="-1"/>
      <w:textDirection w:val="btLr"/>
      <w:textAlignment w:val="top"/>
      <w:outlineLvl w:val="0"/>
    </w:pPr>
    <w:rPr>
      <w:rFonts w:ascii="Courier New" w:eastAsia="Times New Roman" w:hAnsi="Courier New"/>
      <w:w w:val="100"/>
      <w:position w:val="-1"/>
      <w:sz w:val="16"/>
      <w:effect w:val="none"/>
      <w:vertAlign w:val="baseline"/>
      <w:cs w:val="0"/>
      <w:em w:val="none"/>
      <w:lang w:bidi="ar-SA" w:eastAsia="ru-RU" w:val="ru-RU"/>
    </w:rPr>
  </w:style>
  <w:style w:type="paragraph" w:styleId="Абзац">
    <w:name w:val="Абзац"/>
    <w:basedOn w:val="Обычный"/>
    <w:next w:val="Абзац"/>
    <w:autoRedefine w:val="0"/>
    <w:hidden w:val="0"/>
    <w:qFormat w:val="0"/>
    <w:pPr>
      <w:suppressAutoHyphens w:val="1"/>
      <w:spacing w:line="312" w:lineRule="auto"/>
      <w:ind w:leftChars="-1" w:rightChars="0" w:firstLine="567" w:firstLineChars="-1"/>
      <w:jc w:val="both"/>
      <w:textDirection w:val="btLr"/>
      <w:textAlignment w:val="top"/>
      <w:outlineLvl w:val="0"/>
    </w:pPr>
    <w:rPr>
      <w:spacing w:val="-4"/>
      <w:w w:val="100"/>
      <w:position w:val="-1"/>
      <w:sz w:val="24"/>
      <w:szCs w:val="20"/>
      <w:effect w:val="none"/>
      <w:vertAlign w:val="baseline"/>
      <w:cs w:val="0"/>
      <w:em w:val="none"/>
      <w:lang w:bidi="ar-SA" w:eastAsia="ru-RU" w:val="ru-RU"/>
    </w:rPr>
  </w:style>
  <w:style w:type="paragraph" w:styleId="p1">
    <w:name w:val="p1"/>
    <w:basedOn w:val="Обычный"/>
    <w:next w:val="p1"/>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7">
    <w:name w:val="p7"/>
    <w:basedOn w:val="Обычный"/>
    <w:next w:val="p7"/>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8">
    <w:name w:val="p8"/>
    <w:basedOn w:val="Обычный"/>
    <w:next w:val="p8"/>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9">
    <w:name w:val="p9"/>
    <w:basedOn w:val="Обычный"/>
    <w:next w:val="p9"/>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10">
    <w:name w:val="p10"/>
    <w:basedOn w:val="Обычный"/>
    <w:next w:val="p10"/>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11">
    <w:name w:val="p11"/>
    <w:basedOn w:val="Обычный"/>
    <w:next w:val="p11"/>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12">
    <w:name w:val="p12"/>
    <w:basedOn w:val="Обычный"/>
    <w:next w:val="p12"/>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13">
    <w:name w:val="p13"/>
    <w:basedOn w:val="Обычный"/>
    <w:next w:val="p13"/>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paragraph" w:styleId="p14">
    <w:name w:val="p14"/>
    <w:basedOn w:val="Обычный"/>
    <w:next w:val="p14"/>
    <w:autoRedefine w:val="0"/>
    <w:hidden w:val="0"/>
    <w:qFormat w:val="0"/>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ru-RU" w:val="ru-RU"/>
    </w:rPr>
  </w:style>
  <w:style w:type="character" w:styleId="ЗнакЗнак">
    <w:name w:val="Знак Знак"/>
    <w:next w:val="ЗнакЗнак"/>
    <w:autoRedefine w:val="0"/>
    <w:hidden w:val="0"/>
    <w:qFormat w:val="0"/>
    <w:rPr>
      <w:rFonts w:ascii="Times New Roman" w:cs="Times New Roman" w:hAnsi="Times New Roman" w:hint="default"/>
      <w:w w:val="100"/>
      <w:position w:val="-1"/>
      <w:sz w:val="24"/>
      <w:szCs w:val="24"/>
      <w:effect w:val="none"/>
      <w:vertAlign w:val="baseline"/>
      <w:cs w:val="0"/>
      <w:em w:val="none"/>
      <w:lang w:eastAsia="ru-RU" w:val="ru-RU"/>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s1">
    <w:name w:val="s1"/>
    <w:next w:val="s1"/>
    <w:autoRedefine w:val="0"/>
    <w:hidden w:val="0"/>
    <w:qFormat w:val="0"/>
    <w:rPr>
      <w:w w:val="100"/>
      <w:position w:val="-1"/>
      <w:effect w:val="none"/>
      <w:vertAlign w:val="baseline"/>
      <w:cs w:val="0"/>
      <w:em w:val="none"/>
      <w:lang/>
    </w:rPr>
  </w:style>
  <w:style w:type="character" w:styleId="s6">
    <w:name w:val="s6"/>
    <w:next w:val="s6"/>
    <w:autoRedefine w:val="0"/>
    <w:hidden w:val="0"/>
    <w:qFormat w:val="0"/>
    <w:rPr>
      <w:w w:val="100"/>
      <w:position w:val="-1"/>
      <w:effect w:val="none"/>
      <w:vertAlign w:val="baseline"/>
      <w:cs w:val="0"/>
      <w:em w:val="none"/>
      <w:lang/>
    </w:rPr>
  </w:style>
  <w:style w:type="character" w:styleId="s4">
    <w:name w:val="s4"/>
    <w:next w:val="s4"/>
    <w:autoRedefine w:val="0"/>
    <w:hidden w:val="0"/>
    <w:qFormat w:val="0"/>
    <w:rPr>
      <w:w w:val="100"/>
      <w:position w:val="-1"/>
      <w:effect w:val="none"/>
      <w:vertAlign w:val="baseline"/>
      <w:cs w:val="0"/>
      <w:em w:val="none"/>
      <w:lang/>
    </w:rPr>
  </w:style>
  <w:style w:type="character" w:styleId="s7">
    <w:name w:val="s7"/>
    <w:next w:val="s7"/>
    <w:autoRedefine w:val="0"/>
    <w:hidden w:val="0"/>
    <w:qFormat w:val="0"/>
    <w:rPr>
      <w:w w:val="100"/>
      <w:position w:val="-1"/>
      <w:effect w:val="none"/>
      <w:vertAlign w:val="baseline"/>
      <w:cs w:val="0"/>
      <w:em w:val="none"/>
      <w:lang/>
    </w:rPr>
  </w:style>
  <w:style w:type="character" w:styleId="s3">
    <w:name w:val="s3"/>
    <w:next w:val="s3"/>
    <w:autoRedefine w:val="0"/>
    <w:hidden w:val="0"/>
    <w:qFormat w:val="0"/>
    <w:rPr>
      <w:w w:val="100"/>
      <w:position w:val="-1"/>
      <w:effect w:val="none"/>
      <w:vertAlign w:val="baseline"/>
      <w:cs w:val="0"/>
      <w:em w:val="none"/>
      <w:lang/>
    </w:rPr>
  </w:style>
  <w:style w:type="table" w:styleId="Сеткатаблицы1">
    <w:name w:val="Сетка таблицы 1"/>
    <w:basedOn w:val="Обычнаятаблица"/>
    <w:next w:val="Сеткатаблицы1"/>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1"/>
      <w:jc w:val="left"/>
      <w:tblInd w:w="0.0" w:type="nil"/>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FkJEJevk+yAN/im4t9sV3xHpQ==">AMUW2mV2lRnQ+apr6p8xEOz/MXkz6O+GqautV9dKdPLYzcTcs6Td3pji2kPum2L2G9JY3jjkjAk2+ed4KrvsqH/cBIDFmcOwUWzVhYpVhCIPRSnOdyRVL9AZNFu0K+KSLR4nSLa7avQRNDCXX6kvJEiXwn6IgqIexg==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2022-04-07T12:05:00Z</dcterms:created>
  <dc:creator>Артемова</dc:creator>
</cp:coreProperties>
</file>