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65" w:rsidRDefault="00667365" w:rsidP="006673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-страницы</w:t>
      </w:r>
      <w:r w:rsidR="00D4555F" w:rsidRPr="00D4555F">
        <w:rPr>
          <w:rFonts w:ascii="Times New Roman" w:hAnsi="Times New Roman" w:cs="Times New Roman"/>
          <w:sz w:val="28"/>
          <w:szCs w:val="28"/>
        </w:rPr>
        <w:t xml:space="preserve"> </w:t>
      </w:r>
      <w:r w:rsidR="00D4555F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proofErr w:type="spellStart"/>
      <w:r w:rsidR="00D4555F">
        <w:rPr>
          <w:rFonts w:ascii="Times New Roman" w:hAnsi="Times New Roman" w:cs="Times New Roman"/>
          <w:sz w:val="28"/>
          <w:szCs w:val="28"/>
        </w:rPr>
        <w:t>Кабардаевой</w:t>
      </w:r>
      <w:proofErr w:type="spellEnd"/>
      <w:r w:rsidR="00D4555F">
        <w:rPr>
          <w:rFonts w:ascii="Times New Roman" w:hAnsi="Times New Roman" w:cs="Times New Roman"/>
          <w:sz w:val="28"/>
          <w:szCs w:val="28"/>
        </w:rPr>
        <w:t xml:space="preserve"> Айщат </w:t>
      </w:r>
      <w:proofErr w:type="spellStart"/>
      <w:r w:rsidR="00D4555F">
        <w:rPr>
          <w:rFonts w:ascii="Times New Roman" w:hAnsi="Times New Roman" w:cs="Times New Roman"/>
          <w:sz w:val="28"/>
          <w:szCs w:val="28"/>
        </w:rPr>
        <w:t>Асламбековн</w:t>
      </w:r>
      <w:r w:rsidR="00D4555F">
        <w:rPr>
          <w:rFonts w:ascii="Times New Roman" w:hAnsi="Times New Roman" w:cs="Times New Roman"/>
          <w:sz w:val="28"/>
          <w:szCs w:val="28"/>
        </w:rPr>
        <w:t>ы</w:t>
      </w:r>
      <w:proofErr w:type="spellEnd"/>
    </w:p>
    <w:p w:rsidR="00D4555F" w:rsidRPr="00667365" w:rsidRDefault="00D4555F" w:rsidP="006673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49FC" w:rsidRPr="0016729D" w:rsidRDefault="00BA1942" w:rsidP="00167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6729D">
          <w:rPr>
            <w:rStyle w:val="a3"/>
            <w:rFonts w:ascii="Times New Roman" w:hAnsi="Times New Roman" w:cs="Times New Roman"/>
            <w:sz w:val="28"/>
            <w:szCs w:val="28"/>
          </w:rPr>
          <w:t>1. Дипломы об образовании</w:t>
        </w:r>
      </w:hyperlink>
    </w:p>
    <w:p w:rsidR="00BA1942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5" w:history="1">
        <w:r w:rsidR="00BA1942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2. Курсы повышения квалификации</w:t>
        </w:r>
      </w:hyperlink>
    </w:p>
    <w:p w:rsidR="00930A4D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6" w:history="1">
        <w:r w:rsidR="00930A4D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3. Результаты освоения обучающимися программ</w:t>
        </w:r>
      </w:hyperlink>
    </w:p>
    <w:p w:rsidR="00AB40BB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7" w:history="1">
        <w:r w:rsidR="00AB40BB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4. Руководитель дипломных работ</w:t>
        </w:r>
      </w:hyperlink>
    </w:p>
    <w:p w:rsidR="00AB40BB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8" w:history="1">
        <w:r w:rsidR="00497124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5. Всероссийские конкурсы</w:t>
        </w:r>
      </w:hyperlink>
    </w:p>
    <w:p w:rsidR="00497124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9" w:history="1">
        <w:r w:rsidR="003A2812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6. Всероссийский конкурс «Умники и умницы»</w:t>
        </w:r>
        <w:r w:rsidR="00A31C3A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, </w:t>
        </w:r>
        <w:proofErr w:type="spellStart"/>
        <w:r w:rsidR="00A31C3A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Мож</w:t>
        </w:r>
        <w:r w:rsidR="003A2812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гинский</w:t>
        </w:r>
        <w:proofErr w:type="spellEnd"/>
        <w:r w:rsidR="003A2812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медколледж</w:t>
        </w:r>
      </w:hyperlink>
    </w:p>
    <w:p w:rsidR="00A31C3A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0" w:history="1">
        <w:r w:rsidR="00034089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7. Международные конкурсы</w:t>
        </w:r>
      </w:hyperlink>
    </w:p>
    <w:p w:rsidR="00E02CD7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1" w:history="1">
        <w:r w:rsidR="00E02CD7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8. Всероссийские олимпиады</w:t>
        </w:r>
      </w:hyperlink>
    </w:p>
    <w:p w:rsidR="009D57B7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2" w:history="1">
        <w:r w:rsidR="009D57B7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9. Региональные конкурсы и конференции</w:t>
        </w:r>
      </w:hyperlink>
    </w:p>
    <w:p w:rsidR="009D57B7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3" w:history="1">
        <w:r w:rsidR="009D57B7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10. Всероссийские акции, диктанты</w:t>
        </w:r>
      </w:hyperlink>
    </w:p>
    <w:p w:rsidR="00D0196C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4" w:history="1">
        <w:r w:rsidR="00D0196C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11. Проекты</w:t>
        </w:r>
      </w:hyperlink>
    </w:p>
    <w:p w:rsidR="003E39BC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5" w:history="1">
        <w:r w:rsidR="003E39BC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12. АНО Россия страна возможностей</w:t>
        </w:r>
      </w:hyperlink>
    </w:p>
    <w:p w:rsidR="007968D3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6" w:history="1">
        <w:r w:rsidR="007968D3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13. Публикации</w:t>
        </w:r>
      </w:hyperlink>
    </w:p>
    <w:p w:rsidR="000C4985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7" w:history="1">
        <w:r w:rsidR="000C4985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14. Всероссийский региональный конкурс, конференция</w:t>
        </w:r>
        <w:r w:rsidR="004A2E4C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0C4985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преподавателей</w:t>
        </w:r>
      </w:hyperlink>
    </w:p>
    <w:p w:rsidR="00C9767B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8" w:history="1">
        <w:r w:rsidR="00C9767B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15. Методические разработки</w:t>
        </w:r>
      </w:hyperlink>
    </w:p>
    <w:p w:rsidR="007E63E5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9" w:history="1">
        <w:r w:rsidR="007E63E5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16. ППССЗ</w:t>
        </w:r>
      </w:hyperlink>
    </w:p>
    <w:p w:rsidR="00A35383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20" w:history="1">
        <w:r w:rsidR="00A35383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17. Экспертная работа</w:t>
        </w:r>
      </w:hyperlink>
    </w:p>
    <w:p w:rsidR="00A35383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21" w:history="1">
        <w:r w:rsidR="00342C20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18. Круглые столы</w:t>
        </w:r>
      </w:hyperlink>
    </w:p>
    <w:p w:rsidR="00342C20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22" w:history="1">
        <w:r w:rsidR="00342C20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19. Профориентационная работа</w:t>
        </w:r>
      </w:hyperlink>
    </w:p>
    <w:p w:rsidR="00C540AA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23" w:history="1">
        <w:r w:rsidR="00C540AA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20. Всероссийские конференции</w:t>
        </w:r>
      </w:hyperlink>
    </w:p>
    <w:p w:rsidR="00C540AA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24" w:history="1">
        <w:r w:rsidR="00105A9E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21. Городские конференции</w:t>
        </w:r>
      </w:hyperlink>
    </w:p>
    <w:p w:rsidR="00822F30" w:rsidRPr="0016729D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25" w:history="1">
        <w:r w:rsidR="00822F30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22. Городские мероприятия</w:t>
        </w:r>
      </w:hyperlink>
    </w:p>
    <w:p w:rsidR="009B4F0E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26" w:history="1">
        <w:r w:rsidR="00465359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23. Курсы по воспитательной</w:t>
        </w:r>
        <w:r w:rsidR="009B4F0E" w:rsidRPr="001672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работе</w:t>
        </w:r>
      </w:hyperlink>
    </w:p>
    <w:p w:rsidR="005301DB" w:rsidRPr="00D93762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27" w:history="1">
        <w:r w:rsidR="005301DB" w:rsidRPr="00D937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24. Кураторство</w:t>
        </w:r>
      </w:hyperlink>
    </w:p>
    <w:p w:rsidR="00363DDC" w:rsidRPr="00D93762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28" w:history="1">
        <w:r w:rsidR="00363DDC" w:rsidRPr="00D937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25. Профессиональные достижения</w:t>
        </w:r>
      </w:hyperlink>
    </w:p>
    <w:p w:rsidR="00363DDC" w:rsidRPr="00D93762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29" w:history="1">
        <w:r w:rsidR="00363DDC" w:rsidRPr="00D937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26. Наставничество</w:t>
        </w:r>
      </w:hyperlink>
    </w:p>
    <w:p w:rsidR="00363DDC" w:rsidRDefault="00D4555F" w:rsidP="0016729D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30" w:history="1">
        <w:r w:rsidR="00363DDC" w:rsidRPr="00D9376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27. Экспериментальная и инновационная деятельность</w:t>
        </w:r>
      </w:hyperlink>
    </w:p>
    <w:p w:rsidR="0001318D" w:rsidRPr="00D93762" w:rsidRDefault="0001318D" w:rsidP="00167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318D" w:rsidRPr="00D93762" w:rsidSect="0001318D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E52"/>
    <w:rsid w:val="0001318D"/>
    <w:rsid w:val="00034089"/>
    <w:rsid w:val="000C4985"/>
    <w:rsid w:val="00105A9E"/>
    <w:rsid w:val="0016729D"/>
    <w:rsid w:val="00342C20"/>
    <w:rsid w:val="00363DDC"/>
    <w:rsid w:val="003A2812"/>
    <w:rsid w:val="003E39BC"/>
    <w:rsid w:val="00465359"/>
    <w:rsid w:val="00497124"/>
    <w:rsid w:val="004A2E4C"/>
    <w:rsid w:val="005301DB"/>
    <w:rsid w:val="00667365"/>
    <w:rsid w:val="007968D3"/>
    <w:rsid w:val="007E63E5"/>
    <w:rsid w:val="00822F30"/>
    <w:rsid w:val="009249FC"/>
    <w:rsid w:val="00930A4D"/>
    <w:rsid w:val="009B4F0E"/>
    <w:rsid w:val="009D57B7"/>
    <w:rsid w:val="00A31C3A"/>
    <w:rsid w:val="00A35383"/>
    <w:rsid w:val="00AB40BB"/>
    <w:rsid w:val="00BA1942"/>
    <w:rsid w:val="00C540AA"/>
    <w:rsid w:val="00C9767B"/>
    <w:rsid w:val="00D0196C"/>
    <w:rsid w:val="00D4555F"/>
    <w:rsid w:val="00D93762"/>
    <w:rsid w:val="00E02CD7"/>
    <w:rsid w:val="00E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15E9"/>
  <w15:docId w15:val="{92C8BAC2-8B5B-43AE-8D92-41682982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13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18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26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7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12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17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25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20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29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11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24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15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23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28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10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19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9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14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22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27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Relationship Id="rId30" Type="http://schemas.openxmlformats.org/officeDocument/2006/relationships/hyperlink" Target="https://docviewer.yandex.ru/view/81705114/?*=vVFXT7YsggAJwEECAh%2FZmua4mEx7InVybCI6InlhLWRpc2stcHVibGljOi8vQXZ2U3QrYUVweGlQMlVmKy9QYzZobldKK3pHRCtBc2drbnpFZDJVR3lOcDY2Y1RqaXYxK1ZBa3VIZEF0OEQwd3EvSjZicG1SeU9Kb25UM1ZvWG5EYWc9PSIsInRpdGxlIjoi0JrQsNCx0LDRgNC00LDQtdCy0LAg0JAu0JAuINCf0YDQtdC%2F0L7QtNCw0LLQsNGC0LXQu9GMMjguMTAuMjAyMSDQsyDQktCr0KHQqNCQ0K8ucmFyIiwibm9pZnJhbWUiOmZhbHNlLCJ1aWQiOiI4MTcwNTExNCIsInRzIjoxNzQ1NDY2MDcyMDYwLCJ5dSI6IjkzOTgyOTM4NDE2OTgwMzEyNzkif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Айщат А. Кабардаева</cp:lastModifiedBy>
  <cp:revision>28</cp:revision>
  <dcterms:created xsi:type="dcterms:W3CDTF">2025-04-24T03:43:00Z</dcterms:created>
  <dcterms:modified xsi:type="dcterms:W3CDTF">2025-04-28T08:35:00Z</dcterms:modified>
</cp:coreProperties>
</file>