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Приложение 5</w:t>
      </w:r>
    </w:p>
    <w:p w:rsidR="00000000" w:rsidDel="00000000" w:rsidP="00000000" w:rsidRDefault="00000000" w:rsidRPr="00000000" w14:paraId="00000002">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 ППССЗ по специальности </w:t>
      </w:r>
    </w:p>
    <w:p w:rsidR="00000000" w:rsidDel="00000000" w:rsidP="00000000" w:rsidRDefault="00000000" w:rsidRPr="00000000" w14:paraId="00000003">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34.02.01 Сестринское дело</w:t>
      </w:r>
    </w:p>
    <w:p w:rsidR="00000000" w:rsidDel="00000000" w:rsidP="00000000" w:rsidRDefault="00000000" w:rsidRPr="00000000" w14:paraId="00000004">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05">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06">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07">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08">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9">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A">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РАБОЧАЯ ПРОГРАММА ПРОФЕССИОНАЛЬНОГО МОДУЛЯ</w:t>
      </w:r>
    </w:p>
    <w:p w:rsidR="00000000" w:rsidDel="00000000" w:rsidP="00000000" w:rsidRDefault="00000000" w:rsidRPr="00000000" w14:paraId="0000000B">
      <w:pPr>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0C">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«ПМ 04. ОКАЗАНИЕ МЕДИЦИНСКОЙ ПОМОЩИ, </w:t>
        <w:br w:type="textWrapping"/>
        <w:t xml:space="preserve">ОСУЩЕСТВЛЕНИЕ СЕСТРИНСКОГО УХОДА И НАБЛЮДЕНИЯ </w:t>
        <w:br w:type="textWrapping"/>
        <w:t xml:space="preserve">ЗА ПАЦИЕНТАМИ ПРИ ЗАБОЛЕВАНИЯХ И СОСТОЯНИЯХ»</w:t>
      </w:r>
    </w:p>
    <w:p w:rsidR="00000000" w:rsidDel="00000000" w:rsidP="00000000" w:rsidRDefault="00000000" w:rsidRPr="00000000" w14:paraId="0000000D">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0E">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0F">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0">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1">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2">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3">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4">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5">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6">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7">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8">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9">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A">
      <w:pPr>
        <w:tabs>
          <w:tab w:val="center" w:leader="none" w:pos="4819"/>
          <w:tab w:val="right" w:leader="none" w:pos="9638"/>
        </w:tabs>
        <w:rPr>
          <w:rFonts w:ascii="Times New Roman" w:cs="Times New Roman" w:eastAsia="Times New Roman" w:hAnsi="Times New Roman"/>
          <w:b w:val="1"/>
          <w:i w:val="1"/>
          <w:sz w:val="24"/>
          <w:szCs w:val="24"/>
        </w:rPr>
        <w:sectPr>
          <w:footerReference r:id="rId7" w:type="default"/>
          <w:footerReference r:id="rId8" w:type="first"/>
          <w:pgSz w:h="16838" w:w="11906" w:orient="portrait"/>
          <w:pgMar w:bottom="1134" w:top="1134" w:left="1701" w:right="567" w:header="624" w:footer="709"/>
          <w:pgNumType w:start="2"/>
        </w:sectPr>
      </w:pPr>
      <w:r w:rsidDel="00000000" w:rsidR="00000000" w:rsidRPr="00000000">
        <w:rPr>
          <w:rFonts w:ascii="Times New Roman" w:cs="Times New Roman" w:eastAsia="Times New Roman" w:hAnsi="Times New Roman"/>
          <w:b w:val="1"/>
          <w:i w:val="1"/>
          <w:sz w:val="24"/>
          <w:szCs w:val="24"/>
          <w:rtl w:val="0"/>
        </w:rPr>
        <w:tab/>
        <w:t xml:space="preserve">2024 г</w:t>
        <w:tab/>
      </w:r>
    </w:p>
    <w:p w:rsidR="00000000" w:rsidDel="00000000" w:rsidP="00000000" w:rsidRDefault="00000000" w:rsidRPr="00000000" w14:paraId="0000001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Рабочая программа профессионального модуля ПМ.04 «Оказание медицинской помощи, осуществление сестринского ухода и наблюдения за пациентами при заболеваниях и состояниях» является частью ППССЗ, разработана:</w:t>
      </w:r>
    </w:p>
    <w:p w:rsidR="00000000" w:rsidDel="00000000" w:rsidP="00000000" w:rsidRDefault="00000000" w:rsidRPr="00000000" w14:paraId="0000001C">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на основе федерального государственного образовательного стандарта среднего профессионального образования по специальности 34.02.01. Сестринское дело, утвержденного Приказом Минпросвещения России от 4 июля 2022 г. N 527,  зарегистрирован в Министерстве юстиции Российской федерации 29 июля 2022 года, регистрационный номер 69452;</w:t>
      </w:r>
    </w:p>
    <w:p w:rsidR="00000000" w:rsidDel="00000000" w:rsidP="00000000" w:rsidRDefault="00000000" w:rsidRPr="00000000" w14:paraId="0000001D">
      <w:pPr>
        <w:spacing w:after="0" w:line="240" w:lineRule="auto"/>
        <w:jc w:val="both"/>
        <w:rPr>
          <w:rFonts w:ascii="Times New Roman" w:cs="Times New Roman" w:eastAsia="Times New Roman" w:hAnsi="Times New Roman"/>
          <w:sz w:val="24"/>
          <w:szCs w:val="24"/>
        </w:rPr>
      </w:pPr>
      <w:bookmarkStart w:colFirst="0" w:colLast="0" w:name="_heading=h.2et92p0" w:id="0"/>
      <w:bookmarkEnd w:id="0"/>
      <w:r w:rsidDel="00000000" w:rsidR="00000000" w:rsidRPr="00000000">
        <w:rPr>
          <w:rFonts w:ascii="Times New Roman" w:cs="Times New Roman" w:eastAsia="Times New Roman" w:hAnsi="Times New Roman"/>
          <w:sz w:val="24"/>
          <w:szCs w:val="24"/>
          <w:rtl w:val="0"/>
        </w:rPr>
        <w:t xml:space="preserve">- на основе примерной образовательной программы подготовки специалистов среднего звена специальность 34.02.01 Сестринское дело, уровень профессионального образования Среднее профессиональное образование, утвержденной протоколом Федерального учебно-методического объединения по УГПС 34.00.00 Сестринское дело, от 19.08.2022 № 5, зарегистрированной в государственном реестре примерных основных образовательных программ рег. № 53, приказ ФГБОУ ДПО ИРПО № П-40 от 08.02.2023; </w:t>
      </w:r>
    </w:p>
    <w:p w:rsidR="00000000" w:rsidDel="00000000" w:rsidP="00000000" w:rsidRDefault="00000000" w:rsidRPr="00000000" w14:paraId="0000001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 учетом требований профессионального стандарта «Медицинская сестра/медицинский брат», утвержденного приказом Министерства труда и соцзащиты РФ от 31.07.2020 № 475н, регистрационный номер 1332.</w:t>
      </w:r>
    </w:p>
    <w:p w:rsidR="00000000" w:rsidDel="00000000" w:rsidP="00000000" w:rsidRDefault="00000000" w:rsidRPr="00000000" w14:paraId="0000001F">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Организация-разработчик: </w:t>
      </w:r>
      <w:r w:rsidDel="00000000" w:rsidR="00000000" w:rsidRPr="00000000">
        <w:rPr>
          <w:rFonts w:ascii="Times New Roman" w:cs="Times New Roman" w:eastAsia="Times New Roman" w:hAnsi="Times New Roman"/>
          <w:sz w:val="24"/>
          <w:szCs w:val="24"/>
          <w:rtl w:val="0"/>
        </w:rPr>
        <w:t xml:space="preserve">Бюджетное учреждение профессионального образования Ханты-Мансийского автономного округа – Югры «Нижневартовский медицинский колледж».</w:t>
      </w:r>
    </w:p>
    <w:p w:rsidR="00000000" w:rsidDel="00000000" w:rsidP="00000000" w:rsidRDefault="00000000" w:rsidRPr="00000000" w14:paraId="00000021">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right" w:leader="none" w:pos="9638"/>
        </w:tabs>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Разработчик: </w:t>
      </w:r>
    </w:p>
    <w:p w:rsidR="00000000" w:rsidDel="00000000" w:rsidP="00000000" w:rsidRDefault="00000000" w:rsidRPr="00000000" w14:paraId="00000023">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Григорьева А.Г., преподаватель, Бюджетное учреждение профессионального образования Ханты–Мансийского автономного округа - Югры «Нижневартовский медицинский колледж»;</w:t>
      </w:r>
    </w:p>
    <w:p w:rsidR="00000000" w:rsidDel="00000000" w:rsidP="00000000" w:rsidRDefault="00000000" w:rsidRPr="00000000" w14:paraId="00000024">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Исупова М.А., преподаватель, Бюджетное учреждение профессионального образования Ханты–Мансийского автономного округа - Югры «Нижневартовский медицинский колледж»;</w:t>
      </w:r>
    </w:p>
    <w:p w:rsidR="00000000" w:rsidDel="00000000" w:rsidP="00000000" w:rsidRDefault="00000000" w:rsidRPr="00000000" w14:paraId="00000025">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Ушакова Т.В., преподаватель, Бюджетное учреждение профессионального образования Ханты–Мансийского автономного округа - Югры «Нижневартовский медицинский колледж»</w:t>
      </w:r>
    </w:p>
    <w:p w:rsidR="00000000" w:rsidDel="00000000" w:rsidP="00000000" w:rsidRDefault="00000000" w:rsidRPr="00000000" w14:paraId="00000026">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Хисматуллина Г.Х.., преподаватель, Бюджетное учреждение профессионального образования Ханты–Мансийского автономного округа - Югры «Нижневартовский медицинский колледж»;</w:t>
      </w:r>
    </w:p>
    <w:p w:rsidR="00000000" w:rsidDel="00000000" w:rsidP="00000000" w:rsidRDefault="00000000" w:rsidRPr="00000000" w14:paraId="00000027">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Сабитова Оксана Домембаевна, преподаватель, Бюджетное учреждение профессионального образования Ханты–Мансийского автономного округа - Югры «Нижневартовский медицинский колледж»;</w:t>
      </w:r>
    </w:p>
    <w:p w:rsidR="00000000" w:rsidDel="00000000" w:rsidP="00000000" w:rsidRDefault="00000000" w:rsidRPr="00000000" w14:paraId="00000028">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Щекочихина Н.М., преподаватель, Бюджетное учреждение профессионального образования Ханты–Мансийского автономного округа - Югры «Нижневартовский медицинский колледж»;</w:t>
      </w:r>
    </w:p>
    <w:p w:rsidR="00000000" w:rsidDel="00000000" w:rsidP="00000000" w:rsidRDefault="00000000" w:rsidRPr="00000000" w14:paraId="00000029">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Югова М.А., преподаватель, Бюджетное учреждение профессионального образования Ханты–Мансийского автономного округа - Югры «Нижневартовский медицинский колледж»</w:t>
      </w:r>
    </w:p>
    <w:p w:rsidR="00000000" w:rsidDel="00000000" w:rsidP="00000000" w:rsidRDefault="00000000" w:rsidRPr="00000000" w14:paraId="0000002A">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Эксперты: </w:t>
      </w:r>
    </w:p>
    <w:p w:rsidR="00000000" w:rsidDel="00000000" w:rsidP="00000000" w:rsidRDefault="00000000" w:rsidRPr="00000000" w14:paraId="0000002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Зиязова Ю.Е., заместитель директора по учебно-практической работе, преподаватель высшей категории БУ «Нижневартовский медицинский колледж»</w:t>
      </w:r>
    </w:p>
    <w:p w:rsidR="00000000" w:rsidDel="00000000" w:rsidP="00000000" w:rsidRDefault="00000000" w:rsidRPr="00000000" w14:paraId="0000002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Кабардаева А.А., методист высшей категории БУ «Нижневартовский медицинский колледж»           </w:t>
      </w:r>
    </w:p>
    <w:p w:rsidR="00000000" w:rsidDel="00000000" w:rsidP="00000000" w:rsidRDefault="00000000" w:rsidRPr="00000000" w14:paraId="0000002E">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Программа профессионального модуля рассмотрена на заседании методического объединения № 2, протокол № ___  от «____» ___________ 202__  </w:t>
      </w:r>
    </w:p>
    <w:p w:rsidR="00000000" w:rsidDel="00000000" w:rsidP="00000000" w:rsidRDefault="00000000" w:rsidRPr="00000000" w14:paraId="00000033">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p w:rsidR="00000000" w:rsidDel="00000000" w:rsidP="00000000" w:rsidRDefault="00000000" w:rsidRPr="00000000" w14:paraId="0000003A">
      <w:pPr>
        <w:rPr>
          <w:rFonts w:ascii="Times New Roman" w:cs="Times New Roman" w:eastAsia="Times New Roman" w:hAnsi="Times New Roman"/>
          <w:b w:val="1"/>
          <w:i w:val="1"/>
          <w:sz w:val="24"/>
          <w:szCs w:val="24"/>
        </w:rPr>
      </w:pPr>
      <w:r w:rsidDel="00000000" w:rsidR="00000000" w:rsidRPr="00000000">
        <w:rPr>
          <w:rtl w:val="0"/>
        </w:rPr>
      </w:r>
    </w:p>
    <w:tbl>
      <w:tblPr>
        <w:tblStyle w:val="Table1"/>
        <w:tblW w:w="9355.0" w:type="dxa"/>
        <w:jc w:val="left"/>
        <w:tblInd w:w="5.0" w:type="dxa"/>
        <w:tblLayout w:type="fixed"/>
        <w:tblLook w:val="0000"/>
      </w:tblPr>
      <w:tblGrid>
        <w:gridCol w:w="7501"/>
        <w:gridCol w:w="1854"/>
        <w:tblGridChange w:id="0">
          <w:tblGrid>
            <w:gridCol w:w="7501"/>
            <w:gridCol w:w="1854"/>
          </w:tblGrid>
        </w:tblGridChange>
      </w:tblGrid>
      <w:tr>
        <w:trPr>
          <w:cantSplit w:val="0"/>
          <w:tblHeader w:val="0"/>
        </w:trPr>
        <w:tc>
          <w:tcPr/>
          <w:p w:rsidR="00000000" w:rsidDel="00000000" w:rsidP="00000000" w:rsidRDefault="00000000" w:rsidRPr="00000000" w14:paraId="0000003B">
            <w:pPr>
              <w:widowControl w:val="0"/>
              <w:numPr>
                <w:ilvl w:val="0"/>
                <w:numId w:val="5"/>
              </w:numPr>
              <w:ind w:left="644"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ОБЩАЯ ХАРАКТЕРИСТИКА  РАБОЧЕЙ ПРОГРАММЫ ПРОФЕССИОНАЛЬНОГО МОДУЛЯ</w:t>
            </w:r>
          </w:p>
        </w:tc>
        <w:tc>
          <w:tcPr/>
          <w:p w:rsidR="00000000" w:rsidDel="00000000" w:rsidP="00000000" w:rsidRDefault="00000000" w:rsidRPr="00000000" w14:paraId="0000003C">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5</w:t>
            </w:r>
          </w:p>
        </w:tc>
      </w:tr>
      <w:tr>
        <w:trPr>
          <w:cantSplit w:val="0"/>
          <w:trHeight w:val="1274" w:hRule="atLeast"/>
          <w:tblHeader w:val="0"/>
        </w:trPr>
        <w:tc>
          <w:tcPr/>
          <w:p w:rsidR="00000000" w:rsidDel="00000000" w:rsidP="00000000" w:rsidRDefault="00000000" w:rsidRPr="00000000" w14:paraId="0000003D">
            <w:pPr>
              <w:widowControl w:val="0"/>
              <w:numPr>
                <w:ilvl w:val="0"/>
                <w:numId w:val="5"/>
              </w:numPr>
              <w:ind w:left="644"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СТРУКТУРА И СОДЕРЖАНИЕ ПРОФЕССИОНАЛЬНОГО МОДУЛЯ</w:t>
            </w:r>
          </w:p>
          <w:p w:rsidR="00000000" w:rsidDel="00000000" w:rsidP="00000000" w:rsidRDefault="00000000" w:rsidRPr="00000000" w14:paraId="0000003E">
            <w:pPr>
              <w:widowControl w:val="0"/>
              <w:numPr>
                <w:ilvl w:val="0"/>
                <w:numId w:val="5"/>
              </w:numPr>
              <w:ind w:left="644"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УСЛОВИЯ РЕАЛИЗАЦИИ ПРОФЕССИОНАЛЬНОГО МОДУЛЯ</w:t>
            </w:r>
          </w:p>
        </w:tc>
        <w:tc>
          <w:tcPr/>
          <w:p w:rsidR="00000000" w:rsidDel="00000000" w:rsidP="00000000" w:rsidRDefault="00000000" w:rsidRPr="00000000" w14:paraId="0000003F">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11</w:t>
            </w:r>
          </w:p>
          <w:p w:rsidR="00000000" w:rsidDel="00000000" w:rsidP="00000000" w:rsidRDefault="00000000" w:rsidRPr="00000000" w14:paraId="00000040">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78</w:t>
            </w:r>
          </w:p>
          <w:p w:rsidR="00000000" w:rsidDel="00000000" w:rsidP="00000000" w:rsidRDefault="00000000" w:rsidRPr="00000000" w14:paraId="00000042">
            <w:pPr>
              <w:ind w:left="644" w:firstLine="0"/>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43">
            <w:pPr>
              <w:widowControl w:val="0"/>
              <w:numPr>
                <w:ilvl w:val="0"/>
                <w:numId w:val="5"/>
              </w:numPr>
              <w:ind w:left="644"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КОНТРОЛЬ И ОЦЕНКА РЕЗУЛЬТАТОВ ОСВОЕНИЯ ПРОФЕССИОНАЛЬНОГО МОДУЛЯ</w:t>
            </w:r>
          </w:p>
          <w:p w:rsidR="00000000" w:rsidDel="00000000" w:rsidP="00000000" w:rsidRDefault="00000000" w:rsidRPr="00000000" w14:paraId="00000044">
            <w:pPr>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45">
            <w:pPr>
              <w:rPr>
                <w:rFonts w:ascii="Times New Roman" w:cs="Times New Roman" w:eastAsia="Times New Roman" w:hAnsi="Times New Roman"/>
                <w:b w:val="1"/>
                <w:sz w:val="24"/>
                <w:szCs w:val="24"/>
              </w:rPr>
            </w:pPr>
            <w:bookmarkStart w:colFirst="0" w:colLast="0" w:name="_heading=h.30j0zll" w:id="1"/>
            <w:bookmarkEnd w:id="1"/>
            <w:r w:rsidDel="00000000" w:rsidR="00000000" w:rsidRPr="00000000">
              <w:rPr>
                <w:rFonts w:ascii="Times New Roman" w:cs="Times New Roman" w:eastAsia="Times New Roman" w:hAnsi="Times New Roman"/>
                <w:b w:val="1"/>
                <w:sz w:val="24"/>
                <w:szCs w:val="24"/>
                <w:rtl w:val="0"/>
              </w:rPr>
              <w:t xml:space="preserve">                      86</w:t>
            </w:r>
          </w:p>
        </w:tc>
      </w:tr>
    </w:tbl>
    <w:p w:rsidR="00000000" w:rsidDel="00000000" w:rsidP="00000000" w:rsidRDefault="00000000" w:rsidRPr="00000000" w14:paraId="00000046">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4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ОБЩАЯ ХАРАКТЕРИСТИКА РАБОЧЕЙ ПРОГРАММЫ</w:t>
      </w:r>
    </w:p>
    <w:p w:rsidR="00000000" w:rsidDel="00000000" w:rsidP="00000000" w:rsidRDefault="00000000" w:rsidRPr="00000000" w14:paraId="00000055">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ПРОФЕССИОНАЛЬНОГО МОДУЛЯ</w:t>
      </w:r>
    </w:p>
    <w:p w:rsidR="00000000" w:rsidDel="00000000" w:rsidP="00000000" w:rsidRDefault="00000000" w:rsidRPr="00000000" w14:paraId="00000056">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7">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«ПМ 04. ОКАЗАНИЕ МЕДИЦИНСКОЙ ПОМОЩИ, ОСУЩЕСТВЛЕНИЕ </w:t>
      </w:r>
    </w:p>
    <w:p w:rsidR="00000000" w:rsidDel="00000000" w:rsidP="00000000" w:rsidRDefault="00000000" w:rsidRPr="00000000" w14:paraId="00000058">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СЕСТРИНСКОГО УХОДА И НАБЛЮДЕНИЯ ЗА ПАЦИЕНТАМИ </w:t>
      </w:r>
    </w:p>
    <w:p w:rsidR="00000000" w:rsidDel="00000000" w:rsidP="00000000" w:rsidRDefault="00000000" w:rsidRPr="00000000" w14:paraId="00000059">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 ЗАБОЛЕВАНИЯХ И СОСТОЯНИЯХ»</w:t>
      </w:r>
    </w:p>
    <w:p w:rsidR="00000000" w:rsidDel="00000000" w:rsidP="00000000" w:rsidRDefault="00000000" w:rsidRPr="00000000" w14:paraId="0000005A">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B">
      <w:pPr>
        <w:spacing w:after="0" w:lineRule="auto"/>
        <w:ind w:firstLine="709"/>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1.1. Цель и планируемые результаты освоения профессионального модуля </w:t>
      </w:r>
    </w:p>
    <w:p w:rsidR="00000000" w:rsidDel="00000000" w:rsidP="00000000" w:rsidRDefault="00000000" w:rsidRPr="00000000" w14:paraId="0000005C">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результате изучения профессионального модуля обучающихся должен освоить вид деятельности «Оказание медицинской помощи, осуществление сестринского ухода и наблюдения за пациентами при заболеваниях и состояниях</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и соответствующие ему общие компетенции и профессиональные компетенции:</w:t>
      </w:r>
    </w:p>
    <w:p w:rsidR="00000000" w:rsidDel="00000000" w:rsidP="00000000" w:rsidRDefault="00000000" w:rsidRPr="00000000" w14:paraId="0000005D">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1.1.1. Перечень общих компетенций</w:t>
      </w:r>
    </w:p>
    <w:tbl>
      <w:tblPr>
        <w:tblStyle w:val="Table2"/>
        <w:tblW w:w="949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42"/>
        <w:gridCol w:w="8251"/>
        <w:tblGridChange w:id="0">
          <w:tblGrid>
            <w:gridCol w:w="1242"/>
            <w:gridCol w:w="8251"/>
          </w:tblGrid>
        </w:tblGridChange>
      </w:tblGrid>
      <w:tr>
        <w:trPr>
          <w:cantSplit w:val="0"/>
          <w:tblHeader w:val="0"/>
        </w:trPr>
        <w:tc>
          <w:tcPr/>
          <w:p w:rsidR="00000000" w:rsidDel="00000000" w:rsidP="00000000" w:rsidRDefault="00000000" w:rsidRPr="00000000" w14:paraId="0000005E">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w:t>
            </w:r>
          </w:p>
        </w:tc>
        <w:tc>
          <w:tcPr/>
          <w:p w:rsidR="00000000" w:rsidDel="00000000" w:rsidP="00000000" w:rsidRDefault="00000000" w:rsidRPr="00000000" w14:paraId="0000005F">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Выбирать способы решения задач профессиональной деятельности применительно к различным контекстам.</w:t>
            </w:r>
          </w:p>
        </w:tc>
      </w:tr>
      <w:tr>
        <w:trPr>
          <w:cantSplit w:val="0"/>
          <w:tblHeader w:val="0"/>
        </w:trPr>
        <w:tc>
          <w:tcPr/>
          <w:p w:rsidR="00000000" w:rsidDel="00000000" w:rsidP="00000000" w:rsidRDefault="00000000" w:rsidRPr="00000000" w14:paraId="00000060">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w:t>
            </w:r>
          </w:p>
        </w:tc>
        <w:tc>
          <w:tcPr/>
          <w:p w:rsidR="00000000" w:rsidDel="00000000" w:rsidP="00000000" w:rsidRDefault="00000000" w:rsidRPr="00000000" w14:paraId="00000061">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trPr>
          <w:cantSplit w:val="0"/>
          <w:tblHeader w:val="0"/>
        </w:trPr>
        <w:tc>
          <w:tcPr/>
          <w:p w:rsidR="00000000" w:rsidDel="00000000" w:rsidP="00000000" w:rsidRDefault="00000000" w:rsidRPr="00000000" w14:paraId="00000062">
            <w:pPr>
              <w:spacing w:after="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ОК 03</w:t>
            </w:r>
            <w:r w:rsidDel="00000000" w:rsidR="00000000" w:rsidRPr="00000000">
              <w:rPr>
                <w:rtl w:val="0"/>
              </w:rPr>
            </w:r>
          </w:p>
        </w:tc>
        <w:tc>
          <w:tcPr/>
          <w:p w:rsidR="00000000" w:rsidDel="00000000" w:rsidP="00000000" w:rsidRDefault="00000000" w:rsidRPr="00000000" w14:paraId="00000063">
            <w:pPr>
              <w:spacing w:after="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r w:rsidDel="00000000" w:rsidR="00000000" w:rsidRPr="00000000">
              <w:rPr>
                <w:rtl w:val="0"/>
              </w:rPr>
            </w:r>
          </w:p>
        </w:tc>
      </w:tr>
      <w:tr>
        <w:trPr>
          <w:cantSplit w:val="0"/>
          <w:tblHeader w:val="0"/>
        </w:trPr>
        <w:tc>
          <w:tcPr/>
          <w:p w:rsidR="00000000" w:rsidDel="00000000" w:rsidP="00000000" w:rsidRDefault="00000000" w:rsidRPr="00000000" w14:paraId="00000064">
            <w:pPr>
              <w:spacing w:after="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ОК 04</w:t>
            </w:r>
            <w:r w:rsidDel="00000000" w:rsidR="00000000" w:rsidRPr="00000000">
              <w:rPr>
                <w:rtl w:val="0"/>
              </w:rPr>
            </w:r>
          </w:p>
        </w:tc>
        <w:tc>
          <w:tcPr/>
          <w:p w:rsidR="00000000" w:rsidDel="00000000" w:rsidP="00000000" w:rsidRDefault="00000000" w:rsidRPr="00000000" w14:paraId="00000065">
            <w:pPr>
              <w:spacing w:after="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Эффективно взаимодействовать и работать в коллективе и команде.</w:t>
            </w:r>
            <w:r w:rsidDel="00000000" w:rsidR="00000000" w:rsidRPr="00000000">
              <w:rPr>
                <w:rtl w:val="0"/>
              </w:rPr>
            </w:r>
          </w:p>
        </w:tc>
      </w:tr>
      <w:tr>
        <w:trPr>
          <w:cantSplit w:val="0"/>
          <w:tblHeader w:val="0"/>
        </w:trPr>
        <w:tc>
          <w:tcPr/>
          <w:p w:rsidR="00000000" w:rsidDel="00000000" w:rsidP="00000000" w:rsidRDefault="00000000" w:rsidRPr="00000000" w14:paraId="00000066">
            <w:pPr>
              <w:spacing w:after="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ОК 05</w:t>
            </w:r>
            <w:r w:rsidDel="00000000" w:rsidR="00000000" w:rsidRPr="00000000">
              <w:rPr>
                <w:rtl w:val="0"/>
              </w:rPr>
            </w:r>
          </w:p>
        </w:tc>
        <w:tc>
          <w:tcPr/>
          <w:p w:rsidR="00000000" w:rsidDel="00000000" w:rsidP="00000000" w:rsidRDefault="00000000" w:rsidRPr="00000000" w14:paraId="00000067">
            <w:pPr>
              <w:spacing w:after="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Del="00000000" w:rsidR="00000000" w:rsidRPr="00000000">
              <w:rPr>
                <w:rtl w:val="0"/>
              </w:rPr>
            </w:r>
          </w:p>
        </w:tc>
      </w:tr>
      <w:tr>
        <w:trPr>
          <w:cantSplit w:val="0"/>
          <w:tblHeader w:val="0"/>
        </w:trPr>
        <w:tc>
          <w:tcPr/>
          <w:p w:rsidR="00000000" w:rsidDel="00000000" w:rsidP="00000000" w:rsidRDefault="00000000" w:rsidRPr="00000000" w14:paraId="00000068">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06</w:t>
            </w:r>
          </w:p>
        </w:tc>
        <w:tc>
          <w:tcPr/>
          <w:p w:rsidR="00000000" w:rsidDel="00000000" w:rsidP="00000000" w:rsidRDefault="00000000" w:rsidRPr="00000000" w14:paraId="00000069">
            <w:pPr>
              <w:spacing w:after="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r w:rsidDel="00000000" w:rsidR="00000000" w:rsidRPr="00000000">
              <w:rPr>
                <w:rtl w:val="0"/>
              </w:rPr>
            </w:r>
          </w:p>
        </w:tc>
      </w:tr>
      <w:tr>
        <w:trPr>
          <w:cantSplit w:val="0"/>
          <w:tblHeader w:val="0"/>
        </w:trPr>
        <w:tc>
          <w:tcPr/>
          <w:p w:rsidR="00000000" w:rsidDel="00000000" w:rsidP="00000000" w:rsidRDefault="00000000" w:rsidRPr="00000000" w14:paraId="0000006A">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07</w:t>
            </w:r>
          </w:p>
        </w:tc>
        <w:tc>
          <w:tcPr/>
          <w:p w:rsidR="00000000" w:rsidDel="00000000" w:rsidP="00000000" w:rsidRDefault="00000000" w:rsidRPr="00000000" w14:paraId="0000006B">
            <w:pPr>
              <w:spacing w:after="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Del="00000000" w:rsidR="00000000" w:rsidRPr="00000000">
              <w:rPr>
                <w:rtl w:val="0"/>
              </w:rPr>
            </w:r>
          </w:p>
        </w:tc>
      </w:tr>
      <w:tr>
        <w:trPr>
          <w:cantSplit w:val="0"/>
          <w:tblHeader w:val="0"/>
        </w:trPr>
        <w:tc>
          <w:tcPr/>
          <w:p w:rsidR="00000000" w:rsidDel="00000000" w:rsidP="00000000" w:rsidRDefault="00000000" w:rsidRPr="00000000" w14:paraId="0000006C">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08</w:t>
            </w:r>
          </w:p>
        </w:tc>
        <w:tc>
          <w:tcPr/>
          <w:p w:rsidR="00000000" w:rsidDel="00000000" w:rsidP="00000000" w:rsidRDefault="00000000" w:rsidRPr="00000000" w14:paraId="0000006D">
            <w:pPr>
              <w:spacing w:after="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sidDel="00000000" w:rsidR="00000000" w:rsidRPr="00000000">
              <w:rPr>
                <w:rtl w:val="0"/>
              </w:rPr>
            </w:r>
          </w:p>
        </w:tc>
      </w:tr>
      <w:tr>
        <w:trPr>
          <w:cantSplit w:val="0"/>
          <w:tblHeader w:val="0"/>
        </w:trPr>
        <w:tc>
          <w:tcPr/>
          <w:p w:rsidR="00000000" w:rsidDel="00000000" w:rsidP="00000000" w:rsidRDefault="00000000" w:rsidRPr="00000000" w14:paraId="0000006E">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09</w:t>
            </w:r>
          </w:p>
        </w:tc>
        <w:tc>
          <w:tcPr/>
          <w:p w:rsidR="00000000" w:rsidDel="00000000" w:rsidP="00000000" w:rsidRDefault="00000000" w:rsidRPr="00000000" w14:paraId="0000006F">
            <w:pPr>
              <w:spacing w:after="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Пользоваться профессиональной документацией на государственном и иностранном языках.</w:t>
            </w:r>
            <w:r w:rsidDel="00000000" w:rsidR="00000000" w:rsidRPr="00000000">
              <w:rPr>
                <w:rtl w:val="0"/>
              </w:rPr>
            </w:r>
          </w:p>
        </w:tc>
      </w:tr>
    </w:tbl>
    <w:p w:rsidR="00000000" w:rsidDel="00000000" w:rsidP="00000000" w:rsidRDefault="00000000" w:rsidRPr="00000000" w14:paraId="00000070">
      <w:pPr>
        <w:pStyle w:val="Heading2"/>
        <w:spacing w:after="0" w:before="0" w:line="276" w:lineRule="auto"/>
        <w:jc w:val="center"/>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1.1.2. Перечень профессиональных компетенций</w:t>
      </w:r>
    </w:p>
    <w:tbl>
      <w:tblPr>
        <w:tblStyle w:val="Table3"/>
        <w:tblW w:w="957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4"/>
        <w:gridCol w:w="8367"/>
        <w:tblGridChange w:id="0">
          <w:tblGrid>
            <w:gridCol w:w="1204"/>
            <w:gridCol w:w="8367"/>
          </w:tblGrid>
        </w:tblGridChange>
      </w:tblGrid>
      <w:tr>
        <w:trPr>
          <w:cantSplit w:val="0"/>
          <w:tblHeader w:val="0"/>
        </w:trPr>
        <w:tc>
          <w:tcPr/>
          <w:p w:rsidR="00000000" w:rsidDel="00000000" w:rsidP="00000000" w:rsidRDefault="00000000" w:rsidRPr="00000000" w14:paraId="00000071">
            <w:pPr>
              <w:pStyle w:val="Heading2"/>
              <w:spacing w:after="0" w:before="0" w:line="276" w:lineRule="auto"/>
              <w:jc w:val="both"/>
              <w:rPr>
                <w:rFonts w:ascii="Times New Roman" w:cs="Times New Roman" w:eastAsia="Times New Roman" w:hAnsi="Times New Roman"/>
                <w:i w:val="0"/>
                <w:sz w:val="24"/>
                <w:szCs w:val="24"/>
              </w:rPr>
            </w:pPr>
            <w:r w:rsidDel="00000000" w:rsidR="00000000" w:rsidRPr="00000000">
              <w:rPr>
                <w:rFonts w:ascii="Times New Roman" w:cs="Times New Roman" w:eastAsia="Times New Roman" w:hAnsi="Times New Roman"/>
                <w:i w:val="0"/>
                <w:sz w:val="24"/>
                <w:szCs w:val="24"/>
                <w:rtl w:val="0"/>
              </w:rPr>
              <w:t xml:space="preserve">Код</w:t>
            </w:r>
          </w:p>
        </w:tc>
        <w:tc>
          <w:tcPr/>
          <w:p w:rsidR="00000000" w:rsidDel="00000000" w:rsidP="00000000" w:rsidRDefault="00000000" w:rsidRPr="00000000" w14:paraId="00000072">
            <w:pPr>
              <w:pStyle w:val="Heading2"/>
              <w:spacing w:after="0" w:before="0" w:line="276" w:lineRule="auto"/>
              <w:jc w:val="both"/>
              <w:rPr>
                <w:rFonts w:ascii="Times New Roman" w:cs="Times New Roman" w:eastAsia="Times New Roman" w:hAnsi="Times New Roman"/>
                <w:i w:val="0"/>
                <w:sz w:val="24"/>
                <w:szCs w:val="24"/>
              </w:rPr>
            </w:pPr>
            <w:r w:rsidDel="00000000" w:rsidR="00000000" w:rsidRPr="00000000">
              <w:rPr>
                <w:rFonts w:ascii="Times New Roman" w:cs="Times New Roman" w:eastAsia="Times New Roman" w:hAnsi="Times New Roman"/>
                <w:i w:val="0"/>
                <w:sz w:val="24"/>
                <w:szCs w:val="24"/>
                <w:rtl w:val="0"/>
              </w:rPr>
              <w:t xml:space="preserve">Наименование видов деятельности и профессиональных компетенций</w:t>
            </w:r>
          </w:p>
        </w:tc>
      </w:tr>
      <w:tr>
        <w:trPr>
          <w:cantSplit w:val="0"/>
          <w:tblHeader w:val="0"/>
        </w:trPr>
        <w:tc>
          <w:tcPr/>
          <w:p w:rsidR="00000000" w:rsidDel="00000000" w:rsidP="00000000" w:rsidRDefault="00000000" w:rsidRPr="00000000" w14:paraId="00000073">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ВД 4</w:t>
            </w:r>
          </w:p>
        </w:tc>
        <w:tc>
          <w:tcPr/>
          <w:p w:rsidR="00000000" w:rsidDel="00000000" w:rsidP="00000000" w:rsidRDefault="00000000" w:rsidRPr="00000000" w14:paraId="00000074">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Оказание медицинской помощи, осуществление сестринского ухода и наблюдения за пациентами при заболеваниях и (или) состояниях.</w:t>
            </w:r>
          </w:p>
        </w:tc>
      </w:tr>
      <w:tr>
        <w:trPr>
          <w:cantSplit w:val="0"/>
          <w:tblHeader w:val="0"/>
        </w:trPr>
        <w:tc>
          <w:tcPr/>
          <w:p w:rsidR="00000000" w:rsidDel="00000000" w:rsidP="00000000" w:rsidRDefault="00000000" w:rsidRPr="00000000" w14:paraId="00000075">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ПК 4.1</w:t>
            </w:r>
          </w:p>
        </w:tc>
        <w:tc>
          <w:tcPr/>
          <w:p w:rsidR="00000000" w:rsidDel="00000000" w:rsidP="00000000" w:rsidRDefault="00000000" w:rsidRPr="00000000" w14:paraId="00000076">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Проводить оценку состояния пациента.</w:t>
            </w:r>
          </w:p>
        </w:tc>
      </w:tr>
      <w:tr>
        <w:trPr>
          <w:cantSplit w:val="0"/>
          <w:trHeight w:val="64" w:hRule="atLeast"/>
          <w:tblHeader w:val="0"/>
        </w:trPr>
        <w:tc>
          <w:tcPr/>
          <w:p w:rsidR="00000000" w:rsidDel="00000000" w:rsidP="00000000" w:rsidRDefault="00000000" w:rsidRPr="00000000" w14:paraId="00000077">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ПК 4.2</w:t>
            </w:r>
          </w:p>
        </w:tc>
        <w:tc>
          <w:tcPr/>
          <w:p w:rsidR="00000000" w:rsidDel="00000000" w:rsidP="00000000" w:rsidRDefault="00000000" w:rsidRPr="00000000" w14:paraId="00000078">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Выполнять медицинские манипуляции при оказании медицинской помощи пациенту.</w:t>
            </w:r>
          </w:p>
        </w:tc>
      </w:tr>
      <w:tr>
        <w:trPr>
          <w:cantSplit w:val="0"/>
          <w:tblHeader w:val="0"/>
        </w:trPr>
        <w:tc>
          <w:tcPr/>
          <w:p w:rsidR="00000000" w:rsidDel="00000000" w:rsidP="00000000" w:rsidRDefault="00000000" w:rsidRPr="00000000" w14:paraId="00000079">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ПК 4.3</w:t>
            </w:r>
          </w:p>
        </w:tc>
        <w:tc>
          <w:tcPr/>
          <w:p w:rsidR="00000000" w:rsidDel="00000000" w:rsidP="00000000" w:rsidRDefault="00000000" w:rsidRPr="00000000" w14:paraId="0000007A">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Осуществлять уход за пациентом.</w:t>
            </w:r>
          </w:p>
        </w:tc>
      </w:tr>
      <w:tr>
        <w:trPr>
          <w:cantSplit w:val="0"/>
          <w:tblHeader w:val="0"/>
        </w:trPr>
        <w:tc>
          <w:tcPr/>
          <w:p w:rsidR="00000000" w:rsidDel="00000000" w:rsidP="00000000" w:rsidRDefault="00000000" w:rsidRPr="00000000" w14:paraId="0000007B">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ПК 4.4</w:t>
            </w:r>
          </w:p>
        </w:tc>
        <w:tc>
          <w:tcPr/>
          <w:p w:rsidR="00000000" w:rsidDel="00000000" w:rsidP="00000000" w:rsidRDefault="00000000" w:rsidRPr="00000000" w14:paraId="0000007C">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Обучать пациента (его законных представителей) и лиц, осуществляющих уход, приемам ухода и самоухода.</w:t>
            </w:r>
          </w:p>
        </w:tc>
      </w:tr>
      <w:tr>
        <w:trPr>
          <w:cantSplit w:val="0"/>
          <w:tblHeader w:val="0"/>
        </w:trPr>
        <w:tc>
          <w:tcPr/>
          <w:p w:rsidR="00000000" w:rsidDel="00000000" w:rsidP="00000000" w:rsidRDefault="00000000" w:rsidRPr="00000000" w14:paraId="0000007D">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ПК 4.5</w:t>
            </w:r>
          </w:p>
        </w:tc>
        <w:tc>
          <w:tcPr/>
          <w:p w:rsidR="00000000" w:rsidDel="00000000" w:rsidP="00000000" w:rsidRDefault="00000000" w:rsidRPr="00000000" w14:paraId="0000007E">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Оказывать медицинскую помощь в неотложной форме.</w:t>
            </w:r>
          </w:p>
        </w:tc>
      </w:tr>
      <w:tr>
        <w:trPr>
          <w:cantSplit w:val="0"/>
          <w:tblHeader w:val="0"/>
        </w:trPr>
        <w:tc>
          <w:tcPr/>
          <w:p w:rsidR="00000000" w:rsidDel="00000000" w:rsidP="00000000" w:rsidRDefault="00000000" w:rsidRPr="00000000" w14:paraId="0000007F">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ПК 4.6</w:t>
            </w:r>
          </w:p>
        </w:tc>
        <w:tc>
          <w:tcPr/>
          <w:p w:rsidR="00000000" w:rsidDel="00000000" w:rsidP="00000000" w:rsidRDefault="00000000" w:rsidRPr="00000000" w14:paraId="00000080">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Участвовать в проведении мероприятий медицинской реабилитации.</w:t>
            </w:r>
          </w:p>
        </w:tc>
      </w:tr>
    </w:tbl>
    <w:p w:rsidR="00000000" w:rsidDel="00000000" w:rsidP="00000000" w:rsidRDefault="00000000" w:rsidRPr="00000000" w14:paraId="00000081">
      <w:pPr>
        <w:spacing w:after="0" w:lineRule="auto"/>
        <w:ind w:firstLine="709"/>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2">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1.1.3. В результате освоения профессионального модуля обучающийся должен:</w:t>
      </w:r>
    </w:p>
    <w:tbl>
      <w:tblPr>
        <w:tblStyle w:val="Table4"/>
        <w:tblW w:w="946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70"/>
        <w:gridCol w:w="7095"/>
        <w:tblGridChange w:id="0">
          <w:tblGrid>
            <w:gridCol w:w="2370"/>
            <w:gridCol w:w="7095"/>
          </w:tblGrid>
        </w:tblGridChange>
      </w:tblGrid>
      <w:tr>
        <w:trPr>
          <w:cantSplit w:val="0"/>
          <w:tblHeader w:val="0"/>
        </w:trPr>
        <w:tc>
          <w:tcPr/>
          <w:p w:rsidR="00000000" w:rsidDel="00000000" w:rsidP="00000000" w:rsidRDefault="00000000" w:rsidRPr="00000000" w14:paraId="00000083">
            <w:pPr>
              <w:spacing w:after="0" w:lineRule="auto"/>
              <w:rPr>
                <w:rFonts w:ascii="Times New Roman" w:cs="Times New Roman" w:eastAsia="Times New Roman" w:hAnsi="Times New Roman"/>
                <w:sz w:val="24"/>
                <w:szCs w:val="24"/>
              </w:rPr>
            </w:pPr>
            <w:bookmarkStart w:colFirst="0" w:colLast="0" w:name="_heading=h.1fob9te" w:id="2"/>
            <w:bookmarkEnd w:id="2"/>
            <w:r w:rsidDel="00000000" w:rsidR="00000000" w:rsidRPr="00000000">
              <w:rPr>
                <w:rFonts w:ascii="Times New Roman" w:cs="Times New Roman" w:eastAsia="Times New Roman" w:hAnsi="Times New Roman"/>
                <w:sz w:val="24"/>
                <w:szCs w:val="24"/>
                <w:rtl w:val="0"/>
              </w:rPr>
              <w:t xml:space="preserve">Иметь практический опыт</w:t>
            </w:r>
          </w:p>
        </w:tc>
        <w:tc>
          <w:tcPr/>
          <w:p w:rsidR="00000000" w:rsidDel="00000000" w:rsidP="00000000" w:rsidRDefault="00000000" w:rsidRPr="00000000" w14:paraId="00000084">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проведения динамического наблюдения за показателями состояния пациента с последующим информированием</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лечащего врача;</w:t>
            </w:r>
          </w:p>
          <w:p w:rsidR="00000000" w:rsidDel="00000000" w:rsidP="00000000" w:rsidRDefault="00000000" w:rsidRPr="00000000" w14:paraId="00000085">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выполнения медицинских манипуляций при оказании помощи пациенту;</w:t>
            </w:r>
          </w:p>
          <w:p w:rsidR="00000000" w:rsidDel="00000000" w:rsidP="00000000" w:rsidRDefault="00000000" w:rsidRPr="00000000" w14:paraId="00000086">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осуществления сестринского ухода за пациентом, в том числе в терминальной стадии;</w:t>
            </w:r>
          </w:p>
          <w:p w:rsidR="00000000" w:rsidDel="00000000" w:rsidP="00000000" w:rsidRDefault="00000000" w:rsidRPr="00000000" w14:paraId="00000087">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обучения пациента (его законных представителей) и лиц, осуществляющих уход, приемам ухода и самоухода, консультирования по вопросам ухода и самоухода;</w:t>
            </w:r>
          </w:p>
          <w:p w:rsidR="00000000" w:rsidDel="00000000" w:rsidP="00000000" w:rsidRDefault="00000000" w:rsidRPr="00000000" w14:paraId="00000088">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оказания медицинской помощи в неотложной форме при внезапных острых заболеваниях, состояниях, обострении хронических заболеваний;</w:t>
            </w:r>
          </w:p>
          <w:p w:rsidR="00000000" w:rsidDel="00000000" w:rsidP="00000000" w:rsidRDefault="00000000" w:rsidRPr="00000000" w14:paraId="00000089">
            <w:pPr>
              <w:spacing w:after="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проведения мероприятий медицинской реабилитации</w:t>
            </w:r>
            <w:r w:rsidDel="00000000" w:rsidR="00000000" w:rsidRPr="00000000">
              <w:rPr>
                <w:rtl w:val="0"/>
              </w:rPr>
            </w:r>
          </w:p>
        </w:tc>
      </w:tr>
      <w:tr>
        <w:trPr>
          <w:cantSplit w:val="0"/>
          <w:tblHeader w:val="0"/>
        </w:trPr>
        <w:tc>
          <w:tcPr/>
          <w:p w:rsidR="00000000" w:rsidDel="00000000" w:rsidP="00000000" w:rsidRDefault="00000000" w:rsidRPr="00000000" w14:paraId="0000008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Уметь</w:t>
            </w:r>
          </w:p>
        </w:tc>
        <w:tc>
          <w:tcPr/>
          <w:p w:rsidR="00000000" w:rsidDel="00000000" w:rsidP="00000000" w:rsidRDefault="00000000" w:rsidRPr="00000000" w14:paraId="0000008B">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проводить оценку функциональной активности и самостоятельности пациента в самообслуживании, передвижении, общении;</w:t>
            </w:r>
          </w:p>
          <w:p w:rsidR="00000000" w:rsidDel="00000000" w:rsidP="00000000" w:rsidRDefault="00000000" w:rsidRPr="00000000" w14:paraId="0000008C">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выявлять потребность в посторонней помощи и сестринском уходе;</w:t>
            </w:r>
          </w:p>
          <w:p w:rsidR="00000000" w:rsidDel="00000000" w:rsidP="00000000" w:rsidRDefault="00000000" w:rsidRPr="00000000" w14:paraId="0000008D">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выявлять факторы риска падений, развития пролежней;</w:t>
            </w:r>
          </w:p>
          <w:p w:rsidR="00000000" w:rsidDel="00000000" w:rsidP="00000000" w:rsidRDefault="00000000" w:rsidRPr="00000000" w14:paraId="0000008E">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проводить опрос пациента и его родственников (законных представителей), лиц, осуществляющих уход, измерять и интерпретировать показатели жизнедеятельности пациента в динамике;</w:t>
            </w:r>
          </w:p>
          <w:p w:rsidR="00000000" w:rsidDel="00000000" w:rsidP="00000000" w:rsidRDefault="00000000" w:rsidRPr="00000000" w14:paraId="0000008F">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осуществлять динамическое наблюдение за состоянием и самочувствием пациента во время лечебных и (или) диагностических вмешательств;</w:t>
            </w:r>
          </w:p>
          <w:p w:rsidR="00000000" w:rsidDel="00000000" w:rsidP="00000000" w:rsidRDefault="00000000" w:rsidRPr="00000000" w14:paraId="00000090">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определять и интерпретировать реакции пациента на прием назначенных лекарственных препаратов и процедуры ухода;</w:t>
            </w:r>
          </w:p>
          <w:p w:rsidR="00000000" w:rsidDel="00000000" w:rsidP="00000000" w:rsidRDefault="00000000" w:rsidRPr="00000000" w14:paraId="00000091">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выявлять клинические признаки и симптомы терминальных состояний болезни;</w:t>
            </w:r>
          </w:p>
          <w:p w:rsidR="00000000" w:rsidDel="00000000" w:rsidP="00000000" w:rsidRDefault="00000000" w:rsidRPr="00000000" w14:paraId="00000092">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проводить оценку интенсивности и характера болевого синдрома с использованием шкал оценки боли;</w:t>
            </w:r>
          </w:p>
          <w:p w:rsidR="00000000" w:rsidDel="00000000" w:rsidP="00000000" w:rsidRDefault="00000000" w:rsidRPr="00000000" w14:paraId="00000093">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выполнять медицинские манипуляции при оказании медицинской помощи пациенту:</w:t>
            </w:r>
          </w:p>
          <w:p w:rsidR="00000000" w:rsidDel="00000000" w:rsidP="00000000" w:rsidRDefault="00000000" w:rsidRPr="00000000" w14:paraId="00000094">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кормление тяжелобольного пациента через рот и /или назогастральный зонд, через гастростому;</w:t>
            </w:r>
          </w:p>
          <w:p w:rsidR="00000000" w:rsidDel="00000000" w:rsidP="00000000" w:rsidRDefault="00000000" w:rsidRPr="00000000" w14:paraId="00000095">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установку назогастрального зонда и уход за назогастральным зондом;</w:t>
            </w:r>
          </w:p>
          <w:p w:rsidR="00000000" w:rsidDel="00000000" w:rsidP="00000000" w:rsidRDefault="00000000" w:rsidRPr="00000000" w14:paraId="00000096">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введение питательных смесей через рот (сипинг);</w:t>
            </w:r>
          </w:p>
          <w:p w:rsidR="00000000" w:rsidDel="00000000" w:rsidP="00000000" w:rsidRDefault="00000000" w:rsidRPr="00000000" w14:paraId="00000097">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хранение питательных смесей;</w:t>
            </w:r>
          </w:p>
          <w:p w:rsidR="00000000" w:rsidDel="00000000" w:rsidP="00000000" w:rsidRDefault="00000000" w:rsidRPr="00000000" w14:paraId="00000098">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зондирование желудка, промывание желудка;</w:t>
            </w:r>
          </w:p>
          <w:p w:rsidR="00000000" w:rsidDel="00000000" w:rsidP="00000000" w:rsidRDefault="00000000" w:rsidRPr="00000000" w14:paraId="00000099">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применение грелки, пузыря со льдом;</w:t>
            </w:r>
          </w:p>
          <w:p w:rsidR="00000000" w:rsidDel="00000000" w:rsidP="00000000" w:rsidRDefault="00000000" w:rsidRPr="00000000" w14:paraId="0000009A">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наложение компресса;</w:t>
            </w:r>
          </w:p>
          <w:p w:rsidR="00000000" w:rsidDel="00000000" w:rsidP="00000000" w:rsidRDefault="00000000" w:rsidRPr="00000000" w14:paraId="0000009B">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отсасывание слизи из ротоглотки, из верхних дыхательных путей, из носа;</w:t>
            </w:r>
          </w:p>
          <w:p w:rsidR="00000000" w:rsidDel="00000000" w:rsidP="00000000" w:rsidRDefault="00000000" w:rsidRPr="00000000" w14:paraId="0000009C">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осуществление ухода за носовыми канюлями и катетером;</w:t>
            </w:r>
          </w:p>
          <w:p w:rsidR="00000000" w:rsidDel="00000000" w:rsidP="00000000" w:rsidRDefault="00000000" w:rsidRPr="00000000" w14:paraId="0000009D">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оказание пособия при трахеостоме, при фарингостоме;</w:t>
            </w:r>
          </w:p>
          <w:p w:rsidR="00000000" w:rsidDel="00000000" w:rsidP="00000000" w:rsidRDefault="00000000" w:rsidRPr="00000000" w14:paraId="0000009E">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оказание пособия при оростомах, эзофагостомах, гастростомах, илеостоме;</w:t>
            </w:r>
          </w:p>
          <w:p w:rsidR="00000000" w:rsidDel="00000000" w:rsidP="00000000" w:rsidRDefault="00000000" w:rsidRPr="00000000" w14:paraId="0000009F">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осуществление ухода за интестинальным зондом;</w:t>
            </w:r>
          </w:p>
          <w:p w:rsidR="00000000" w:rsidDel="00000000" w:rsidP="00000000" w:rsidRDefault="00000000" w:rsidRPr="00000000" w14:paraId="000000A0">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оказание пособия при стомах толстой кишки, введение бария через колостому;</w:t>
            </w:r>
          </w:p>
          <w:p w:rsidR="00000000" w:rsidDel="00000000" w:rsidP="00000000" w:rsidRDefault="00000000" w:rsidRPr="00000000" w14:paraId="000000A1">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осуществление ухода за дренажом;</w:t>
            </w:r>
          </w:p>
          <w:p w:rsidR="00000000" w:rsidDel="00000000" w:rsidP="00000000" w:rsidRDefault="00000000" w:rsidRPr="00000000" w14:paraId="000000A2">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оказание пособия при дефекации тяжелобольного пациента;</w:t>
            </w:r>
          </w:p>
          <w:p w:rsidR="00000000" w:rsidDel="00000000" w:rsidP="00000000" w:rsidRDefault="00000000" w:rsidRPr="00000000" w14:paraId="000000A3">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постановку очистительной клизмы;</w:t>
            </w:r>
          </w:p>
          <w:p w:rsidR="00000000" w:rsidDel="00000000" w:rsidP="00000000" w:rsidRDefault="00000000" w:rsidRPr="00000000" w14:paraId="000000A4">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постановку газоотводной трубки; удаление копролитов;</w:t>
            </w:r>
          </w:p>
          <w:p w:rsidR="00000000" w:rsidDel="00000000" w:rsidP="00000000" w:rsidRDefault="00000000" w:rsidRPr="00000000" w14:paraId="000000A5">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оказание пособия при недержании кала;</w:t>
            </w:r>
          </w:p>
          <w:p w:rsidR="00000000" w:rsidDel="00000000" w:rsidP="00000000" w:rsidRDefault="00000000" w:rsidRPr="00000000" w14:paraId="000000A6">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постановку сифонной клизмы;</w:t>
            </w:r>
          </w:p>
          <w:p w:rsidR="00000000" w:rsidDel="00000000" w:rsidP="00000000" w:rsidRDefault="00000000" w:rsidRPr="00000000" w14:paraId="000000A7">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оказание пособия при мочеиспускании тяжелобольного пациента;</w:t>
            </w:r>
          </w:p>
          <w:p w:rsidR="00000000" w:rsidDel="00000000" w:rsidP="00000000" w:rsidRDefault="00000000" w:rsidRPr="00000000" w14:paraId="000000A8">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осуществление ухода за мочевым катетером;</w:t>
            </w:r>
          </w:p>
          <w:p w:rsidR="00000000" w:rsidDel="00000000" w:rsidP="00000000" w:rsidRDefault="00000000" w:rsidRPr="00000000" w14:paraId="000000A9">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осуществление ухода за цистостомой и уростомой;</w:t>
            </w:r>
          </w:p>
          <w:p w:rsidR="00000000" w:rsidDel="00000000" w:rsidP="00000000" w:rsidRDefault="00000000" w:rsidRPr="00000000" w14:paraId="000000AA">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оказание пособия при недержании мочи;</w:t>
            </w:r>
          </w:p>
          <w:p w:rsidR="00000000" w:rsidDel="00000000" w:rsidP="00000000" w:rsidRDefault="00000000" w:rsidRPr="00000000" w14:paraId="000000AB">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катетеризацию мочевого пузыря;</w:t>
            </w:r>
          </w:p>
          <w:p w:rsidR="00000000" w:rsidDel="00000000" w:rsidP="00000000" w:rsidRDefault="00000000" w:rsidRPr="00000000" w14:paraId="000000AC">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оказание пособия при парентеральном введении лекарственных препаратов;</w:t>
            </w:r>
          </w:p>
          <w:p w:rsidR="00000000" w:rsidDel="00000000" w:rsidP="00000000" w:rsidRDefault="00000000" w:rsidRPr="00000000" w14:paraId="000000AD">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введение лекарственных препаратов внутрикожно, внутримышечно, внутривенно, в очаг поражения кожи;</w:t>
            </w:r>
          </w:p>
          <w:p w:rsidR="00000000" w:rsidDel="00000000" w:rsidP="00000000" w:rsidRDefault="00000000" w:rsidRPr="00000000" w14:paraId="000000AE">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катетеризацию периферических вен;</w:t>
            </w:r>
          </w:p>
          <w:p w:rsidR="00000000" w:rsidDel="00000000" w:rsidP="00000000" w:rsidRDefault="00000000" w:rsidRPr="00000000" w14:paraId="000000AF">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внутривенное введение лекарственных препаратов;</w:t>
            </w:r>
          </w:p>
          <w:p w:rsidR="00000000" w:rsidDel="00000000" w:rsidP="00000000" w:rsidRDefault="00000000" w:rsidRPr="00000000" w14:paraId="000000B0">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внутрипросветное введение в центральный венозный катетер антисептиков и лекарственных препаратов;</w:t>
            </w:r>
          </w:p>
          <w:p w:rsidR="00000000" w:rsidDel="00000000" w:rsidP="00000000" w:rsidRDefault="00000000" w:rsidRPr="00000000" w14:paraId="000000B1">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осуществление ухода за сосудистым катетером;</w:t>
            </w:r>
          </w:p>
          <w:p w:rsidR="00000000" w:rsidDel="00000000" w:rsidP="00000000" w:rsidRDefault="00000000" w:rsidRPr="00000000" w14:paraId="000000B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проводить подготовку пациента к лечебным и (или) диагностическим вмешательствам по назначению лечащего врача;</w:t>
            </w:r>
          </w:p>
          <w:p w:rsidR="00000000" w:rsidDel="00000000" w:rsidP="00000000" w:rsidRDefault="00000000" w:rsidRPr="00000000" w14:paraId="000000B3">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собирать, подготавливать и размещать наборы инструментов, расходные материалы, лекарственные препараты для выполнения лечебных и (или) диагностических вмешательств по назначению лечащего врача;</w:t>
            </w:r>
          </w:p>
          <w:p w:rsidR="00000000" w:rsidDel="00000000" w:rsidP="00000000" w:rsidRDefault="00000000" w:rsidRPr="00000000" w14:paraId="000000B4">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проводить забор биологического материала пациента для лабораторных исследований по назначению лечащего врача;</w:t>
            </w:r>
          </w:p>
          <w:p w:rsidR="00000000" w:rsidDel="00000000" w:rsidP="00000000" w:rsidRDefault="00000000" w:rsidRPr="00000000" w14:paraId="000000B5">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обеспечивать хранение, вести учет и применение лекарственных препаратов, медицинских изделий и лечебного питания, в том числе наркотических средств, психотропных веществ и сильно действующих лекарственных препаратов;</w:t>
            </w:r>
          </w:p>
          <w:p w:rsidR="00000000" w:rsidDel="00000000" w:rsidP="00000000" w:rsidRDefault="00000000" w:rsidRPr="00000000" w14:paraId="000000B6">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ассистировать врачу при выполнении лечебных и (или) диагностических вмешательств;</w:t>
            </w:r>
          </w:p>
          <w:p w:rsidR="00000000" w:rsidDel="00000000" w:rsidP="00000000" w:rsidRDefault="00000000" w:rsidRPr="00000000" w14:paraId="000000B7">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проводить транспортную иммобилизацию и накладывать повязки по назначению врача или совместно с врачом;</w:t>
            </w:r>
          </w:p>
          <w:p w:rsidR="00000000" w:rsidDel="00000000" w:rsidP="00000000" w:rsidRDefault="00000000" w:rsidRPr="00000000" w14:paraId="000000B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осуществлять профилактику пролежней, контактного дерматита, включая позиционирование и перемещение в постели, передвижение и транспортировку пациента с частичной или полной утратой способности самообслуживания, передвижения и общения;</w:t>
            </w:r>
          </w:p>
          <w:p w:rsidR="00000000" w:rsidDel="00000000" w:rsidP="00000000" w:rsidRDefault="00000000" w:rsidRPr="00000000" w14:paraId="000000B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осуществлять раздачу и применение лекарственных препаратов пациенту по назначению врача, разъяснять правила приема лекарственных препаратов;</w:t>
            </w:r>
          </w:p>
          <w:p w:rsidR="00000000" w:rsidDel="00000000" w:rsidP="00000000" w:rsidRDefault="00000000" w:rsidRPr="00000000" w14:paraId="000000B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выполнять процедуры сестринского ухода за пациентами при терминальных состояниях болезни;</w:t>
            </w:r>
          </w:p>
          <w:p w:rsidR="00000000" w:rsidDel="00000000" w:rsidP="00000000" w:rsidRDefault="00000000" w:rsidRPr="00000000" w14:paraId="000000B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оказывать психологическую поддержку пациенту в терминальной стадии болезни и его родственникам (законным представителям);</w:t>
            </w:r>
          </w:p>
          <w:p w:rsidR="00000000" w:rsidDel="00000000" w:rsidP="00000000" w:rsidRDefault="00000000" w:rsidRPr="00000000" w14:paraId="000000BC">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проводить консультирование и обучение пациента и его родственников (законных представителей), лиц, осуществляющих уход, по вопросам ухода и самоухода;</w:t>
            </w:r>
          </w:p>
          <w:p w:rsidR="00000000" w:rsidDel="00000000" w:rsidP="00000000" w:rsidRDefault="00000000" w:rsidRPr="00000000" w14:paraId="000000BD">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разъяснять пределы назначенного лечащим врачом режима двигательной активности и контролировать выполнение назначений врача;</w:t>
            </w:r>
          </w:p>
          <w:p w:rsidR="00000000" w:rsidDel="00000000" w:rsidP="00000000" w:rsidRDefault="00000000" w:rsidRPr="00000000" w14:paraId="000000BE">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оказывать медицинскую помощь в неотложной форме при внезапных острых заболеваниях, состояниях, обострении хронических заболеваний;</w:t>
            </w:r>
          </w:p>
          <w:p w:rsidR="00000000" w:rsidDel="00000000" w:rsidP="00000000" w:rsidRDefault="00000000" w:rsidRPr="00000000" w14:paraId="000000BF">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получать и передавать информацию по вопросам оказания медицинской помощи, в том числе с пациентами, имеющими нарушения зрения, слуха, поведения;</w:t>
            </w:r>
          </w:p>
          <w:p w:rsidR="00000000" w:rsidDel="00000000" w:rsidP="00000000" w:rsidRDefault="00000000" w:rsidRPr="00000000" w14:paraId="000000C0">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выполнять работу по проведению мероприятий медицинской реабилитации.</w:t>
            </w:r>
          </w:p>
        </w:tc>
      </w:tr>
      <w:tr>
        <w:trPr>
          <w:cantSplit w:val="0"/>
          <w:tblHeader w:val="0"/>
        </w:trPr>
        <w:tc>
          <w:tcPr/>
          <w:p w:rsidR="00000000" w:rsidDel="00000000" w:rsidP="00000000" w:rsidRDefault="00000000" w:rsidRPr="00000000" w14:paraId="000000C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Знать</w:t>
            </w:r>
          </w:p>
        </w:tc>
        <w:tc>
          <w:tcPr/>
          <w:p w:rsidR="00000000" w:rsidDel="00000000" w:rsidP="00000000" w:rsidRDefault="00000000" w:rsidRPr="00000000" w14:paraId="000000C2">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 теории и практики сестринского дела, методов определения функциональной активности и самостоятельности пациента в самообслуживании, передвижении, общении, определения потребности в посторонней помощи и сестринском уходе;</w:t>
            </w:r>
          </w:p>
          <w:p w:rsidR="00000000" w:rsidDel="00000000" w:rsidP="00000000" w:rsidRDefault="00000000" w:rsidRPr="00000000" w14:paraId="000000C3">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диагностических критериев факторов риска падений, развития пролежней и контактного дерматита у пациентов;</w:t>
            </w:r>
          </w:p>
          <w:p w:rsidR="00000000" w:rsidDel="00000000" w:rsidP="00000000" w:rsidRDefault="00000000" w:rsidRPr="00000000" w14:paraId="000000C4">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анатомо-физиологических особенностей и показателей жизнедеятельности человека в разные возрастные периоды, правил измерения и интерпретации данных;</w:t>
            </w:r>
          </w:p>
          <w:p w:rsidR="00000000" w:rsidDel="00000000" w:rsidP="00000000" w:rsidRDefault="00000000" w:rsidRPr="00000000" w14:paraId="000000C5">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технологии выполнения медицинских услуг, манипуляций и процедур сестринского ухода;</w:t>
            </w:r>
          </w:p>
          <w:p w:rsidR="00000000" w:rsidDel="00000000" w:rsidP="00000000" w:rsidRDefault="00000000" w:rsidRPr="00000000" w14:paraId="000000C6">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 клинической фармакологии, видов лекарственных форм, способов и правил введения лекарственных препаратов, инфузионных сред;</w:t>
            </w:r>
          </w:p>
          <w:p w:rsidR="00000000" w:rsidDel="00000000" w:rsidP="00000000" w:rsidRDefault="00000000" w:rsidRPr="00000000" w14:paraId="000000C7">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правил и порядка подготовки пациента к медицинским вмешательствам;</w:t>
            </w:r>
          </w:p>
          <w:p w:rsidR="00000000" w:rsidDel="00000000" w:rsidP="00000000" w:rsidRDefault="00000000" w:rsidRPr="00000000" w14:paraId="000000C8">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медицинских изделий (медицинские инструменты, расходные материалы, медицинское оборудование), применяемых для проведения лечебных и (или) диагностических процедур, оперативных вмешательств;</w:t>
            </w:r>
          </w:p>
          <w:p w:rsidR="00000000" w:rsidDel="00000000" w:rsidP="00000000" w:rsidRDefault="00000000" w:rsidRPr="00000000" w14:paraId="000000C9">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требований к условиям забора, хранения и транспортировки биологического материала пациента;</w:t>
            </w:r>
          </w:p>
          <w:p w:rsidR="00000000" w:rsidDel="00000000" w:rsidP="00000000" w:rsidRDefault="00000000" w:rsidRPr="00000000" w14:paraId="000000CA">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порядка и правил учета, хранения и применения лекарственных препаратов, этилового спирта, спиртсодержащих препаратов, инфузионных сред, медицинских изделий, специализированных продуктов лечебного питания;</w:t>
            </w:r>
          </w:p>
          <w:p w:rsidR="00000000" w:rsidDel="00000000" w:rsidP="00000000" w:rsidRDefault="00000000" w:rsidRPr="00000000" w14:paraId="000000CB">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правил ассистирования врачу (фельдшеру) при выполнении лечебных или диагностических процедур;</w:t>
            </w:r>
          </w:p>
          <w:p w:rsidR="00000000" w:rsidDel="00000000" w:rsidP="00000000" w:rsidRDefault="00000000" w:rsidRPr="00000000" w14:paraId="000000CC">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правил десмургии и транспортной иммобилизации;</w:t>
            </w:r>
          </w:p>
          <w:p w:rsidR="00000000" w:rsidDel="00000000" w:rsidP="00000000" w:rsidRDefault="00000000" w:rsidRPr="00000000" w14:paraId="000000CD">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особенности сестринского ухода с учетом заболевания, возрастных, культурных и этнических особенностей пациента;</w:t>
            </w:r>
          </w:p>
          <w:p w:rsidR="00000000" w:rsidDel="00000000" w:rsidP="00000000" w:rsidRDefault="00000000" w:rsidRPr="00000000" w14:paraId="000000CE">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современных технологий медицинских услуг по гигиеническому уходу, позиционированию и перемещению в кровати пациентов, частично или полностью утративших способность к общению, передвижению и самообслуживанию;</w:t>
            </w:r>
          </w:p>
          <w:p w:rsidR="00000000" w:rsidDel="00000000" w:rsidP="00000000" w:rsidRDefault="00000000" w:rsidRPr="00000000" w14:paraId="000000CF">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особенности и принципы лечебного питания пациентов в медицинской организации в зависимости от возраста и заболевания;</w:t>
            </w:r>
          </w:p>
          <w:p w:rsidR="00000000" w:rsidDel="00000000" w:rsidP="00000000" w:rsidRDefault="00000000" w:rsidRPr="00000000" w14:paraId="000000D0">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порядка оказания паллиативной медицинской помощи, методов, приемов и средств интенсивности и контроля боли у пациента;</w:t>
            </w:r>
          </w:p>
          <w:p w:rsidR="00000000" w:rsidDel="00000000" w:rsidP="00000000" w:rsidRDefault="00000000" w:rsidRPr="00000000" w14:paraId="000000D1">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процесса и стадий умирания человека, клинических признаков, основных симптомов в терминальной стадии заболевания, особенности сестринского ухода;</w:t>
            </w:r>
          </w:p>
          <w:p w:rsidR="00000000" w:rsidDel="00000000" w:rsidP="00000000" w:rsidRDefault="00000000" w:rsidRPr="00000000" w14:paraId="000000D2">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признаков биологической смерти человека и процедур, связанных с подготовкой тела умершего пациента к транспортировке;</w:t>
            </w:r>
          </w:p>
          <w:p w:rsidR="00000000" w:rsidDel="00000000" w:rsidP="00000000" w:rsidRDefault="00000000" w:rsidRPr="00000000" w14:paraId="000000D3">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психологии общения с пациентом, находящимся в терминальной стадии болезни, способы оказания психологической поддержки родственникам (законным представителям);</w:t>
            </w:r>
          </w:p>
          <w:p w:rsidR="00000000" w:rsidDel="00000000" w:rsidP="00000000" w:rsidRDefault="00000000" w:rsidRPr="00000000" w14:paraId="000000D4">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методов и способов обучения пациентов (их законных представителей), лиц, осуществляющих уход, навыкам самоухода и ухода;</w:t>
            </w:r>
          </w:p>
          <w:p w:rsidR="00000000" w:rsidDel="00000000" w:rsidP="00000000" w:rsidRDefault="00000000" w:rsidRPr="00000000" w14:paraId="000000D5">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физических и психологических особенностей пациентов разного возраста, инвалидов и лиц с ограниченными возможностями здоровья;</w:t>
            </w:r>
          </w:p>
          <w:p w:rsidR="00000000" w:rsidDel="00000000" w:rsidP="00000000" w:rsidRDefault="00000000" w:rsidRPr="00000000" w14:paraId="000000D6">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психологических, психопатологических, соматических, морально-этических проблем, возникающих у пациентов различного возраста, инвалидов и лиц с ограниченными возможностями здоровья;</w:t>
            </w:r>
          </w:p>
          <w:p w:rsidR="00000000" w:rsidDel="00000000" w:rsidP="00000000" w:rsidRDefault="00000000" w:rsidRPr="00000000" w14:paraId="000000D7">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побочных эффектов, видов реакций и осложнений лекарственной терапии, мер профилактики и оказания медицинской помощи в неотложной форме;</w:t>
            </w:r>
          </w:p>
          <w:p w:rsidR="00000000" w:rsidDel="00000000" w:rsidP="00000000" w:rsidRDefault="00000000" w:rsidRPr="00000000" w14:paraId="000000D8">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клинических признаков внезапных острых заболеваний, состояний, обострений хронических заболеваний, отравлений, травм без явных признаков угрозы жизни пациента;</w:t>
            </w:r>
          </w:p>
          <w:p w:rsidR="00000000" w:rsidDel="00000000" w:rsidP="00000000" w:rsidRDefault="00000000" w:rsidRPr="00000000" w14:paraId="000000D9">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показаний к оказанию медицинской помощи в неотложной форме;</w:t>
            </w:r>
          </w:p>
          <w:p w:rsidR="00000000" w:rsidDel="00000000" w:rsidP="00000000" w:rsidRDefault="00000000" w:rsidRPr="00000000" w14:paraId="000000DA">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правил оказания медицинской помощи в неотложной форме;</w:t>
            </w:r>
          </w:p>
          <w:p w:rsidR="00000000" w:rsidDel="00000000" w:rsidP="00000000" w:rsidRDefault="00000000" w:rsidRPr="00000000" w14:paraId="000000DB">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порядка медицинской реабилитации.</w:t>
            </w:r>
          </w:p>
          <w:p w:rsidR="00000000" w:rsidDel="00000000" w:rsidP="00000000" w:rsidRDefault="00000000" w:rsidRPr="00000000" w14:paraId="000000DC">
            <w:pPr>
              <w:spacing w:after="0" w:lineRule="auto"/>
              <w:jc w:val="both"/>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DD">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E">
      <w:pPr>
        <w:spacing w:after="0" w:lineRule="auto"/>
        <w:ind w:firstLine="709"/>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1.2. Количество часов, отводимое на освоение профессионального модуля</w:t>
      </w:r>
    </w:p>
    <w:p w:rsidR="00000000" w:rsidDel="00000000" w:rsidP="00000000" w:rsidRDefault="00000000" w:rsidRPr="00000000" w14:paraId="000000DF">
      <w:pPr>
        <w:spacing w:after="0" w:lineRule="auto"/>
        <w:ind w:firstLine="709"/>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Всего часов 1120</w:t>
      </w:r>
    </w:p>
    <w:p w:rsidR="00000000" w:rsidDel="00000000" w:rsidP="00000000" w:rsidRDefault="00000000" w:rsidRPr="00000000" w14:paraId="000000E1">
      <w:pPr>
        <w:spacing w:after="0" w:lineRule="auto"/>
        <w:ind w:firstLine="70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том числе в форме практической подготовки - 924 часов</w:t>
      </w:r>
    </w:p>
    <w:p w:rsidR="00000000" w:rsidDel="00000000" w:rsidP="00000000" w:rsidRDefault="00000000" w:rsidRPr="00000000" w14:paraId="000000E2">
      <w:pPr>
        <w:spacing w:after="0" w:lineRule="auto"/>
        <w:rPr>
          <w:rFonts w:ascii="Times New Roman" w:cs="Times New Roman" w:eastAsia="Times New Roman" w:hAnsi="Times New Roman"/>
          <w:sz w:val="24"/>
          <w:szCs w:val="24"/>
        </w:rPr>
      </w:pPr>
      <w:bookmarkStart w:colFirst="0" w:colLast="0" w:name="_heading=h.tyjcwt" w:id="3"/>
      <w:bookmarkEnd w:id="3"/>
      <w:r w:rsidDel="00000000" w:rsidR="00000000" w:rsidRPr="00000000">
        <w:rPr>
          <w:rFonts w:ascii="Times New Roman" w:cs="Times New Roman" w:eastAsia="Times New Roman" w:hAnsi="Times New Roman"/>
          <w:sz w:val="24"/>
          <w:szCs w:val="24"/>
          <w:rtl w:val="0"/>
        </w:rPr>
        <w:t xml:space="preserve">Из них на освоение МДК – 678 часов</w:t>
      </w:r>
    </w:p>
    <w:p w:rsidR="00000000" w:rsidDel="00000000" w:rsidP="00000000" w:rsidRDefault="00000000" w:rsidRPr="00000000" w14:paraId="000000E3">
      <w:pPr>
        <w:spacing w:after="0" w:lineRule="auto"/>
        <w:ind w:firstLine="70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том числе самостоятельная работа -  0</w:t>
      </w:r>
    </w:p>
    <w:p w:rsidR="00000000" w:rsidDel="00000000" w:rsidP="00000000" w:rsidRDefault="00000000" w:rsidRPr="00000000" w14:paraId="000000E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практики, в том числе учебная – 144 часов</w:t>
      </w:r>
    </w:p>
    <w:p w:rsidR="00000000" w:rsidDel="00000000" w:rsidP="00000000" w:rsidRDefault="00000000" w:rsidRPr="00000000" w14:paraId="000000E5">
      <w:pPr>
        <w:spacing w:after="0" w:lineRule="auto"/>
        <w:ind w:firstLine="70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производственная - 288 часов</w:t>
      </w:r>
    </w:p>
    <w:p w:rsidR="00000000" w:rsidDel="00000000" w:rsidP="00000000" w:rsidRDefault="00000000" w:rsidRPr="00000000" w14:paraId="000000E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Промежуточная аттестация – экзамен -36 часов.</w:t>
      </w:r>
    </w:p>
    <w:p w:rsidR="00000000" w:rsidDel="00000000" w:rsidP="00000000" w:rsidRDefault="00000000" w:rsidRPr="00000000" w14:paraId="000000E7">
      <w:pPr>
        <w:spacing w:after="0" w:line="240" w:lineRule="auto"/>
        <w:rPr>
          <w:rFonts w:ascii="Times New Roman" w:cs="Times New Roman" w:eastAsia="Times New Roman" w:hAnsi="Times New Roman"/>
          <w:sz w:val="24"/>
          <w:szCs w:val="24"/>
        </w:rPr>
        <w:sectPr>
          <w:footerReference r:id="rId9" w:type="default"/>
          <w:type w:val="nextPage"/>
          <w:pgSz w:h="16838" w:w="11906" w:orient="portrait"/>
          <w:pgMar w:bottom="1134" w:top="1134" w:left="1701" w:right="567" w:header="709" w:footer="709"/>
        </w:sectPr>
      </w:pPr>
      <w:r w:rsidDel="00000000" w:rsidR="00000000" w:rsidRPr="00000000">
        <w:rPr>
          <w:rFonts w:ascii="Times New Roman" w:cs="Times New Roman" w:eastAsia="Times New Roman" w:hAnsi="Times New Roman"/>
          <w:sz w:val="24"/>
          <w:szCs w:val="24"/>
          <w:rtl w:val="0"/>
        </w:rPr>
        <w:t xml:space="preserve">Выполнение курсовой работы – 10 часов.</w:t>
      </w:r>
    </w:p>
    <w:p w:rsidR="00000000" w:rsidDel="00000000" w:rsidP="00000000" w:rsidRDefault="00000000" w:rsidRPr="00000000" w14:paraId="000000E8">
      <w:pPr>
        <w:spacing w:after="0" w:lineRule="auto"/>
        <w:jc w:val="center"/>
        <w:rPr>
          <w:rFonts w:ascii="Times New Roman" w:cs="Times New Roman" w:eastAsia="Times New Roman" w:hAnsi="Times New Roman"/>
          <w:b w:val="1"/>
          <w:smallCaps w:val="1"/>
          <w:sz w:val="24"/>
          <w:szCs w:val="24"/>
        </w:rPr>
      </w:pPr>
      <w:r w:rsidDel="00000000" w:rsidR="00000000" w:rsidRPr="00000000">
        <w:rPr>
          <w:rFonts w:ascii="Times New Roman" w:cs="Times New Roman" w:eastAsia="Times New Roman" w:hAnsi="Times New Roman"/>
          <w:b w:val="1"/>
          <w:smallCaps w:val="1"/>
          <w:sz w:val="24"/>
          <w:szCs w:val="24"/>
          <w:rtl w:val="0"/>
        </w:rPr>
        <w:t xml:space="preserve">2. СТРУКТУРА И СОДЕРЖАНИЕ ПРОФЕССИОНАЛЬНОГО МОДУЛЯ</w:t>
      </w:r>
    </w:p>
    <w:p w:rsidR="00000000" w:rsidDel="00000000" w:rsidP="00000000" w:rsidRDefault="00000000" w:rsidRPr="00000000" w14:paraId="000000E9">
      <w:pPr>
        <w:spacing w:after="0" w:lineRule="auto"/>
        <w:jc w:val="center"/>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0EA">
      <w:pPr>
        <w:ind w:firstLine="851"/>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2.1. Структура профессионального модуля</w:t>
      </w:r>
    </w:p>
    <w:tbl>
      <w:tblPr>
        <w:tblStyle w:val="Table5"/>
        <w:tblW w:w="15795.0" w:type="dxa"/>
        <w:jc w:val="left"/>
        <w:tblInd w:w="-113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60"/>
        <w:gridCol w:w="3975"/>
        <w:gridCol w:w="990"/>
        <w:gridCol w:w="990"/>
        <w:gridCol w:w="1140"/>
        <w:gridCol w:w="1977"/>
        <w:gridCol w:w="78"/>
        <w:gridCol w:w="870"/>
        <w:gridCol w:w="570"/>
        <w:gridCol w:w="1175"/>
        <w:gridCol w:w="40"/>
        <w:gridCol w:w="1080"/>
        <w:gridCol w:w="1350"/>
        <w:tblGridChange w:id="0">
          <w:tblGrid>
            <w:gridCol w:w="1560"/>
            <w:gridCol w:w="3975"/>
            <w:gridCol w:w="990"/>
            <w:gridCol w:w="990"/>
            <w:gridCol w:w="1140"/>
            <w:gridCol w:w="1977"/>
            <w:gridCol w:w="78"/>
            <w:gridCol w:w="870"/>
            <w:gridCol w:w="570"/>
            <w:gridCol w:w="1175"/>
            <w:gridCol w:w="40"/>
            <w:gridCol w:w="1080"/>
            <w:gridCol w:w="1350"/>
          </w:tblGrid>
        </w:tblGridChange>
      </w:tblGrid>
      <w:tr>
        <w:trPr>
          <w:cantSplit w:val="0"/>
          <w:trHeight w:val="353" w:hRule="atLeast"/>
          <w:tblHeader w:val="0"/>
        </w:trPr>
        <w:tc>
          <w:tcPr>
            <w:vMerge w:val="restart"/>
            <w:vAlign w:val="center"/>
          </w:tcPr>
          <w:p w:rsidR="00000000" w:rsidDel="00000000" w:rsidP="00000000" w:rsidRDefault="00000000" w:rsidRPr="00000000" w14:paraId="000000EB">
            <w:pPr>
              <w:spacing w:after="0" w:lineRule="auto"/>
              <w:ind w:left="-57" w:right="-57"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Коды профессиональных общих компетенций</w:t>
            </w:r>
          </w:p>
        </w:tc>
        <w:tc>
          <w:tcPr>
            <w:vMerge w:val="restart"/>
            <w:vAlign w:val="center"/>
          </w:tcPr>
          <w:p w:rsidR="00000000" w:rsidDel="00000000" w:rsidP="00000000" w:rsidRDefault="00000000" w:rsidRPr="00000000" w14:paraId="000000EC">
            <w:pPr>
              <w:spacing w:after="0" w:lineRule="auto"/>
              <w:ind w:left="-57" w:right="-57"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Наименования разделов профессионального модуля</w:t>
            </w:r>
          </w:p>
        </w:tc>
        <w:tc>
          <w:tcPr>
            <w:vMerge w:val="restart"/>
            <w:vAlign w:val="center"/>
          </w:tcPr>
          <w:p w:rsidR="00000000" w:rsidDel="00000000" w:rsidP="00000000" w:rsidRDefault="00000000" w:rsidRPr="00000000" w14:paraId="000000ED">
            <w:pPr>
              <w:spacing w:after="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Всего, час</w:t>
            </w:r>
          </w:p>
        </w:tc>
        <w:tc>
          <w:tcPr>
            <w:vMerge w:val="restart"/>
            <w:vAlign w:val="center"/>
          </w:tcPr>
          <w:p w:rsidR="00000000" w:rsidDel="00000000" w:rsidP="00000000" w:rsidRDefault="00000000" w:rsidRPr="00000000" w14:paraId="000000EE">
            <w:pPr>
              <w:spacing w:after="0" w:lineRule="auto"/>
              <w:ind w:left="113" w:right="113"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т.ч. в форме практической. подготовки</w:t>
            </w:r>
          </w:p>
        </w:tc>
        <w:tc>
          <w:tcPr>
            <w:gridSpan w:val="9"/>
          </w:tcPr>
          <w:p w:rsidR="00000000" w:rsidDel="00000000" w:rsidP="00000000" w:rsidRDefault="00000000" w:rsidRPr="00000000" w14:paraId="000000EF">
            <w:pPr>
              <w:spacing w:after="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Объем профессионального модуля, ак. час.</w:t>
            </w:r>
          </w:p>
        </w:tc>
      </w:tr>
      <w:tr>
        <w:trPr>
          <w:cantSplit w:val="0"/>
          <w:trHeight w:val="115" w:hRule="atLeast"/>
          <w:tblHeader w:val="0"/>
        </w:trPr>
        <w:tc>
          <w:tcPr>
            <w:vMerge w:val="continue"/>
            <w:vAlign w:val="center"/>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vAlign w:val="center"/>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vAlign w:val="center"/>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vAlign w:val="center"/>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gridSpan w:val="7"/>
          </w:tcPr>
          <w:p w:rsidR="00000000" w:rsidDel="00000000" w:rsidP="00000000" w:rsidRDefault="00000000" w:rsidRPr="00000000" w14:paraId="000000FC">
            <w:pPr>
              <w:spacing w:after="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Обучение по МДК</w:t>
            </w:r>
          </w:p>
        </w:tc>
        <w:tc>
          <w:tcPr>
            <w:gridSpan w:val="2"/>
            <w:vMerge w:val="restart"/>
            <w:vAlign w:val="center"/>
          </w:tcPr>
          <w:p w:rsidR="00000000" w:rsidDel="00000000" w:rsidP="00000000" w:rsidRDefault="00000000" w:rsidRPr="00000000" w14:paraId="00000103">
            <w:pPr>
              <w:spacing w:after="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Практики</w:t>
            </w:r>
          </w:p>
        </w:tc>
      </w:tr>
      <w:tr>
        <w:trPr>
          <w:cantSplit w:val="0"/>
          <w:tblHeader w:val="0"/>
        </w:trPr>
        <w:tc>
          <w:tcPr>
            <w:vMerge w:val="continue"/>
            <w:vAlign w:val="center"/>
          </w:tcPr>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vAlign w:val="center"/>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vAlign w:val="center"/>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vAlign w:val="center"/>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restart"/>
            <w:vAlign w:val="center"/>
          </w:tcPr>
          <w:p w:rsidR="00000000" w:rsidDel="00000000" w:rsidP="00000000" w:rsidRDefault="00000000" w:rsidRPr="00000000" w14:paraId="00000109">
            <w:pPr>
              <w:spacing w:after="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Всего</w:t>
            </w:r>
          </w:p>
          <w:p w:rsidR="00000000" w:rsidDel="00000000" w:rsidP="00000000" w:rsidRDefault="00000000" w:rsidRPr="00000000" w14:paraId="0000010A">
            <w:pPr>
              <w:jc w:val="center"/>
              <w:rPr>
                <w:rFonts w:ascii="Times New Roman" w:cs="Times New Roman" w:eastAsia="Times New Roman" w:hAnsi="Times New Roman"/>
                <w:i w:val="1"/>
              </w:rPr>
            </w:pPr>
            <w:r w:rsidDel="00000000" w:rsidR="00000000" w:rsidRPr="00000000">
              <w:rPr>
                <w:rtl w:val="0"/>
              </w:rPr>
            </w:r>
          </w:p>
        </w:tc>
        <w:tc>
          <w:tcPr>
            <w:gridSpan w:val="6"/>
            <w:vAlign w:val="center"/>
          </w:tcPr>
          <w:p w:rsidR="00000000" w:rsidDel="00000000" w:rsidP="00000000" w:rsidRDefault="00000000" w:rsidRPr="00000000" w14:paraId="0000010B">
            <w:pPr>
              <w:spacing w:after="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том числе</w:t>
            </w:r>
          </w:p>
        </w:tc>
        <w:tc>
          <w:tcPr>
            <w:gridSpan w:val="2"/>
            <w:vMerge w:val="continue"/>
            <w:vAlign w:val="center"/>
          </w:tcPr>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1"/>
          <w:trHeight w:val="1415" w:hRule="atLeast"/>
          <w:tblHeader w:val="0"/>
        </w:trPr>
        <w:tc>
          <w:tcPr>
            <w:vMerge w:val="continue"/>
            <w:vAlign w:val="center"/>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vAlign w:val="center"/>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vAlign w:val="center"/>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vAlign w:val="center"/>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vAlign w:val="center"/>
          </w:tcPr>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gridSpan w:val="2"/>
            <w:vAlign w:val="center"/>
          </w:tcPr>
          <w:p w:rsidR="00000000" w:rsidDel="00000000" w:rsidP="00000000" w:rsidRDefault="00000000" w:rsidRPr="00000000" w14:paraId="00000118">
            <w:pPr>
              <w:spacing w:after="0" w:lineRule="auto"/>
              <w:ind w:left="113" w:right="113"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Лаборат. и практ. занятий</w:t>
            </w:r>
          </w:p>
        </w:tc>
        <w:tc>
          <w:tcPr>
            <w:vAlign w:val="center"/>
          </w:tcPr>
          <w:p w:rsidR="00000000" w:rsidDel="00000000" w:rsidP="00000000" w:rsidRDefault="00000000" w:rsidRPr="00000000" w14:paraId="0000011A">
            <w:pPr>
              <w:spacing w:after="0" w:lineRule="auto"/>
              <w:ind w:left="-57" w:right="-57"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Курсовых работ (проектов)</w:t>
            </w:r>
          </w:p>
        </w:tc>
        <w:tc>
          <w:tcPr>
            <w:vAlign w:val="center"/>
          </w:tcPr>
          <w:p w:rsidR="00000000" w:rsidDel="00000000" w:rsidP="00000000" w:rsidRDefault="00000000" w:rsidRPr="00000000" w14:paraId="0000011B">
            <w:pPr>
              <w:spacing w:after="0" w:lineRule="auto"/>
              <w:ind w:left="-57" w:right="-57"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самостоятельная работа</w:t>
            </w:r>
          </w:p>
        </w:tc>
        <w:tc>
          <w:tcPr>
            <w:gridSpan w:val="2"/>
            <w:vAlign w:val="center"/>
          </w:tcPr>
          <w:p w:rsidR="00000000" w:rsidDel="00000000" w:rsidP="00000000" w:rsidRDefault="00000000" w:rsidRPr="00000000" w14:paraId="0000011C">
            <w:pPr>
              <w:spacing w:after="0" w:lineRule="auto"/>
              <w:ind w:left="-57" w:right="-57"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Промежуточная аттестация</w:t>
            </w:r>
          </w:p>
        </w:tc>
        <w:tc>
          <w:tcPr>
            <w:vAlign w:val="center"/>
          </w:tcPr>
          <w:p w:rsidR="00000000" w:rsidDel="00000000" w:rsidP="00000000" w:rsidRDefault="00000000" w:rsidRPr="00000000" w14:paraId="0000011E">
            <w:pPr>
              <w:spacing w:after="0" w:lineRule="auto"/>
              <w:ind w:left="-57" w:right="-57"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Учебная</w:t>
            </w:r>
          </w:p>
          <w:p w:rsidR="00000000" w:rsidDel="00000000" w:rsidP="00000000" w:rsidRDefault="00000000" w:rsidRPr="00000000" w14:paraId="0000011F">
            <w:pPr>
              <w:spacing w:after="0" w:lineRule="auto"/>
              <w:ind w:left="-57" w:right="-57" w:firstLine="0"/>
              <w:jc w:val="center"/>
              <w:rPr>
                <w:rFonts w:ascii="Times New Roman" w:cs="Times New Roman" w:eastAsia="Times New Roman" w:hAnsi="Times New Roman"/>
                <w:i w:val="1"/>
              </w:rPr>
            </w:pPr>
            <w:r w:rsidDel="00000000" w:rsidR="00000000" w:rsidRPr="00000000">
              <w:rPr>
                <w:rtl w:val="0"/>
              </w:rPr>
            </w:r>
          </w:p>
        </w:tc>
        <w:tc>
          <w:tcPr>
            <w:vAlign w:val="center"/>
          </w:tcPr>
          <w:p w:rsidR="00000000" w:rsidDel="00000000" w:rsidP="00000000" w:rsidRDefault="00000000" w:rsidRPr="00000000" w14:paraId="00000120">
            <w:pPr>
              <w:spacing w:after="0" w:lineRule="auto"/>
              <w:ind w:left="-57" w:right="-57"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Производственная</w:t>
            </w:r>
          </w:p>
          <w:p w:rsidR="00000000" w:rsidDel="00000000" w:rsidP="00000000" w:rsidRDefault="00000000" w:rsidRPr="00000000" w14:paraId="00000121">
            <w:pPr>
              <w:spacing w:after="0" w:lineRule="auto"/>
              <w:ind w:left="-57" w:right="-57" w:firstLine="0"/>
              <w:jc w:val="center"/>
              <w:rPr>
                <w:rFonts w:ascii="Times New Roman" w:cs="Times New Roman" w:eastAsia="Times New Roman" w:hAnsi="Times New Roman"/>
                <w:i w:val="1"/>
              </w:rPr>
            </w:pPr>
            <w:r w:rsidDel="00000000" w:rsidR="00000000" w:rsidRPr="00000000">
              <w:rPr>
                <w:rtl w:val="0"/>
              </w:rPr>
            </w:r>
          </w:p>
        </w:tc>
      </w:tr>
      <w:tr>
        <w:trPr>
          <w:cantSplit w:val="0"/>
          <w:trHeight w:val="415" w:hRule="atLeast"/>
          <w:tblHeader w:val="0"/>
        </w:trPr>
        <w:tc>
          <w:tcPr>
            <w:vAlign w:val="center"/>
          </w:tcPr>
          <w:p w:rsidR="00000000" w:rsidDel="00000000" w:rsidP="00000000" w:rsidRDefault="00000000" w:rsidRPr="00000000" w14:paraId="00000122">
            <w:pPr>
              <w:spacing w:after="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w:t>
            </w:r>
          </w:p>
        </w:tc>
        <w:tc>
          <w:tcPr>
            <w:vAlign w:val="center"/>
          </w:tcPr>
          <w:p w:rsidR="00000000" w:rsidDel="00000000" w:rsidP="00000000" w:rsidRDefault="00000000" w:rsidRPr="00000000" w14:paraId="00000123">
            <w:pPr>
              <w:spacing w:after="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2</w:t>
            </w:r>
          </w:p>
        </w:tc>
        <w:tc>
          <w:tcPr>
            <w:vAlign w:val="center"/>
          </w:tcPr>
          <w:p w:rsidR="00000000" w:rsidDel="00000000" w:rsidP="00000000" w:rsidRDefault="00000000" w:rsidRPr="00000000" w14:paraId="00000124">
            <w:pPr>
              <w:spacing w:after="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3</w:t>
            </w:r>
          </w:p>
        </w:tc>
        <w:tc>
          <w:tcPr/>
          <w:p w:rsidR="00000000" w:rsidDel="00000000" w:rsidP="00000000" w:rsidRDefault="00000000" w:rsidRPr="00000000" w14:paraId="00000125">
            <w:pPr>
              <w:spacing w:after="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4</w:t>
            </w:r>
          </w:p>
        </w:tc>
        <w:tc>
          <w:tcPr>
            <w:vAlign w:val="center"/>
          </w:tcPr>
          <w:p w:rsidR="00000000" w:rsidDel="00000000" w:rsidP="00000000" w:rsidRDefault="00000000" w:rsidRPr="00000000" w14:paraId="00000126">
            <w:pPr>
              <w:spacing w:after="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5</w:t>
            </w:r>
          </w:p>
        </w:tc>
        <w:tc>
          <w:tcPr>
            <w:gridSpan w:val="2"/>
            <w:vAlign w:val="center"/>
          </w:tcPr>
          <w:p w:rsidR="00000000" w:rsidDel="00000000" w:rsidP="00000000" w:rsidRDefault="00000000" w:rsidRPr="00000000" w14:paraId="00000127">
            <w:pPr>
              <w:spacing w:after="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6</w:t>
            </w:r>
          </w:p>
        </w:tc>
        <w:tc>
          <w:tcPr>
            <w:vAlign w:val="center"/>
          </w:tcPr>
          <w:p w:rsidR="00000000" w:rsidDel="00000000" w:rsidP="00000000" w:rsidRDefault="00000000" w:rsidRPr="00000000" w14:paraId="00000129">
            <w:pPr>
              <w:spacing w:after="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7</w:t>
            </w:r>
          </w:p>
        </w:tc>
        <w:tc>
          <w:tcPr>
            <w:vAlign w:val="center"/>
          </w:tcPr>
          <w:p w:rsidR="00000000" w:rsidDel="00000000" w:rsidP="00000000" w:rsidRDefault="00000000" w:rsidRPr="00000000" w14:paraId="0000012A">
            <w:pPr>
              <w:spacing w:after="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8</w:t>
            </w:r>
          </w:p>
        </w:tc>
        <w:tc>
          <w:tcPr>
            <w:gridSpan w:val="2"/>
            <w:vAlign w:val="center"/>
          </w:tcPr>
          <w:p w:rsidR="00000000" w:rsidDel="00000000" w:rsidP="00000000" w:rsidRDefault="00000000" w:rsidRPr="00000000" w14:paraId="0000012B">
            <w:pPr>
              <w:spacing w:after="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9</w:t>
            </w:r>
          </w:p>
        </w:tc>
        <w:tc>
          <w:tcPr>
            <w:vAlign w:val="center"/>
          </w:tcPr>
          <w:p w:rsidR="00000000" w:rsidDel="00000000" w:rsidP="00000000" w:rsidRDefault="00000000" w:rsidRPr="00000000" w14:paraId="0000012D">
            <w:pPr>
              <w:spacing w:after="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10</w:t>
            </w:r>
          </w:p>
        </w:tc>
        <w:tc>
          <w:tcPr>
            <w:vAlign w:val="center"/>
          </w:tcPr>
          <w:p w:rsidR="00000000" w:rsidDel="00000000" w:rsidP="00000000" w:rsidRDefault="00000000" w:rsidRPr="00000000" w14:paraId="0000012E">
            <w:pPr>
              <w:spacing w:after="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11</w:t>
            </w:r>
          </w:p>
        </w:tc>
      </w:tr>
      <w:tr>
        <w:trPr>
          <w:cantSplit w:val="0"/>
          <w:tblHeader w:val="0"/>
        </w:trPr>
        <w:tc>
          <w:tcPr>
            <w:vMerge w:val="restart"/>
          </w:tcPr>
          <w:p w:rsidR="00000000" w:rsidDel="00000000" w:rsidP="00000000" w:rsidRDefault="00000000" w:rsidRPr="00000000" w14:paraId="0000012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ПК 4.1, ПК 4.2, ПК 4.3., ПК 4.4, ПК 4.5., ПК 4.6.</w:t>
            </w:r>
          </w:p>
          <w:p w:rsidR="00000000" w:rsidDel="00000000" w:rsidP="00000000" w:rsidRDefault="00000000" w:rsidRPr="00000000" w14:paraId="0000013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ОК 01, ОК 02, ОК 03, </w:t>
            </w:r>
          </w:p>
          <w:p w:rsidR="00000000" w:rsidDel="00000000" w:rsidP="00000000" w:rsidRDefault="00000000" w:rsidRPr="00000000" w14:paraId="0000013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ОК 04, ОК 05, ОК 06,</w:t>
            </w:r>
          </w:p>
          <w:p w:rsidR="00000000" w:rsidDel="00000000" w:rsidP="00000000" w:rsidRDefault="00000000" w:rsidRPr="00000000" w14:paraId="0000013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ОК 07, ОК 08, ОК 09.</w:t>
            </w:r>
            <w:r w:rsidDel="00000000" w:rsidR="00000000" w:rsidRPr="00000000">
              <w:rPr>
                <w:rtl w:val="0"/>
              </w:rPr>
            </w:r>
          </w:p>
        </w:tc>
        <w:tc>
          <w:tcPr/>
          <w:p w:rsidR="00000000" w:rsidDel="00000000" w:rsidP="00000000" w:rsidRDefault="00000000" w:rsidRPr="00000000" w14:paraId="00000133">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МДК 04.01. Общий уход за пациентами</w:t>
            </w:r>
          </w:p>
        </w:tc>
        <w:tc>
          <w:tcPr/>
          <w:p w:rsidR="00000000" w:rsidDel="00000000" w:rsidP="00000000" w:rsidRDefault="00000000" w:rsidRPr="00000000" w14:paraId="00000134">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154</w:t>
            </w:r>
          </w:p>
        </w:tc>
        <w:tc>
          <w:tcPr/>
          <w:p w:rsidR="00000000" w:rsidDel="00000000" w:rsidP="00000000" w:rsidRDefault="00000000" w:rsidRPr="00000000" w14:paraId="00000135">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138</w:t>
            </w:r>
          </w:p>
        </w:tc>
        <w:tc>
          <w:tcPr/>
          <w:p w:rsidR="00000000" w:rsidDel="00000000" w:rsidP="00000000" w:rsidRDefault="00000000" w:rsidRPr="00000000" w14:paraId="00000136">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82</w:t>
            </w:r>
          </w:p>
        </w:tc>
        <w:tc>
          <w:tcPr>
            <w:gridSpan w:val="2"/>
          </w:tcPr>
          <w:p w:rsidR="00000000" w:rsidDel="00000000" w:rsidP="00000000" w:rsidRDefault="00000000" w:rsidRPr="00000000" w14:paraId="00000137">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66</w:t>
            </w:r>
          </w:p>
        </w:tc>
        <w:tc>
          <w:tcPr/>
          <w:p w:rsidR="00000000" w:rsidDel="00000000" w:rsidP="00000000" w:rsidRDefault="00000000" w:rsidRPr="00000000" w14:paraId="00000139">
            <w:pPr>
              <w:spacing w:after="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3A">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gridSpan w:val="2"/>
            <w:tcBorders>
              <w:bottom w:color="000000" w:space="0" w:sz="4" w:val="single"/>
            </w:tcBorders>
            <w:vAlign w:val="center"/>
          </w:tcPr>
          <w:p w:rsidR="00000000" w:rsidDel="00000000" w:rsidP="00000000" w:rsidRDefault="00000000" w:rsidRPr="00000000" w14:paraId="0000013B">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bottom w:color="000000" w:space="0" w:sz="4" w:val="single"/>
            </w:tcBorders>
          </w:tcPr>
          <w:p w:rsidR="00000000" w:rsidDel="00000000" w:rsidP="00000000" w:rsidRDefault="00000000" w:rsidRPr="00000000" w14:paraId="0000013D">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36</w:t>
            </w:r>
          </w:p>
        </w:tc>
        <w:tc>
          <w:tcPr>
            <w:tcBorders>
              <w:bottom w:color="000000" w:space="0" w:sz="4" w:val="single"/>
            </w:tcBorders>
          </w:tcPr>
          <w:p w:rsidR="00000000" w:rsidDel="00000000" w:rsidP="00000000" w:rsidRDefault="00000000" w:rsidRPr="00000000" w14:paraId="0000013E">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36</w:t>
            </w:r>
          </w:p>
        </w:tc>
      </w:tr>
      <w:tr>
        <w:trPr>
          <w:cantSplit w:val="0"/>
          <w:trHeight w:val="2129" w:hRule="atLeast"/>
          <w:tblHeader w:val="0"/>
        </w:trPr>
        <w:tc>
          <w:tcPr>
            <w:vMerge w:val="continue"/>
          </w:tcPr>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140">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МДК 04.02. Сестринский уход и реабилитация пациентов терапевтического профиля разных возрастных групп</w:t>
            </w:r>
          </w:p>
          <w:p w:rsidR="00000000" w:rsidDel="00000000" w:rsidP="00000000" w:rsidRDefault="00000000" w:rsidRPr="00000000" w14:paraId="00000141">
            <w:pPr>
              <w:spacing w:after="0" w:line="240" w:lineRule="auto"/>
              <w:rPr>
                <w:rFonts w:ascii="Times New Roman" w:cs="Times New Roman" w:eastAsia="Times New Roman" w:hAnsi="Times New Roman"/>
                <w:b w:val="1"/>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142">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688</w:t>
            </w:r>
          </w:p>
        </w:tc>
        <w:tc>
          <w:tcPr>
            <w:tcBorders>
              <w:bottom w:color="000000" w:space="0" w:sz="4" w:val="single"/>
            </w:tcBorders>
          </w:tcPr>
          <w:p w:rsidR="00000000" w:rsidDel="00000000" w:rsidP="00000000" w:rsidRDefault="00000000" w:rsidRPr="00000000" w14:paraId="00000143">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44">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582</w:t>
            </w:r>
          </w:p>
        </w:tc>
        <w:tc>
          <w:tcPr>
            <w:tcBorders>
              <w:bottom w:color="000000" w:space="0" w:sz="4" w:val="single"/>
            </w:tcBorders>
          </w:tcPr>
          <w:p w:rsidR="00000000" w:rsidDel="00000000" w:rsidP="00000000" w:rsidRDefault="00000000" w:rsidRPr="00000000" w14:paraId="00000145">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46">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436</w:t>
            </w:r>
          </w:p>
        </w:tc>
        <w:tc>
          <w:tcPr>
            <w:gridSpan w:val="2"/>
            <w:tcBorders>
              <w:bottom w:color="000000" w:space="0" w:sz="4" w:val="single"/>
            </w:tcBorders>
          </w:tcPr>
          <w:p w:rsidR="00000000" w:rsidDel="00000000" w:rsidP="00000000" w:rsidRDefault="00000000" w:rsidRPr="00000000" w14:paraId="00000147">
            <w:pPr>
              <w:spacing w:after="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8">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270</w:t>
            </w:r>
          </w:p>
        </w:tc>
        <w:tc>
          <w:tcPr>
            <w:tcBorders>
              <w:bottom w:color="000000" w:space="0" w:sz="4" w:val="single"/>
            </w:tcBorders>
          </w:tcPr>
          <w:p w:rsidR="00000000" w:rsidDel="00000000" w:rsidP="00000000" w:rsidRDefault="00000000" w:rsidRPr="00000000" w14:paraId="0000014A">
            <w:pPr>
              <w:spacing w:after="0" w:lineRule="auto"/>
              <w:jc w:val="center"/>
              <w:rPr>
                <w:rFonts w:ascii="Times New Roman" w:cs="Times New Roman" w:eastAsia="Times New Roman" w:hAnsi="Times New Roman"/>
                <w:sz w:val="24"/>
                <w:szCs w:val="24"/>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14B">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gridSpan w:val="2"/>
            <w:tcBorders>
              <w:top w:color="000000" w:space="0" w:sz="4" w:val="single"/>
              <w:bottom w:color="000000" w:space="0" w:sz="4" w:val="single"/>
            </w:tcBorders>
            <w:vAlign w:val="center"/>
          </w:tcPr>
          <w:p w:rsidR="00000000" w:rsidDel="00000000" w:rsidP="00000000" w:rsidRDefault="00000000" w:rsidRPr="00000000" w14:paraId="0000014C">
            <w:pPr>
              <w:widowControl w:val="0"/>
              <w:pBdr>
                <w:top w:space="0" w:sz="0" w:val="nil"/>
                <w:left w:space="0" w:sz="0" w:val="nil"/>
                <w:bottom w:space="0" w:sz="0" w:val="nil"/>
                <w:right w:space="0" w:sz="0" w:val="nil"/>
                <w:between w:space="0" w:sz="0" w:val="nil"/>
              </w:pBd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36</w:t>
            </w:r>
          </w:p>
          <w:p w:rsidR="00000000" w:rsidDel="00000000" w:rsidP="00000000" w:rsidRDefault="00000000" w:rsidRPr="00000000" w14:paraId="0000014D">
            <w:pPr>
              <w:widowControl w:val="0"/>
              <w:pBdr>
                <w:top w:space="0" w:sz="0" w:val="nil"/>
                <w:left w:space="0" w:sz="0" w:val="nil"/>
                <w:bottom w:space="0" w:sz="0" w:val="nil"/>
                <w:right w:space="0" w:sz="0" w:val="nil"/>
                <w:between w:space="0" w:sz="0" w:val="nil"/>
              </w:pBdr>
              <w:spacing w:after="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E">
            <w:pPr>
              <w:widowControl w:val="0"/>
              <w:pBdr>
                <w:top w:space="0" w:sz="0" w:val="nil"/>
                <w:left w:space="0" w:sz="0" w:val="nil"/>
                <w:bottom w:space="0" w:sz="0" w:val="nil"/>
                <w:right w:space="0" w:sz="0" w:val="nil"/>
                <w:between w:space="0" w:sz="0" w:val="nil"/>
              </w:pBdr>
              <w:spacing w:after="0" w:lineRule="auto"/>
              <w:jc w:val="center"/>
              <w:rPr>
                <w:rFonts w:ascii="Times New Roman" w:cs="Times New Roman" w:eastAsia="Times New Roman" w:hAnsi="Times New Roman"/>
                <w:sz w:val="24"/>
                <w:szCs w:val="24"/>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150">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51">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72</w:t>
            </w:r>
          </w:p>
        </w:tc>
        <w:tc>
          <w:tcPr>
            <w:tcBorders>
              <w:bottom w:color="000000" w:space="0" w:sz="4" w:val="single"/>
            </w:tcBorders>
          </w:tcPr>
          <w:p w:rsidR="00000000" w:rsidDel="00000000" w:rsidP="00000000" w:rsidRDefault="00000000" w:rsidRPr="00000000" w14:paraId="00000152">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53">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180</w:t>
            </w:r>
          </w:p>
          <w:p w:rsidR="00000000" w:rsidDel="00000000" w:rsidP="00000000" w:rsidRDefault="00000000" w:rsidRPr="00000000" w14:paraId="00000154">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55">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56">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57">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58">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151" w:hRule="atLeast"/>
          <w:tblHeader w:val="0"/>
        </w:trPr>
        <w:tc>
          <w:tcPr>
            <w:vMerge w:val="continue"/>
          </w:tcPr>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5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МДК 04.02 Раздел 1 </w:t>
            </w:r>
            <w:r w:rsidDel="00000000" w:rsidR="00000000" w:rsidRPr="00000000">
              <w:rPr>
                <w:rFonts w:ascii="Times New Roman" w:cs="Times New Roman" w:eastAsia="Times New Roman" w:hAnsi="Times New Roman"/>
                <w:highlight w:val="white"/>
                <w:rtl w:val="0"/>
              </w:rPr>
              <w:t xml:space="preserve">Технология оказания медицинских услуг</w:t>
            </w: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5B">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144</w:t>
            </w:r>
          </w:p>
        </w:tc>
        <w:tc>
          <w:tcPr>
            <w:tcBorders>
              <w:top w:color="000000" w:space="0" w:sz="4" w:val="single"/>
              <w:bottom w:color="000000" w:space="0" w:sz="4" w:val="single"/>
            </w:tcBorders>
          </w:tcPr>
          <w:p w:rsidR="00000000" w:rsidDel="00000000" w:rsidP="00000000" w:rsidRDefault="00000000" w:rsidRPr="00000000" w14:paraId="0000015C">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126</w:t>
            </w:r>
          </w:p>
        </w:tc>
        <w:tc>
          <w:tcPr>
            <w:tcBorders>
              <w:top w:color="000000" w:space="0" w:sz="4" w:val="single"/>
              <w:bottom w:color="000000" w:space="0" w:sz="4" w:val="single"/>
            </w:tcBorders>
          </w:tcPr>
          <w:p w:rsidR="00000000" w:rsidDel="00000000" w:rsidP="00000000" w:rsidRDefault="00000000" w:rsidRPr="00000000" w14:paraId="0000015D">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108</w:t>
            </w:r>
          </w:p>
        </w:tc>
        <w:tc>
          <w:tcPr>
            <w:gridSpan w:val="2"/>
            <w:tcBorders>
              <w:top w:color="000000" w:space="0" w:sz="4" w:val="single"/>
              <w:bottom w:color="000000" w:space="0" w:sz="4" w:val="single"/>
            </w:tcBorders>
          </w:tcPr>
          <w:p w:rsidR="00000000" w:rsidDel="00000000" w:rsidP="00000000" w:rsidRDefault="00000000" w:rsidRPr="00000000" w14:paraId="0000015E">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90</w:t>
            </w:r>
          </w:p>
        </w:tc>
        <w:tc>
          <w:tcPr>
            <w:tcBorders>
              <w:top w:color="000000" w:space="0" w:sz="4" w:val="single"/>
              <w:bottom w:color="000000" w:space="0" w:sz="4" w:val="single"/>
            </w:tcBorders>
          </w:tcPr>
          <w:p w:rsidR="00000000" w:rsidDel="00000000" w:rsidP="00000000" w:rsidRDefault="00000000" w:rsidRPr="00000000" w14:paraId="00000160">
            <w:pPr>
              <w:spacing w:after="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61">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gridSpan w:val="2"/>
            <w:tcBorders>
              <w:top w:color="000000" w:space="0" w:sz="4" w:val="single"/>
              <w:bottom w:color="000000" w:space="0" w:sz="4" w:val="single"/>
            </w:tcBorders>
            <w:vAlign w:val="center"/>
          </w:tcPr>
          <w:p w:rsidR="00000000" w:rsidDel="00000000" w:rsidP="00000000" w:rsidRDefault="00000000" w:rsidRPr="00000000" w14:paraId="00000162">
            <w:pPr>
              <w:widowControl w:val="0"/>
              <w:pBdr>
                <w:top w:space="0" w:sz="0" w:val="nil"/>
                <w:left w:space="0" w:sz="0" w:val="nil"/>
                <w:bottom w:space="0" w:sz="0" w:val="nil"/>
                <w:right w:space="0" w:sz="0" w:val="nil"/>
                <w:between w:space="0" w:sz="0" w:val="nil"/>
              </w:pBd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w:t>
            </w:r>
          </w:p>
          <w:p w:rsidR="00000000" w:rsidDel="00000000" w:rsidP="00000000" w:rsidRDefault="00000000" w:rsidRPr="00000000" w14:paraId="00000163">
            <w:pPr>
              <w:widowControl w:val="0"/>
              <w:pBdr>
                <w:top w:space="0" w:sz="0" w:val="nil"/>
                <w:left w:space="0" w:sz="0" w:val="nil"/>
                <w:bottom w:space="0" w:sz="0" w:val="nil"/>
                <w:right w:space="0" w:sz="0" w:val="nil"/>
                <w:between w:space="0" w:sz="0" w:val="nil"/>
              </w:pBdr>
              <w:spacing w:after="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65">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36</w:t>
            </w:r>
          </w:p>
        </w:tc>
        <w:tc>
          <w:tcPr>
            <w:tcBorders>
              <w:top w:color="000000" w:space="0" w:sz="4" w:val="single"/>
              <w:bottom w:color="000000" w:space="0" w:sz="4" w:val="single"/>
            </w:tcBorders>
          </w:tcPr>
          <w:p w:rsidR="00000000" w:rsidDel="00000000" w:rsidP="00000000" w:rsidRDefault="00000000" w:rsidRPr="00000000" w14:paraId="00000166">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67">
            <w:pPr>
              <w:spacing w:after="0" w:lineRule="auto"/>
              <w:rPr>
                <w:rFonts w:ascii="Times New Roman" w:cs="Times New Roman" w:eastAsia="Times New Roman" w:hAnsi="Times New Roman"/>
                <w:sz w:val="24"/>
                <w:szCs w:val="24"/>
              </w:rPr>
            </w:pPr>
            <w:r w:rsidDel="00000000" w:rsidR="00000000" w:rsidRPr="00000000">
              <w:rPr>
                <w:rtl w:val="0"/>
              </w:rPr>
            </w:r>
          </w:p>
        </w:tc>
      </w:tr>
      <w:tr>
        <w:trPr>
          <w:cantSplit w:val="0"/>
          <w:trHeight w:val="773" w:hRule="atLeast"/>
          <w:tblHeader w:val="0"/>
        </w:trPr>
        <w:tc>
          <w:tcPr>
            <w:vMerge w:val="continue"/>
          </w:tcPr>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69">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МДК 04.02 Раздел 2 Сестринский</w:t>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rtl w:val="0"/>
              </w:rPr>
              <w:t xml:space="preserve">уход за пациентами терапевтического профиля</w:t>
            </w:r>
          </w:p>
        </w:tc>
        <w:tc>
          <w:tcPr>
            <w:tcBorders>
              <w:top w:color="000000" w:space="0" w:sz="4" w:val="single"/>
              <w:bottom w:color="000000" w:space="0" w:sz="4" w:val="single"/>
            </w:tcBorders>
          </w:tcPr>
          <w:p w:rsidR="00000000" w:rsidDel="00000000" w:rsidP="00000000" w:rsidRDefault="00000000" w:rsidRPr="00000000" w14:paraId="0000016A">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310</w:t>
            </w:r>
          </w:p>
        </w:tc>
        <w:tc>
          <w:tcPr>
            <w:tcBorders>
              <w:top w:color="000000" w:space="0" w:sz="4" w:val="single"/>
              <w:bottom w:color="000000" w:space="0" w:sz="4" w:val="single"/>
            </w:tcBorders>
          </w:tcPr>
          <w:p w:rsidR="00000000" w:rsidDel="00000000" w:rsidP="00000000" w:rsidRDefault="00000000" w:rsidRPr="00000000" w14:paraId="0000016B">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264</w:t>
            </w:r>
          </w:p>
        </w:tc>
        <w:tc>
          <w:tcPr>
            <w:tcBorders>
              <w:top w:color="000000" w:space="0" w:sz="4" w:val="single"/>
              <w:bottom w:color="000000" w:space="0" w:sz="4" w:val="single"/>
            </w:tcBorders>
          </w:tcPr>
          <w:p w:rsidR="00000000" w:rsidDel="00000000" w:rsidP="00000000" w:rsidRDefault="00000000" w:rsidRPr="00000000" w14:paraId="0000016C">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166</w:t>
            </w:r>
          </w:p>
        </w:tc>
        <w:tc>
          <w:tcPr>
            <w:gridSpan w:val="2"/>
            <w:tcBorders>
              <w:top w:color="000000" w:space="0" w:sz="4" w:val="single"/>
              <w:bottom w:color="000000" w:space="0" w:sz="4" w:val="single"/>
            </w:tcBorders>
          </w:tcPr>
          <w:p w:rsidR="00000000" w:rsidDel="00000000" w:rsidP="00000000" w:rsidRDefault="00000000" w:rsidRPr="00000000" w14:paraId="0000016D">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120</w:t>
            </w:r>
          </w:p>
        </w:tc>
        <w:tc>
          <w:tcPr>
            <w:tcBorders>
              <w:top w:color="000000" w:space="0" w:sz="4" w:val="single"/>
              <w:bottom w:color="000000" w:space="0" w:sz="4" w:val="single"/>
            </w:tcBorders>
          </w:tcPr>
          <w:p w:rsidR="00000000" w:rsidDel="00000000" w:rsidP="00000000" w:rsidRDefault="00000000" w:rsidRPr="00000000" w14:paraId="0000016F">
            <w:pPr>
              <w:spacing w:after="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70">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gridSpan w:val="2"/>
            <w:vMerge w:val="restart"/>
            <w:tcBorders>
              <w:top w:color="000000" w:space="0" w:sz="4" w:val="single"/>
            </w:tcBorders>
            <w:vAlign w:val="center"/>
          </w:tcPr>
          <w:p w:rsidR="00000000" w:rsidDel="00000000" w:rsidP="00000000" w:rsidRDefault="00000000" w:rsidRPr="00000000" w14:paraId="00000171">
            <w:pPr>
              <w:widowControl w:val="0"/>
              <w:pBdr>
                <w:top w:space="0" w:sz="0" w:val="nil"/>
                <w:left w:space="0" w:sz="0" w:val="nil"/>
                <w:bottom w:space="0" w:sz="0" w:val="nil"/>
                <w:right w:space="0" w:sz="0" w:val="nil"/>
                <w:between w:space="0" w:sz="0" w:val="nil"/>
              </w:pBd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w:t>
            </w:r>
          </w:p>
          <w:p w:rsidR="00000000" w:rsidDel="00000000" w:rsidP="00000000" w:rsidRDefault="00000000" w:rsidRPr="00000000" w14:paraId="00000172">
            <w:pPr>
              <w:widowControl w:val="0"/>
              <w:pBdr>
                <w:top w:space="0" w:sz="0" w:val="nil"/>
                <w:left w:space="0" w:sz="0" w:val="nil"/>
                <w:bottom w:space="0" w:sz="0" w:val="nil"/>
                <w:right w:space="0" w:sz="0" w:val="nil"/>
                <w:between w:space="0" w:sz="0" w:val="nil"/>
              </w:pBdr>
              <w:spacing w:after="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3">
            <w:pPr>
              <w:widowControl w:val="0"/>
              <w:pBdr>
                <w:top w:space="0" w:sz="0" w:val="nil"/>
                <w:left w:space="0" w:sz="0" w:val="nil"/>
                <w:bottom w:space="0" w:sz="0" w:val="nil"/>
                <w:right w:space="0" w:sz="0" w:val="nil"/>
                <w:between w:space="0" w:sz="0" w:val="nil"/>
              </w:pBdr>
              <w:spacing w:after="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4">
            <w:pPr>
              <w:widowControl w:val="0"/>
              <w:pBdr>
                <w:top w:space="0" w:sz="0" w:val="nil"/>
                <w:left w:space="0" w:sz="0" w:val="nil"/>
                <w:bottom w:space="0" w:sz="0" w:val="nil"/>
                <w:right w:space="0" w:sz="0" w:val="nil"/>
                <w:between w:space="0" w:sz="0" w:val="nil"/>
              </w:pBdr>
              <w:spacing w:after="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5">
            <w:pPr>
              <w:widowControl w:val="0"/>
              <w:pBdr>
                <w:top w:space="0" w:sz="0" w:val="nil"/>
                <w:left w:space="0" w:sz="0" w:val="nil"/>
                <w:bottom w:space="0" w:sz="0" w:val="nil"/>
                <w:right w:space="0" w:sz="0" w:val="nil"/>
                <w:between w:space="0" w:sz="0" w:val="nil"/>
              </w:pBdr>
              <w:spacing w:after="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6">
            <w:pPr>
              <w:widowControl w:val="0"/>
              <w:pBdr>
                <w:top w:space="0" w:sz="0" w:val="nil"/>
                <w:left w:space="0" w:sz="0" w:val="nil"/>
                <w:bottom w:space="0" w:sz="0" w:val="nil"/>
                <w:right w:space="0" w:sz="0" w:val="nil"/>
                <w:between w:space="0" w:sz="0" w:val="nil"/>
              </w:pBdr>
              <w:spacing w:after="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7">
            <w:pPr>
              <w:widowControl w:val="0"/>
              <w:pBdr>
                <w:top w:space="0" w:sz="0" w:val="nil"/>
                <w:left w:space="0" w:sz="0" w:val="nil"/>
                <w:bottom w:space="0" w:sz="0" w:val="nil"/>
                <w:right w:space="0" w:sz="0" w:val="nil"/>
                <w:between w:space="0" w:sz="0" w:val="nil"/>
              </w:pBdr>
              <w:spacing w:after="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8">
            <w:pPr>
              <w:widowControl w:val="0"/>
              <w:pBdr>
                <w:top w:space="0" w:sz="0" w:val="nil"/>
                <w:left w:space="0" w:sz="0" w:val="nil"/>
                <w:bottom w:space="0" w:sz="0" w:val="nil"/>
                <w:right w:space="0" w:sz="0" w:val="nil"/>
                <w:between w:space="0" w:sz="0" w:val="nil"/>
              </w:pBdr>
              <w:spacing w:after="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7A">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36</w:t>
            </w:r>
          </w:p>
        </w:tc>
        <w:tc>
          <w:tcPr>
            <w:vMerge w:val="restart"/>
            <w:tcBorders>
              <w:top w:color="000000" w:space="0" w:sz="4" w:val="single"/>
            </w:tcBorders>
          </w:tcPr>
          <w:p w:rsidR="00000000" w:rsidDel="00000000" w:rsidP="00000000" w:rsidRDefault="00000000" w:rsidRPr="00000000" w14:paraId="0000017B">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108</w:t>
            </w:r>
          </w:p>
          <w:p w:rsidR="00000000" w:rsidDel="00000000" w:rsidP="00000000" w:rsidRDefault="00000000" w:rsidRPr="00000000" w14:paraId="0000017C">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D">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E">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72</w:t>
            </w:r>
          </w:p>
        </w:tc>
      </w:tr>
      <w:tr>
        <w:trPr>
          <w:cantSplit w:val="0"/>
          <w:trHeight w:val="71" w:hRule="atLeast"/>
          <w:tblHeader w:val="0"/>
        </w:trPr>
        <w:tc>
          <w:tcPr>
            <w:vMerge w:val="continue"/>
          </w:tcPr>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80">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МДК 04.02 Раздел 3 Сестринский</w:t>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rtl w:val="0"/>
              </w:rPr>
              <w:t xml:space="preserve">уход за пациентами детского возраста</w:t>
            </w:r>
          </w:p>
        </w:tc>
        <w:tc>
          <w:tcPr>
            <w:tcBorders>
              <w:top w:color="000000" w:space="0" w:sz="4" w:val="single"/>
              <w:bottom w:color="000000" w:space="0" w:sz="4" w:val="single"/>
            </w:tcBorders>
          </w:tcPr>
          <w:p w:rsidR="00000000" w:rsidDel="00000000" w:rsidP="00000000" w:rsidRDefault="00000000" w:rsidRPr="00000000" w14:paraId="00000181">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154</w:t>
            </w:r>
          </w:p>
        </w:tc>
        <w:tc>
          <w:tcPr>
            <w:tcBorders>
              <w:top w:color="000000" w:space="0" w:sz="4" w:val="single"/>
              <w:bottom w:color="000000" w:space="0" w:sz="4" w:val="single"/>
            </w:tcBorders>
          </w:tcPr>
          <w:p w:rsidR="00000000" w:rsidDel="00000000" w:rsidP="00000000" w:rsidRDefault="00000000" w:rsidRPr="00000000" w14:paraId="00000182">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132</w:t>
            </w:r>
          </w:p>
        </w:tc>
        <w:tc>
          <w:tcPr>
            <w:tcBorders>
              <w:top w:color="000000" w:space="0" w:sz="4" w:val="single"/>
              <w:bottom w:color="000000" w:space="0" w:sz="4" w:val="single"/>
            </w:tcBorders>
          </w:tcPr>
          <w:p w:rsidR="00000000" w:rsidDel="00000000" w:rsidP="00000000" w:rsidRDefault="00000000" w:rsidRPr="00000000" w14:paraId="00000183">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82</w:t>
            </w:r>
          </w:p>
        </w:tc>
        <w:tc>
          <w:tcPr>
            <w:gridSpan w:val="2"/>
            <w:tcBorders>
              <w:top w:color="000000" w:space="0" w:sz="4" w:val="single"/>
              <w:bottom w:color="000000" w:space="0" w:sz="4" w:val="single"/>
            </w:tcBorders>
          </w:tcPr>
          <w:p w:rsidR="00000000" w:rsidDel="00000000" w:rsidP="00000000" w:rsidRDefault="00000000" w:rsidRPr="00000000" w14:paraId="00000184">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60</w:t>
            </w:r>
          </w:p>
        </w:tc>
        <w:tc>
          <w:tcPr>
            <w:tcBorders>
              <w:top w:color="000000" w:space="0" w:sz="4" w:val="single"/>
              <w:bottom w:color="000000" w:space="0" w:sz="4" w:val="single"/>
            </w:tcBorders>
          </w:tcPr>
          <w:p w:rsidR="00000000" w:rsidDel="00000000" w:rsidP="00000000" w:rsidRDefault="00000000" w:rsidRPr="00000000" w14:paraId="00000186">
            <w:pPr>
              <w:spacing w:after="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87">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gridSpan w:val="2"/>
            <w:vMerge w:val="continue"/>
            <w:tcBorders>
              <w:top w:color="000000" w:space="0" w:sz="4" w:val="single"/>
            </w:tcBorders>
            <w:vAlign w:val="center"/>
          </w:tcPr>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8A">
            <w:pPr>
              <w:spacing w:after="0" w:lineRule="auto"/>
              <w:jc w:val="center"/>
              <w:rPr>
                <w:rFonts w:ascii="Times New Roman" w:cs="Times New Roman" w:eastAsia="Times New Roman" w:hAnsi="Times New Roman"/>
                <w:b w:val="1"/>
                <w:sz w:val="24"/>
                <w:szCs w:val="24"/>
              </w:rPr>
            </w:pPr>
            <w:r w:rsidDel="00000000" w:rsidR="00000000" w:rsidRPr="00000000">
              <w:rPr>
                <w:rtl w:val="0"/>
              </w:rPr>
            </w:r>
          </w:p>
        </w:tc>
        <w:tc>
          <w:tcPr>
            <w:vMerge w:val="continue"/>
            <w:tcBorders>
              <w:top w:color="000000" w:space="0" w:sz="4" w:val="single"/>
            </w:tcBorders>
          </w:tcPr>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r>
      <w:tr>
        <w:trPr>
          <w:cantSplit w:val="0"/>
          <w:trHeight w:val="136" w:hRule="atLeast"/>
          <w:tblHeader w:val="0"/>
        </w:trPr>
        <w:tc>
          <w:tcPr>
            <w:vMerge w:val="continue"/>
          </w:tcPr>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8D">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МДК 04.02 Раздел 4 Сестринский уход при инфекционных заболеваниях </w:t>
            </w:r>
          </w:p>
        </w:tc>
        <w:tc>
          <w:tcPr>
            <w:tcBorders>
              <w:top w:color="000000" w:space="0" w:sz="4" w:val="single"/>
              <w:bottom w:color="000000" w:space="0" w:sz="4" w:val="single"/>
            </w:tcBorders>
          </w:tcPr>
          <w:p w:rsidR="00000000" w:rsidDel="00000000" w:rsidP="00000000" w:rsidRDefault="00000000" w:rsidRPr="00000000" w14:paraId="0000018E">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40</w:t>
            </w:r>
          </w:p>
        </w:tc>
        <w:tc>
          <w:tcPr>
            <w:tcBorders>
              <w:top w:color="000000" w:space="0" w:sz="4" w:val="single"/>
              <w:bottom w:color="000000" w:space="0" w:sz="4" w:val="single"/>
            </w:tcBorders>
          </w:tcPr>
          <w:p w:rsidR="00000000" w:rsidDel="00000000" w:rsidP="00000000" w:rsidRDefault="00000000" w:rsidRPr="00000000" w14:paraId="0000018F">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w:t>
            </w:r>
          </w:p>
        </w:tc>
        <w:tc>
          <w:tcPr>
            <w:tcBorders>
              <w:top w:color="000000" w:space="0" w:sz="4" w:val="single"/>
              <w:bottom w:color="000000" w:space="0" w:sz="4" w:val="single"/>
            </w:tcBorders>
          </w:tcPr>
          <w:p w:rsidR="00000000" w:rsidDel="00000000" w:rsidP="00000000" w:rsidRDefault="00000000" w:rsidRPr="00000000" w14:paraId="00000190">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40</w:t>
            </w:r>
          </w:p>
        </w:tc>
        <w:tc>
          <w:tcPr>
            <w:gridSpan w:val="2"/>
            <w:tcBorders>
              <w:top w:color="000000" w:space="0" w:sz="4" w:val="single"/>
              <w:bottom w:color="000000" w:space="0" w:sz="4" w:val="single"/>
            </w:tcBorders>
          </w:tcPr>
          <w:p w:rsidR="00000000" w:rsidDel="00000000" w:rsidP="00000000" w:rsidRDefault="00000000" w:rsidRPr="00000000" w14:paraId="00000191">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w:t>
            </w:r>
          </w:p>
        </w:tc>
        <w:tc>
          <w:tcPr>
            <w:tcBorders>
              <w:top w:color="000000" w:space="0" w:sz="4" w:val="single"/>
              <w:bottom w:color="000000" w:space="0" w:sz="4" w:val="single"/>
            </w:tcBorders>
          </w:tcPr>
          <w:p w:rsidR="00000000" w:rsidDel="00000000" w:rsidP="00000000" w:rsidRDefault="00000000" w:rsidRPr="00000000" w14:paraId="00000193">
            <w:pPr>
              <w:spacing w:after="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94">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gridSpan w:val="2"/>
            <w:vMerge w:val="continue"/>
            <w:tcBorders>
              <w:top w:color="000000" w:space="0" w:sz="4" w:val="single"/>
            </w:tcBorders>
            <w:vAlign w:val="center"/>
          </w:tcPr>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97">
            <w:pPr>
              <w:spacing w:after="0" w:lineRule="auto"/>
              <w:jc w:val="center"/>
              <w:rPr>
                <w:rFonts w:ascii="Times New Roman" w:cs="Times New Roman" w:eastAsia="Times New Roman" w:hAnsi="Times New Roman"/>
                <w:b w:val="1"/>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98">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171" w:hRule="atLeast"/>
          <w:tblHeader w:val="0"/>
        </w:trPr>
        <w:tc>
          <w:tcPr>
            <w:vMerge w:val="continue"/>
          </w:tcPr>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19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МДК 04.02 Раздел 5 Медицинская реабилитация пациентов </w:t>
            </w:r>
          </w:p>
          <w:p w:rsidR="00000000" w:rsidDel="00000000" w:rsidP="00000000" w:rsidRDefault="00000000" w:rsidRPr="00000000" w14:paraId="0000019B">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терапевтического профиля</w:t>
            </w:r>
          </w:p>
        </w:tc>
        <w:tc>
          <w:tcPr>
            <w:tcBorders>
              <w:top w:color="000000" w:space="0" w:sz="4" w:val="single"/>
            </w:tcBorders>
          </w:tcPr>
          <w:p w:rsidR="00000000" w:rsidDel="00000000" w:rsidP="00000000" w:rsidRDefault="00000000" w:rsidRPr="00000000" w14:paraId="0000019C">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40</w:t>
            </w:r>
          </w:p>
        </w:tc>
        <w:tc>
          <w:tcPr>
            <w:tcBorders>
              <w:top w:color="000000" w:space="0" w:sz="4" w:val="single"/>
            </w:tcBorders>
          </w:tcPr>
          <w:p w:rsidR="00000000" w:rsidDel="00000000" w:rsidP="00000000" w:rsidRDefault="00000000" w:rsidRPr="00000000" w14:paraId="0000019D">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w:t>
            </w:r>
          </w:p>
        </w:tc>
        <w:tc>
          <w:tcPr>
            <w:tcBorders>
              <w:top w:color="000000" w:space="0" w:sz="4" w:val="single"/>
            </w:tcBorders>
          </w:tcPr>
          <w:p w:rsidR="00000000" w:rsidDel="00000000" w:rsidP="00000000" w:rsidRDefault="00000000" w:rsidRPr="00000000" w14:paraId="0000019E">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40</w:t>
            </w:r>
          </w:p>
        </w:tc>
        <w:tc>
          <w:tcPr>
            <w:gridSpan w:val="2"/>
            <w:tcBorders>
              <w:top w:color="000000" w:space="0" w:sz="4" w:val="single"/>
            </w:tcBorders>
          </w:tcPr>
          <w:p w:rsidR="00000000" w:rsidDel="00000000" w:rsidP="00000000" w:rsidRDefault="00000000" w:rsidRPr="00000000" w14:paraId="0000019F">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w:t>
            </w:r>
          </w:p>
        </w:tc>
        <w:tc>
          <w:tcPr>
            <w:tcBorders>
              <w:top w:color="000000" w:space="0" w:sz="4" w:val="single"/>
            </w:tcBorders>
          </w:tcPr>
          <w:p w:rsidR="00000000" w:rsidDel="00000000" w:rsidP="00000000" w:rsidRDefault="00000000" w:rsidRPr="00000000" w14:paraId="000001A1">
            <w:pPr>
              <w:spacing w:after="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1A2">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gridSpan w:val="2"/>
            <w:vMerge w:val="continue"/>
            <w:tcBorders>
              <w:top w:color="000000" w:space="0" w:sz="4" w:val="single"/>
            </w:tcBorders>
            <w:vAlign w:val="center"/>
          </w:tcPr>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1A5">
            <w:pPr>
              <w:spacing w:after="0" w:lineRule="auto"/>
              <w:jc w:val="center"/>
              <w:rPr>
                <w:rFonts w:ascii="Times New Roman" w:cs="Times New Roman" w:eastAsia="Times New Roman" w:hAnsi="Times New Roman"/>
                <w:b w:val="1"/>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1A6">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1A8">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МДК 04.03  Сестринский уход за пациентами хирургического профиля</w:t>
            </w:r>
          </w:p>
        </w:tc>
        <w:tc>
          <w:tcPr/>
          <w:p w:rsidR="00000000" w:rsidDel="00000000" w:rsidP="00000000" w:rsidRDefault="00000000" w:rsidRPr="00000000" w14:paraId="000001A9">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268</w:t>
            </w:r>
          </w:p>
        </w:tc>
        <w:tc>
          <w:tcPr/>
          <w:p w:rsidR="00000000" w:rsidDel="00000000" w:rsidP="00000000" w:rsidRDefault="00000000" w:rsidRPr="00000000" w14:paraId="000001AA">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204</w:t>
            </w:r>
          </w:p>
        </w:tc>
        <w:tc>
          <w:tcPr/>
          <w:p w:rsidR="00000000" w:rsidDel="00000000" w:rsidP="00000000" w:rsidRDefault="00000000" w:rsidRPr="00000000" w14:paraId="000001AB">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160</w:t>
            </w:r>
          </w:p>
        </w:tc>
        <w:tc>
          <w:tcPr>
            <w:gridSpan w:val="2"/>
          </w:tcPr>
          <w:p w:rsidR="00000000" w:rsidDel="00000000" w:rsidP="00000000" w:rsidRDefault="00000000" w:rsidRPr="00000000" w14:paraId="000001AC">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96</w:t>
            </w:r>
          </w:p>
        </w:tc>
        <w:tc>
          <w:tcPr/>
          <w:p w:rsidR="00000000" w:rsidDel="00000000" w:rsidP="00000000" w:rsidRDefault="00000000" w:rsidRPr="00000000" w14:paraId="000001AE">
            <w:pPr>
              <w:spacing w:after="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AF">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gridSpan w:val="2"/>
            <w:tcBorders>
              <w:top w:color="000000" w:space="0" w:sz="4" w:val="single"/>
            </w:tcBorders>
            <w:vAlign w:val="center"/>
          </w:tcPr>
          <w:p w:rsidR="00000000" w:rsidDel="00000000" w:rsidP="00000000" w:rsidRDefault="00000000" w:rsidRPr="00000000" w14:paraId="000001B0">
            <w:pPr>
              <w:widowControl w:val="0"/>
              <w:pBdr>
                <w:top w:space="0" w:sz="0" w:val="nil"/>
                <w:left w:space="0" w:sz="0" w:val="nil"/>
                <w:bottom w:space="0" w:sz="0" w:val="nil"/>
                <w:right w:space="0" w:sz="0" w:val="nil"/>
                <w:between w:space="0" w:sz="0" w:val="nil"/>
              </w:pBdr>
              <w:spacing w:after="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B2">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36</w:t>
            </w:r>
          </w:p>
        </w:tc>
        <w:tc>
          <w:tcPr/>
          <w:p w:rsidR="00000000" w:rsidDel="00000000" w:rsidP="00000000" w:rsidRDefault="00000000" w:rsidRPr="00000000" w14:paraId="000001B3">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72</w:t>
            </w:r>
          </w:p>
        </w:tc>
      </w:tr>
      <w:tr>
        <w:trPr>
          <w:cantSplit w:val="0"/>
          <w:tblHeader w:val="0"/>
        </w:trPr>
        <w:tc>
          <w:tcPr/>
          <w:p w:rsidR="00000000" w:rsidDel="00000000" w:rsidP="00000000" w:rsidRDefault="00000000" w:rsidRPr="00000000" w14:paraId="000001B4">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1B5">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Курсовая работа </w:t>
            </w:r>
          </w:p>
        </w:tc>
        <w:tc>
          <w:tcPr/>
          <w:p w:rsidR="00000000" w:rsidDel="00000000" w:rsidP="00000000" w:rsidRDefault="00000000" w:rsidRPr="00000000" w14:paraId="000001B6">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w:t>
            </w:r>
          </w:p>
        </w:tc>
        <w:tc>
          <w:tcPr>
            <w:gridSpan w:val="10"/>
          </w:tcPr>
          <w:p w:rsidR="00000000" w:rsidDel="00000000" w:rsidP="00000000" w:rsidRDefault="00000000" w:rsidRPr="00000000" w14:paraId="000001B7">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r>
      <w:tr>
        <w:trPr>
          <w:cantSplit w:val="0"/>
          <w:tblHeader w:val="0"/>
        </w:trPr>
        <w:tc>
          <w:tcPr/>
          <w:p w:rsidR="00000000" w:rsidDel="00000000" w:rsidP="00000000" w:rsidRDefault="00000000" w:rsidRPr="00000000" w14:paraId="000001C1">
            <w:pPr>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1C2">
            <w:pP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Всего:</w:t>
            </w:r>
          </w:p>
        </w:tc>
        <w:tc>
          <w:tcPr/>
          <w:p w:rsidR="00000000" w:rsidDel="00000000" w:rsidP="00000000" w:rsidRDefault="00000000" w:rsidRPr="00000000" w14:paraId="000001C3">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1120</w:t>
            </w:r>
          </w:p>
        </w:tc>
        <w:tc>
          <w:tcPr/>
          <w:p w:rsidR="00000000" w:rsidDel="00000000" w:rsidP="00000000" w:rsidRDefault="00000000" w:rsidRPr="00000000" w14:paraId="000001C4">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924</w:t>
            </w:r>
          </w:p>
        </w:tc>
        <w:tc>
          <w:tcPr/>
          <w:p w:rsidR="00000000" w:rsidDel="00000000" w:rsidP="00000000" w:rsidRDefault="00000000" w:rsidRPr="00000000" w14:paraId="000001C5">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678</w:t>
            </w:r>
          </w:p>
        </w:tc>
        <w:tc>
          <w:tcPr/>
          <w:p w:rsidR="00000000" w:rsidDel="00000000" w:rsidP="00000000" w:rsidRDefault="00000000" w:rsidRPr="00000000" w14:paraId="000001C6">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492</w:t>
            </w:r>
          </w:p>
        </w:tc>
        <w:tc>
          <w:tcPr>
            <w:gridSpan w:val="2"/>
          </w:tcPr>
          <w:p w:rsidR="00000000" w:rsidDel="00000000" w:rsidP="00000000" w:rsidRDefault="00000000" w:rsidRPr="00000000" w14:paraId="000001C7">
            <w:pPr>
              <w:spacing w:after="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C9">
            <w:pPr>
              <w:spacing w:after="0" w:lineRule="auto"/>
              <w:jc w:val="center"/>
              <w:rPr>
                <w:rFonts w:ascii="Times New Roman" w:cs="Times New Roman" w:eastAsia="Times New Roman" w:hAnsi="Times New Roman"/>
                <w:b w:val="1"/>
                <w:i w:val="1"/>
                <w:sz w:val="24"/>
                <w:szCs w:val="24"/>
                <w:vertAlign w:val="superscript"/>
              </w:rPr>
            </w:pPr>
            <w:r w:rsidDel="00000000" w:rsidR="00000000" w:rsidRPr="00000000">
              <w:rPr>
                <w:rFonts w:ascii="Times New Roman" w:cs="Times New Roman" w:eastAsia="Times New Roman" w:hAnsi="Times New Roman"/>
                <w:b w:val="1"/>
                <w:i w:val="1"/>
                <w:sz w:val="24"/>
                <w:szCs w:val="24"/>
                <w:vertAlign w:val="superscript"/>
                <w:rtl w:val="0"/>
              </w:rPr>
              <w:t xml:space="preserve">-</w:t>
            </w:r>
          </w:p>
        </w:tc>
        <w:tc>
          <w:tcPr/>
          <w:p w:rsidR="00000000" w:rsidDel="00000000" w:rsidP="00000000" w:rsidRDefault="00000000" w:rsidRPr="00000000" w14:paraId="000001CA">
            <w:pPr>
              <w:spacing w:after="0" w:lineRule="auto"/>
              <w:jc w:val="center"/>
              <w:rPr>
                <w:rFonts w:ascii="Times New Roman" w:cs="Times New Roman" w:eastAsia="Times New Roman" w:hAnsi="Times New Roman"/>
                <w:b w:val="1"/>
                <w:i w:val="1"/>
                <w:sz w:val="24"/>
                <w:szCs w:val="24"/>
              </w:rPr>
            </w:pPr>
            <w:r w:rsidDel="00000000" w:rsidR="00000000" w:rsidRPr="00000000">
              <w:rPr>
                <w:rtl w:val="0"/>
              </w:rPr>
            </w:r>
          </w:p>
        </w:tc>
        <w:tc>
          <w:tcPr>
            <w:gridSpan w:val="2"/>
          </w:tcPr>
          <w:p w:rsidR="00000000" w:rsidDel="00000000" w:rsidP="00000000" w:rsidRDefault="00000000" w:rsidRPr="00000000" w14:paraId="000001CB">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144</w:t>
            </w:r>
          </w:p>
        </w:tc>
        <w:tc>
          <w:tcPr/>
          <w:p w:rsidR="00000000" w:rsidDel="00000000" w:rsidP="00000000" w:rsidRDefault="00000000" w:rsidRPr="00000000" w14:paraId="000001CD">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288</w:t>
            </w:r>
          </w:p>
        </w:tc>
      </w:tr>
    </w:tbl>
    <w:p w:rsidR="00000000" w:rsidDel="00000000" w:rsidP="00000000" w:rsidRDefault="00000000" w:rsidRPr="00000000" w14:paraId="000001CE">
      <w:pPr>
        <w:rPr>
          <w:rFonts w:ascii="Times New Roman" w:cs="Times New Roman" w:eastAsia="Times New Roman" w:hAnsi="Times New Roman"/>
          <w:b w:val="1"/>
          <w:sz w:val="24"/>
          <w:szCs w:val="24"/>
        </w:rPr>
      </w:pPr>
      <w:bookmarkStart w:colFirst="0" w:colLast="0" w:name="_heading=h.3znysh7" w:id="4"/>
      <w:bookmarkEnd w:id="4"/>
      <w:r w:rsidDel="00000000" w:rsidR="00000000" w:rsidRPr="00000000">
        <w:br w:type="page"/>
      </w:r>
      <w:r w:rsidDel="00000000" w:rsidR="00000000" w:rsidRPr="00000000">
        <w:rPr>
          <w:rFonts w:ascii="Times New Roman" w:cs="Times New Roman" w:eastAsia="Times New Roman" w:hAnsi="Times New Roman"/>
          <w:b w:val="1"/>
          <w:sz w:val="24"/>
          <w:szCs w:val="24"/>
          <w:rtl w:val="0"/>
        </w:rPr>
        <w:t xml:space="preserve">2.2. Тематический план и содержание профессионального модуля (ПМ)</w:t>
      </w:r>
    </w:p>
    <w:tbl>
      <w:tblPr>
        <w:tblStyle w:val="Table6"/>
        <w:tblW w:w="14085.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372"/>
        <w:gridCol w:w="12"/>
        <w:gridCol w:w="8871"/>
        <w:gridCol w:w="1830"/>
        <w:tblGridChange w:id="0">
          <w:tblGrid>
            <w:gridCol w:w="3372"/>
            <w:gridCol w:w="12"/>
            <w:gridCol w:w="8871"/>
            <w:gridCol w:w="1830"/>
          </w:tblGrid>
        </w:tblGridChange>
      </w:tblGrid>
      <w:tr>
        <w:trPr>
          <w:cantSplit w:val="0"/>
          <w:trHeight w:val="1204" w:hRule="atLeast"/>
          <w:tblHeader w:val="0"/>
        </w:trPr>
        <w:tc>
          <w:tcPr>
            <w:gridSpan w:val="2"/>
          </w:tcPr>
          <w:p w:rsidR="00000000" w:rsidDel="00000000" w:rsidP="00000000" w:rsidRDefault="00000000" w:rsidRPr="00000000" w14:paraId="000001CF">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Наименование разделов и тем профессионального модуля (ПМ), междисциплинарных курсов (МДК)</w:t>
            </w:r>
          </w:p>
        </w:tc>
        <w:tc>
          <w:tcPr>
            <w:vAlign w:val="center"/>
          </w:tcPr>
          <w:p w:rsidR="00000000" w:rsidDel="00000000" w:rsidP="00000000" w:rsidRDefault="00000000" w:rsidRPr="00000000" w14:paraId="000001D1">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p>
          <w:p w:rsidR="00000000" w:rsidDel="00000000" w:rsidP="00000000" w:rsidRDefault="00000000" w:rsidRPr="00000000" w14:paraId="000001D2">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лабораторные работы и практические занятия, самостоятельная учебная работа обучающихся, курсовая работа (проект) </w:t>
            </w:r>
          </w:p>
        </w:tc>
        <w:tc>
          <w:tcPr>
            <w:vAlign w:val="center"/>
          </w:tcPr>
          <w:p w:rsidR="00000000" w:rsidDel="00000000" w:rsidP="00000000" w:rsidRDefault="00000000" w:rsidRPr="00000000" w14:paraId="000001D3">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Объем, акад. ч / в том числе в форме практической подготовки, акад ч </w:t>
            </w:r>
          </w:p>
        </w:tc>
      </w:tr>
      <w:tr>
        <w:trPr>
          <w:cantSplit w:val="0"/>
          <w:tblHeader w:val="0"/>
        </w:trPr>
        <w:tc>
          <w:tcPr>
            <w:gridSpan w:val="2"/>
          </w:tcPr>
          <w:p w:rsidR="00000000" w:rsidDel="00000000" w:rsidP="00000000" w:rsidRDefault="00000000" w:rsidRPr="00000000" w14:paraId="000001D4">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r>
          </w:p>
        </w:tc>
        <w:tc>
          <w:tcPr/>
          <w:p w:rsidR="00000000" w:rsidDel="00000000" w:rsidP="00000000" w:rsidRDefault="00000000" w:rsidRPr="00000000" w14:paraId="000001D6">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c>
          <w:tcPr>
            <w:vAlign w:val="center"/>
          </w:tcPr>
          <w:p w:rsidR="00000000" w:rsidDel="00000000" w:rsidP="00000000" w:rsidRDefault="00000000" w:rsidRPr="00000000" w14:paraId="000001D7">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r>
          </w:p>
        </w:tc>
      </w:tr>
      <w:tr>
        <w:trPr>
          <w:cantSplit w:val="0"/>
          <w:trHeight w:val="456" w:hRule="atLeast"/>
          <w:tblHeader w:val="0"/>
        </w:trPr>
        <w:tc>
          <w:tcPr>
            <w:gridSpan w:val="3"/>
          </w:tcPr>
          <w:p w:rsidR="00000000" w:rsidDel="00000000" w:rsidP="00000000" w:rsidRDefault="00000000" w:rsidRPr="00000000" w14:paraId="000001D8">
            <w:pPr>
              <w:spacing w:after="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МДК 04.01. Общий уход за пациентами</w:t>
            </w:r>
            <w:r w:rsidDel="00000000" w:rsidR="00000000" w:rsidRPr="00000000">
              <w:rPr>
                <w:rtl w:val="0"/>
              </w:rPr>
            </w:r>
          </w:p>
        </w:tc>
        <w:tc>
          <w:tcPr/>
          <w:p w:rsidR="00000000" w:rsidDel="00000000" w:rsidP="00000000" w:rsidRDefault="00000000" w:rsidRPr="00000000" w14:paraId="000001DB">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82/66</w:t>
            </w:r>
          </w:p>
        </w:tc>
      </w:tr>
      <w:tr>
        <w:trPr>
          <w:cantSplit w:val="0"/>
          <w:tblHeader w:val="0"/>
        </w:trPr>
        <w:tc>
          <w:tcPr>
            <w:gridSpan w:val="2"/>
            <w:vMerge w:val="restart"/>
          </w:tcPr>
          <w:p w:rsidR="00000000" w:rsidDel="00000000" w:rsidP="00000000" w:rsidRDefault="00000000" w:rsidRPr="00000000" w14:paraId="000001DC">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04.01.01 </w:t>
            </w:r>
          </w:p>
          <w:p w:rsidR="00000000" w:rsidDel="00000000" w:rsidP="00000000" w:rsidRDefault="00000000" w:rsidRPr="00000000" w14:paraId="000001DD">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Основы теории и практики сестринского дела. Основные потребности человека</w:t>
            </w:r>
          </w:p>
          <w:p w:rsidR="00000000" w:rsidDel="00000000" w:rsidP="00000000" w:rsidRDefault="00000000" w:rsidRPr="00000000" w14:paraId="000001DE">
            <w:pPr>
              <w:spacing w:after="0" w:lineRule="auto"/>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1E0">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w:t>
            </w:r>
          </w:p>
        </w:tc>
        <w:tc>
          <w:tcPr>
            <w:vAlign w:val="center"/>
          </w:tcPr>
          <w:p w:rsidR="00000000" w:rsidDel="00000000" w:rsidP="00000000" w:rsidRDefault="00000000" w:rsidRPr="00000000" w14:paraId="000001E1">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blHeader w:val="0"/>
        </w:trPr>
        <w:tc>
          <w:tcPr>
            <w:gridSpan w:val="2"/>
            <w:vMerge w:val="continue"/>
          </w:tcPr>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E4">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Основные этапы сестринского дела в России. </w:t>
            </w:r>
          </w:p>
          <w:p w:rsidR="00000000" w:rsidDel="00000000" w:rsidP="00000000" w:rsidRDefault="00000000" w:rsidRPr="00000000" w14:paraId="000001E5">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Общины сестер милосердий. Российское общество Красного креста.</w:t>
            </w:r>
          </w:p>
          <w:p w:rsidR="00000000" w:rsidDel="00000000" w:rsidP="00000000" w:rsidRDefault="00000000" w:rsidRPr="00000000" w14:paraId="000001E6">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Основные положения профессиональной медицинской этики. Этический кодекс медицинской сестры.</w:t>
            </w:r>
          </w:p>
          <w:p w:rsidR="00000000" w:rsidDel="00000000" w:rsidP="00000000" w:rsidRDefault="00000000" w:rsidRPr="00000000" w14:paraId="000001E7">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Понятие об основных потребностях человека. Классификация потребностей. </w:t>
            </w:r>
          </w:p>
          <w:p w:rsidR="00000000" w:rsidDel="00000000" w:rsidP="00000000" w:rsidRDefault="00000000" w:rsidRPr="00000000" w14:paraId="000001E8">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Основные потребности человека в здоровье и болезни. Иерархия потребностей по А. Маслоу.</w:t>
            </w:r>
          </w:p>
          <w:p w:rsidR="00000000" w:rsidDel="00000000" w:rsidP="00000000" w:rsidRDefault="00000000" w:rsidRPr="00000000" w14:paraId="000001E9">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Методы определения функциональной активности и самостоятельности пациента в самообслуживании, передвижении, общении, определения потребности в посторонней помощи и сестринском уходе.</w:t>
            </w:r>
          </w:p>
        </w:tc>
        <w:tc>
          <w:tcPr>
            <w:vAlign w:val="center"/>
          </w:tcPr>
          <w:p w:rsidR="00000000" w:rsidDel="00000000" w:rsidP="00000000" w:rsidRDefault="00000000" w:rsidRPr="00000000" w14:paraId="000001EA">
            <w:pPr>
              <w:spacing w:after="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2"/>
            <w:vMerge w:val="restart"/>
          </w:tcPr>
          <w:p w:rsidR="00000000" w:rsidDel="00000000" w:rsidP="00000000" w:rsidRDefault="00000000" w:rsidRPr="00000000" w14:paraId="000001EB">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04.01.02 </w:t>
            </w:r>
          </w:p>
          <w:p w:rsidR="00000000" w:rsidDel="00000000" w:rsidP="00000000" w:rsidRDefault="00000000" w:rsidRPr="00000000" w14:paraId="000001EC">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Общение и обучение в сестринской практике. Обследование пациента</w:t>
            </w:r>
          </w:p>
          <w:p w:rsidR="00000000" w:rsidDel="00000000" w:rsidP="00000000" w:rsidRDefault="00000000" w:rsidRPr="00000000" w14:paraId="000001ED">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1EF">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w:t>
            </w:r>
          </w:p>
        </w:tc>
        <w:tc>
          <w:tcPr>
            <w:vAlign w:val="center"/>
          </w:tcPr>
          <w:p w:rsidR="00000000" w:rsidDel="00000000" w:rsidP="00000000" w:rsidRDefault="00000000" w:rsidRPr="00000000" w14:paraId="000001F0">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blHeader w:val="0"/>
        </w:trPr>
        <w:tc>
          <w:tcPr>
            <w:gridSpan w:val="2"/>
            <w:vMerge w:val="continue"/>
          </w:tcPr>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F3">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Общение как средство сестринской помощи.</w:t>
            </w:r>
          </w:p>
          <w:p w:rsidR="00000000" w:rsidDel="00000000" w:rsidP="00000000" w:rsidRDefault="00000000" w:rsidRPr="00000000" w14:paraId="000001F4">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Функции, уровни, типы общения.</w:t>
            </w:r>
          </w:p>
          <w:p w:rsidR="00000000" w:rsidDel="00000000" w:rsidP="00000000" w:rsidRDefault="00000000" w:rsidRPr="00000000" w14:paraId="000001F5">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Обучение в сестринском деле. Сферы обучения.</w:t>
            </w:r>
          </w:p>
          <w:p w:rsidR="00000000" w:rsidDel="00000000" w:rsidP="00000000" w:rsidRDefault="00000000" w:rsidRPr="00000000" w14:paraId="000001F6">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Факторы, способствующие эффективному общению и обучению.</w:t>
            </w:r>
          </w:p>
        </w:tc>
        <w:tc>
          <w:tcPr>
            <w:vAlign w:val="center"/>
          </w:tcPr>
          <w:p w:rsidR="00000000" w:rsidDel="00000000" w:rsidP="00000000" w:rsidRDefault="00000000" w:rsidRPr="00000000" w14:paraId="000001F7">
            <w:pPr>
              <w:spacing w:after="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2"/>
            <w:vMerge w:val="continue"/>
          </w:tcPr>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FA">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1</w:t>
            </w:r>
            <w:r w:rsidDel="00000000" w:rsidR="00000000" w:rsidRPr="00000000">
              <w:rPr>
                <w:rtl w:val="0"/>
              </w:rPr>
            </w:r>
          </w:p>
        </w:tc>
        <w:tc>
          <w:tcPr>
            <w:vAlign w:val="center"/>
          </w:tcPr>
          <w:p w:rsidR="00000000" w:rsidDel="00000000" w:rsidP="00000000" w:rsidRDefault="00000000" w:rsidRPr="00000000" w14:paraId="000001FB">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gridSpan w:val="2"/>
            <w:vMerge w:val="continue"/>
          </w:tcPr>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FE">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Субъективное обследование пациента. Источник субъективной информации о пациенте. Значение этапа для осуществления эффективного ухода за пациентом.</w:t>
            </w:r>
          </w:p>
          <w:p w:rsidR="00000000" w:rsidDel="00000000" w:rsidP="00000000" w:rsidRDefault="00000000" w:rsidRPr="00000000" w14:paraId="000001FF">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Объективное обследование пациента: физическое обследование, оценка внешнего вида. Оценка состояния и сознания пациента.  Положение пациента в постели. </w:t>
            </w:r>
          </w:p>
          <w:p w:rsidR="00000000" w:rsidDel="00000000" w:rsidP="00000000" w:rsidRDefault="00000000" w:rsidRPr="00000000" w14:paraId="00000200">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Антропометрия. Индекс массы тела по Кетле. Типы телосложения. Исследование суточного одного баланса. </w:t>
            </w:r>
          </w:p>
          <w:p w:rsidR="00000000" w:rsidDel="00000000" w:rsidP="00000000" w:rsidRDefault="00000000" w:rsidRPr="00000000" w14:paraId="00000201">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Знакомство с медицинской документацией.</w:t>
            </w:r>
          </w:p>
        </w:tc>
        <w:tc>
          <w:tcPr>
            <w:vAlign w:val="center"/>
          </w:tcPr>
          <w:p w:rsidR="00000000" w:rsidDel="00000000" w:rsidP="00000000" w:rsidRDefault="00000000" w:rsidRPr="00000000" w14:paraId="00000202">
            <w:pPr>
              <w:spacing w:after="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2"/>
            <w:vMerge w:val="continue"/>
          </w:tcPr>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05">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2</w:t>
            </w:r>
            <w:r w:rsidDel="00000000" w:rsidR="00000000" w:rsidRPr="00000000">
              <w:rPr>
                <w:rtl w:val="0"/>
              </w:rPr>
            </w:r>
          </w:p>
        </w:tc>
        <w:tc>
          <w:tcPr>
            <w:vAlign w:val="center"/>
          </w:tcPr>
          <w:p w:rsidR="00000000" w:rsidDel="00000000" w:rsidP="00000000" w:rsidRDefault="00000000" w:rsidRPr="00000000" w14:paraId="00000206">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gridSpan w:val="2"/>
            <w:vMerge w:val="continue"/>
          </w:tcPr>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09">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Наблюдение за дыханием: частота, глубина, ритм.</w:t>
            </w:r>
          </w:p>
          <w:p w:rsidR="00000000" w:rsidDel="00000000" w:rsidP="00000000" w:rsidRDefault="00000000" w:rsidRPr="00000000" w14:paraId="0000020A">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Оксигенотерапия. Цели и методы проведения оксигенотерапии. Техника безопасности при работе с кислородом. Осуществление оксигенотерапии при помощи кислородной маски и носовой канюли. Уход за носовой кислородной канюлей.</w:t>
            </w:r>
          </w:p>
          <w:p w:rsidR="00000000" w:rsidDel="00000000" w:rsidP="00000000" w:rsidRDefault="00000000" w:rsidRPr="00000000" w14:paraId="0000020B">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Исследование пульса: симметричность, ритм, частота, наполнение, напряжение. </w:t>
            </w:r>
          </w:p>
          <w:p w:rsidR="00000000" w:rsidDel="00000000" w:rsidP="00000000" w:rsidRDefault="00000000" w:rsidRPr="00000000" w14:paraId="0000020C">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Измерение артериального давления. Понятие о систолическом, диастолическом, пульсовом давлении. Классификация уровней артериального давления.</w:t>
            </w:r>
          </w:p>
          <w:p w:rsidR="00000000" w:rsidDel="00000000" w:rsidP="00000000" w:rsidRDefault="00000000" w:rsidRPr="00000000" w14:paraId="0000020D">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Регистрация результатов в медицинской документации.</w:t>
            </w:r>
          </w:p>
        </w:tc>
        <w:tc>
          <w:tcPr>
            <w:vAlign w:val="center"/>
          </w:tcPr>
          <w:p w:rsidR="00000000" w:rsidDel="00000000" w:rsidP="00000000" w:rsidRDefault="00000000" w:rsidRPr="00000000" w14:paraId="0000020E">
            <w:pPr>
              <w:spacing w:after="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2"/>
            <w:vMerge w:val="continue"/>
          </w:tcPr>
          <w:p w:rsidR="00000000" w:rsidDel="00000000" w:rsidP="00000000" w:rsidRDefault="00000000" w:rsidRPr="00000000" w14:paraId="000002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11">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3</w:t>
            </w:r>
            <w:r w:rsidDel="00000000" w:rsidR="00000000" w:rsidRPr="00000000">
              <w:rPr>
                <w:rtl w:val="0"/>
              </w:rPr>
            </w:r>
          </w:p>
        </w:tc>
        <w:tc>
          <w:tcPr>
            <w:vAlign w:val="center"/>
          </w:tcPr>
          <w:p w:rsidR="00000000" w:rsidDel="00000000" w:rsidP="00000000" w:rsidRDefault="00000000" w:rsidRPr="00000000" w14:paraId="00000212">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gridSpan w:val="2"/>
            <w:vMerge w:val="continue"/>
          </w:tcPr>
          <w:p w:rsidR="00000000" w:rsidDel="00000000" w:rsidP="00000000" w:rsidRDefault="00000000" w:rsidRPr="00000000" w14:paraId="000002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15">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Измерение температуры тела. Виды и устройства термометров. Регистрация данных термометрии в температурном листе.</w:t>
            </w:r>
          </w:p>
          <w:p w:rsidR="00000000" w:rsidDel="00000000" w:rsidP="00000000" w:rsidRDefault="00000000" w:rsidRPr="00000000" w14:paraId="00000216">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Понятие лихорадка. Виды и периоды лихорадки. Возможные проблемы пациента в различные периоды лихорадки. Уход за пациентом.</w:t>
            </w:r>
          </w:p>
        </w:tc>
        <w:tc>
          <w:tcPr>
            <w:vAlign w:val="center"/>
          </w:tcPr>
          <w:p w:rsidR="00000000" w:rsidDel="00000000" w:rsidP="00000000" w:rsidRDefault="00000000" w:rsidRPr="00000000" w14:paraId="00000217">
            <w:pPr>
              <w:spacing w:after="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2"/>
            <w:vMerge w:val="restart"/>
          </w:tcPr>
          <w:p w:rsidR="00000000" w:rsidDel="00000000" w:rsidP="00000000" w:rsidRDefault="00000000" w:rsidRPr="00000000" w14:paraId="00000218">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04.01.03</w:t>
            </w:r>
          </w:p>
          <w:p w:rsidR="00000000" w:rsidDel="00000000" w:rsidP="00000000" w:rsidRDefault="00000000" w:rsidRPr="00000000" w14:paraId="00000219">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Прием пациента в стационар</w:t>
            </w:r>
          </w:p>
        </w:tc>
        <w:tc>
          <w:tcPr/>
          <w:p w:rsidR="00000000" w:rsidDel="00000000" w:rsidP="00000000" w:rsidRDefault="00000000" w:rsidRPr="00000000" w14:paraId="0000021B">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vAlign w:val="center"/>
          </w:tcPr>
          <w:p w:rsidR="00000000" w:rsidDel="00000000" w:rsidP="00000000" w:rsidRDefault="00000000" w:rsidRPr="00000000" w14:paraId="0000021C">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blHeader w:val="0"/>
        </w:trPr>
        <w:tc>
          <w:tcPr>
            <w:gridSpan w:val="2"/>
            <w:vMerge w:val="continue"/>
          </w:tcPr>
          <w:p w:rsidR="00000000" w:rsidDel="00000000" w:rsidP="00000000" w:rsidRDefault="00000000" w:rsidRPr="00000000" w14:paraId="00000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1F">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Устройство и функции приемного отделения стационара. </w:t>
            </w:r>
          </w:p>
          <w:p w:rsidR="00000000" w:rsidDel="00000000" w:rsidP="00000000" w:rsidRDefault="00000000" w:rsidRPr="00000000" w14:paraId="00000220">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Пути госпитализации пациентов в стационар. </w:t>
            </w:r>
          </w:p>
          <w:p w:rsidR="00000000" w:rsidDel="00000000" w:rsidP="00000000" w:rsidRDefault="00000000" w:rsidRPr="00000000" w14:paraId="00000221">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Порядок приема пациента в учреждения здравоохранения. </w:t>
            </w:r>
          </w:p>
          <w:p w:rsidR="00000000" w:rsidDel="00000000" w:rsidP="00000000" w:rsidRDefault="00000000" w:rsidRPr="00000000" w14:paraId="00000222">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Госпитализации плановых и экстренных пациентов.</w:t>
            </w:r>
          </w:p>
        </w:tc>
        <w:tc>
          <w:tcPr>
            <w:vAlign w:val="center"/>
          </w:tcPr>
          <w:p w:rsidR="00000000" w:rsidDel="00000000" w:rsidP="00000000" w:rsidRDefault="00000000" w:rsidRPr="00000000" w14:paraId="00000223">
            <w:pPr>
              <w:spacing w:after="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2"/>
            <w:vMerge w:val="continue"/>
          </w:tcPr>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26">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4</w:t>
            </w:r>
            <w:r w:rsidDel="00000000" w:rsidR="00000000" w:rsidRPr="00000000">
              <w:rPr>
                <w:rtl w:val="0"/>
              </w:rPr>
            </w:r>
          </w:p>
        </w:tc>
        <w:tc>
          <w:tcPr>
            <w:vAlign w:val="center"/>
          </w:tcPr>
          <w:p w:rsidR="00000000" w:rsidDel="00000000" w:rsidP="00000000" w:rsidRDefault="00000000" w:rsidRPr="00000000" w14:paraId="00000227">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gridSpan w:val="2"/>
            <w:vMerge w:val="continue"/>
          </w:tcPr>
          <w:p w:rsidR="00000000" w:rsidDel="00000000" w:rsidP="00000000" w:rsidRDefault="00000000" w:rsidRPr="00000000" w14:paraId="000002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2A">
            <w:pPr>
              <w:tabs>
                <w:tab w:val="left" w:leader="none" w:pos="1253"/>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Осмотр волосистых частей тела пациента для выявления педикулеза и чесотки. </w:t>
            </w:r>
          </w:p>
          <w:p w:rsidR="00000000" w:rsidDel="00000000" w:rsidP="00000000" w:rsidRDefault="00000000" w:rsidRPr="00000000" w14:paraId="0000022B">
            <w:pPr>
              <w:tabs>
                <w:tab w:val="left" w:leader="none" w:pos="1253"/>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Санитарная обработка пациента при поступлении в стационар. </w:t>
            </w:r>
          </w:p>
          <w:p w:rsidR="00000000" w:rsidDel="00000000" w:rsidP="00000000" w:rsidRDefault="00000000" w:rsidRPr="00000000" w14:paraId="0000022C">
            <w:pPr>
              <w:tabs>
                <w:tab w:val="left" w:leader="none" w:pos="1253"/>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Комплектование противопедикулезной укладки. </w:t>
            </w:r>
          </w:p>
          <w:p w:rsidR="00000000" w:rsidDel="00000000" w:rsidP="00000000" w:rsidRDefault="00000000" w:rsidRPr="00000000" w14:paraId="0000022D">
            <w:pPr>
              <w:tabs>
                <w:tab w:val="left" w:leader="none" w:pos="1253"/>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Дезинсекционные мероприятия при педикулезе в соответствии с нормативными документами. </w:t>
            </w:r>
          </w:p>
          <w:p w:rsidR="00000000" w:rsidDel="00000000" w:rsidP="00000000" w:rsidRDefault="00000000" w:rsidRPr="00000000" w14:paraId="0000022E">
            <w:pPr>
              <w:tabs>
                <w:tab w:val="left" w:leader="none" w:pos="1253"/>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Заполнение нормативной медицинской документации приемного отделения.</w:t>
            </w:r>
          </w:p>
        </w:tc>
        <w:tc>
          <w:tcPr>
            <w:vAlign w:val="center"/>
          </w:tcPr>
          <w:p w:rsidR="00000000" w:rsidDel="00000000" w:rsidP="00000000" w:rsidRDefault="00000000" w:rsidRPr="00000000" w14:paraId="0000022F">
            <w:pPr>
              <w:spacing w:after="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2"/>
            <w:vMerge w:val="restart"/>
          </w:tcPr>
          <w:p w:rsidR="00000000" w:rsidDel="00000000" w:rsidP="00000000" w:rsidRDefault="00000000" w:rsidRPr="00000000" w14:paraId="00000230">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04.01.04</w:t>
            </w:r>
          </w:p>
          <w:p w:rsidR="00000000" w:rsidDel="00000000" w:rsidP="00000000" w:rsidRDefault="00000000" w:rsidRPr="00000000" w14:paraId="00000231">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Эргономика в сестринской практике</w:t>
            </w:r>
          </w:p>
          <w:p w:rsidR="00000000" w:rsidDel="00000000" w:rsidP="00000000" w:rsidRDefault="00000000" w:rsidRPr="00000000" w14:paraId="00000232">
            <w:pPr>
              <w:spacing w:after="0" w:lineRule="auto"/>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234">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vAlign w:val="center"/>
          </w:tcPr>
          <w:p w:rsidR="00000000" w:rsidDel="00000000" w:rsidP="00000000" w:rsidRDefault="00000000" w:rsidRPr="00000000" w14:paraId="00000235">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blHeader w:val="0"/>
        </w:trPr>
        <w:tc>
          <w:tcPr>
            <w:gridSpan w:val="2"/>
            <w:vMerge w:val="continue"/>
          </w:tcPr>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38">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Определение эргономики (биомеханики), основные ее правила.</w:t>
            </w:r>
          </w:p>
          <w:p w:rsidR="00000000" w:rsidDel="00000000" w:rsidP="00000000" w:rsidRDefault="00000000" w:rsidRPr="00000000" w14:paraId="00000239">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2.Современные технологии медицинских услуг по позиционированию и перемещению в кровати пациентов, частично или полностью утративших способность к передвижению и самообслуживанию.</w:t>
            </w:r>
          </w:p>
          <w:p w:rsidR="00000000" w:rsidDel="00000000" w:rsidP="00000000" w:rsidRDefault="00000000" w:rsidRPr="00000000" w14:paraId="0000023A">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Методы снижения риска травмы позвоночника у медсестры.</w:t>
            </w:r>
          </w:p>
          <w:p w:rsidR="00000000" w:rsidDel="00000000" w:rsidP="00000000" w:rsidRDefault="00000000" w:rsidRPr="00000000" w14:paraId="0000023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Методы снижения травм у пациента с нарушением двигательной активности.</w:t>
            </w:r>
          </w:p>
        </w:tc>
        <w:tc>
          <w:tcPr>
            <w:vAlign w:val="center"/>
          </w:tcPr>
          <w:p w:rsidR="00000000" w:rsidDel="00000000" w:rsidP="00000000" w:rsidRDefault="00000000" w:rsidRPr="00000000" w14:paraId="0000023C">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gridSpan w:val="2"/>
            <w:vMerge w:val="continue"/>
          </w:tcPr>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p w:rsidR="00000000" w:rsidDel="00000000" w:rsidP="00000000" w:rsidRDefault="00000000" w:rsidRPr="00000000" w14:paraId="0000023F">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5</w:t>
            </w:r>
          </w:p>
        </w:tc>
        <w:tc>
          <w:tcPr>
            <w:vAlign w:val="center"/>
          </w:tcPr>
          <w:p w:rsidR="00000000" w:rsidDel="00000000" w:rsidP="00000000" w:rsidRDefault="00000000" w:rsidRPr="00000000" w14:paraId="00000240">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gridSpan w:val="2"/>
            <w:vMerge w:val="continue"/>
          </w:tcPr>
          <w:p w:rsidR="00000000" w:rsidDel="00000000" w:rsidP="00000000" w:rsidRDefault="00000000" w:rsidRPr="00000000" w14:paraId="000002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43">
            <w:pPr>
              <w:numPr>
                <w:ilvl w:val="0"/>
                <w:numId w:val="7"/>
              </w:numPr>
              <w:pBdr>
                <w:top w:space="0" w:sz="0" w:val="nil"/>
                <w:left w:space="0" w:sz="0" w:val="nil"/>
                <w:bottom w:space="0" w:sz="0" w:val="nil"/>
                <w:right w:space="0" w:sz="0" w:val="nil"/>
                <w:between w:space="0" w:sz="0" w:val="nil"/>
              </w:pBdr>
              <w:spacing w:after="0" w:lineRule="auto"/>
              <w:ind w:left="309"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Виды режимов двигательной активности пациента.</w:t>
            </w:r>
          </w:p>
          <w:p w:rsidR="00000000" w:rsidDel="00000000" w:rsidP="00000000" w:rsidRDefault="00000000" w:rsidRPr="00000000" w14:paraId="00000244">
            <w:pPr>
              <w:numPr>
                <w:ilvl w:val="0"/>
                <w:numId w:val="7"/>
              </w:numPr>
              <w:pBdr>
                <w:top w:space="0" w:sz="0" w:val="nil"/>
                <w:left w:space="0" w:sz="0" w:val="nil"/>
                <w:bottom w:space="0" w:sz="0" w:val="nil"/>
                <w:right w:space="0" w:sz="0" w:val="nil"/>
                <w:between w:space="0" w:sz="0" w:val="nil"/>
              </w:pBdr>
              <w:spacing w:after="0" w:lineRule="auto"/>
              <w:ind w:left="309"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Виды положения тела пациента в постели.</w:t>
            </w:r>
          </w:p>
          <w:p w:rsidR="00000000" w:rsidDel="00000000" w:rsidP="00000000" w:rsidRDefault="00000000" w:rsidRPr="00000000" w14:paraId="00000245">
            <w:pPr>
              <w:numPr>
                <w:ilvl w:val="0"/>
                <w:numId w:val="7"/>
              </w:numPr>
              <w:pBdr>
                <w:top w:space="0" w:sz="0" w:val="nil"/>
                <w:left w:space="0" w:sz="0" w:val="nil"/>
                <w:bottom w:space="0" w:sz="0" w:val="nil"/>
                <w:right w:space="0" w:sz="0" w:val="nil"/>
                <w:between w:space="0" w:sz="0" w:val="nil"/>
              </w:pBdr>
              <w:spacing w:after="0" w:lineRule="auto"/>
              <w:ind w:left="309"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Биомеханика при различных положениях тела пациента и медицинской сестры в покое и при движении.</w:t>
            </w:r>
          </w:p>
          <w:p w:rsidR="00000000" w:rsidDel="00000000" w:rsidP="00000000" w:rsidRDefault="00000000" w:rsidRPr="00000000" w14:paraId="00000246">
            <w:pPr>
              <w:numPr>
                <w:ilvl w:val="0"/>
                <w:numId w:val="7"/>
              </w:numPr>
              <w:pBdr>
                <w:top w:space="0" w:sz="0" w:val="nil"/>
                <w:left w:space="0" w:sz="0" w:val="nil"/>
                <w:bottom w:space="0" w:sz="0" w:val="nil"/>
                <w:right w:space="0" w:sz="0" w:val="nil"/>
                <w:between w:space="0" w:sz="0" w:val="nil"/>
              </w:pBdr>
              <w:spacing w:after="0" w:lineRule="auto"/>
              <w:ind w:left="309"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Использование биомеханики тела при поднятии тяжестей и перемещении пациента.</w:t>
            </w:r>
          </w:p>
          <w:p w:rsidR="00000000" w:rsidDel="00000000" w:rsidP="00000000" w:rsidRDefault="00000000" w:rsidRPr="00000000" w14:paraId="00000247">
            <w:pPr>
              <w:numPr>
                <w:ilvl w:val="0"/>
                <w:numId w:val="7"/>
              </w:numPr>
              <w:pBdr>
                <w:top w:space="0" w:sz="0" w:val="nil"/>
                <w:left w:space="0" w:sz="0" w:val="nil"/>
                <w:bottom w:space="0" w:sz="0" w:val="nil"/>
                <w:right w:space="0" w:sz="0" w:val="nil"/>
                <w:between w:space="0" w:sz="0" w:val="nil"/>
              </w:pBdr>
              <w:spacing w:after="0" w:lineRule="auto"/>
              <w:ind w:left="309"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Придание</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пациенту</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удобного</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положения</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на</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спине</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на</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животе</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на</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боку</w:t>
            </w:r>
            <w:r w:rsidDel="00000000" w:rsidR="00000000" w:rsidRPr="00000000">
              <w:rPr>
                <w:rFonts w:ascii="Times New Roman" w:cs="Times New Roman" w:eastAsia="Times New Roman" w:hAnsi="Times New Roman"/>
                <w:color w:val="000000"/>
                <w:sz w:val="24"/>
                <w:szCs w:val="24"/>
                <w:rtl w:val="0"/>
              </w:rPr>
              <w:t xml:space="preserve"> (30</w:t>
            </w:r>
            <w:r w:rsidDel="00000000" w:rsidR="00000000" w:rsidRPr="00000000">
              <w:rPr>
                <w:rFonts w:ascii="Times New Roman" w:cs="Times New Roman" w:eastAsia="Times New Roman" w:hAnsi="Times New Roman"/>
                <w:color w:val="000000"/>
                <w:sz w:val="24"/>
                <w:szCs w:val="24"/>
                <w:rtl w:val="1"/>
              </w:rPr>
              <w:t xml:space="preserve">ﹾ</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и</w:t>
            </w:r>
            <w:r w:rsidDel="00000000" w:rsidR="00000000" w:rsidRPr="00000000">
              <w:rPr>
                <w:rFonts w:ascii="Times New Roman" w:cs="Times New Roman" w:eastAsia="Times New Roman" w:hAnsi="Times New Roman"/>
                <w:color w:val="000000"/>
                <w:sz w:val="24"/>
                <w:szCs w:val="24"/>
                <w:rtl w:val="0"/>
              </w:rPr>
              <w:t xml:space="preserve"> 135</w:t>
            </w:r>
            <w:r w:rsidDel="00000000" w:rsidR="00000000" w:rsidRPr="00000000">
              <w:rPr>
                <w:rFonts w:ascii="Times New Roman" w:cs="Times New Roman" w:eastAsia="Times New Roman" w:hAnsi="Times New Roman"/>
                <w:color w:val="000000"/>
                <w:sz w:val="24"/>
                <w:szCs w:val="24"/>
                <w:rtl w:val="1"/>
              </w:rPr>
              <w:t xml:space="preserve">ﹾ</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положения</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Фаулера</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положение</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Симса</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tc>
        <w:tc>
          <w:tcPr>
            <w:vAlign w:val="center"/>
          </w:tcPr>
          <w:p w:rsidR="00000000" w:rsidDel="00000000" w:rsidP="00000000" w:rsidRDefault="00000000" w:rsidRPr="00000000" w14:paraId="00000248">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rHeight w:val="192" w:hRule="atLeast"/>
          <w:tblHeader w:val="0"/>
        </w:trPr>
        <w:tc>
          <w:tcPr>
            <w:gridSpan w:val="2"/>
            <w:vMerge w:val="continue"/>
          </w:tcPr>
          <w:p w:rsidR="00000000" w:rsidDel="00000000" w:rsidP="00000000" w:rsidRDefault="00000000" w:rsidRPr="00000000" w14:paraId="000002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24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6</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24C">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1831" w:hRule="atLeast"/>
          <w:tblHeader w:val="0"/>
        </w:trPr>
        <w:tc>
          <w:tcPr>
            <w:gridSpan w:val="2"/>
            <w:vMerge w:val="continue"/>
          </w:tcPr>
          <w:p w:rsidR="00000000" w:rsidDel="00000000" w:rsidP="00000000" w:rsidRDefault="00000000" w:rsidRPr="00000000" w14:paraId="00000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24F">
            <w:pPr>
              <w:numPr>
                <w:ilvl w:val="0"/>
                <w:numId w:val="8"/>
              </w:numPr>
              <w:pBdr>
                <w:top w:space="0" w:sz="0" w:val="nil"/>
                <w:left w:space="0" w:sz="0" w:val="nil"/>
                <w:bottom w:space="0" w:sz="0" w:val="nil"/>
                <w:right w:space="0" w:sz="0" w:val="nil"/>
                <w:between w:space="0" w:sz="0" w:val="nil"/>
              </w:pBdr>
              <w:spacing w:after="0" w:lineRule="auto"/>
              <w:ind w:left="167" w:hanging="218"/>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Использование современных вспомогательных средств перемещения пациента в пространстве.  </w:t>
            </w:r>
          </w:p>
          <w:p w:rsidR="00000000" w:rsidDel="00000000" w:rsidP="00000000" w:rsidRDefault="00000000" w:rsidRPr="00000000" w14:paraId="00000250">
            <w:pPr>
              <w:numPr>
                <w:ilvl w:val="0"/>
                <w:numId w:val="8"/>
              </w:numPr>
              <w:pBdr>
                <w:top w:space="0" w:sz="0" w:val="nil"/>
                <w:left w:space="0" w:sz="0" w:val="nil"/>
                <w:bottom w:space="0" w:sz="0" w:val="nil"/>
                <w:right w:space="0" w:sz="0" w:val="nil"/>
                <w:between w:space="0" w:sz="0" w:val="nil"/>
              </w:pBdr>
              <w:spacing w:after="0" w:lineRule="auto"/>
              <w:ind w:left="167" w:hanging="218"/>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Обучение пациента повороту на бок в постели, присаживанию на край кровати, спустив ноги. Помощь пациенту при ходьбе. </w:t>
            </w:r>
          </w:p>
          <w:p w:rsidR="00000000" w:rsidDel="00000000" w:rsidP="00000000" w:rsidRDefault="00000000" w:rsidRPr="00000000" w14:paraId="00000251">
            <w:pPr>
              <w:pBdr>
                <w:top w:space="0" w:sz="0" w:val="nil"/>
                <w:left w:space="0" w:sz="0" w:val="nil"/>
                <w:bottom w:space="0" w:sz="0" w:val="nil"/>
                <w:right w:space="0" w:sz="0" w:val="nil"/>
                <w:between w:space="0" w:sz="0" w:val="nil"/>
              </w:pBdr>
              <w:spacing w:after="0" w:lineRule="auto"/>
              <w:ind w:left="-51"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 Транспортировка пациента в условиях медицинской организации. </w:t>
            </w:r>
          </w:p>
          <w:p w:rsidR="00000000" w:rsidDel="00000000" w:rsidP="00000000" w:rsidRDefault="00000000" w:rsidRPr="00000000" w14:paraId="00000252">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 Перемещение пациента в кровати одним, двумя и более лицами.</w:t>
            </w:r>
          </w:p>
        </w:tc>
        <w:tc>
          <w:tcPr>
            <w:tcBorders>
              <w:top w:color="000000" w:space="0" w:sz="4" w:val="single"/>
            </w:tcBorders>
            <w:vAlign w:val="center"/>
          </w:tcPr>
          <w:p w:rsidR="00000000" w:rsidDel="00000000" w:rsidP="00000000" w:rsidRDefault="00000000" w:rsidRPr="00000000" w14:paraId="00000253">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gridSpan w:val="2"/>
            <w:vMerge w:val="restart"/>
          </w:tcPr>
          <w:p w:rsidR="00000000" w:rsidDel="00000000" w:rsidP="00000000" w:rsidRDefault="00000000" w:rsidRPr="00000000" w14:paraId="00000254">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04.01.05</w:t>
            </w:r>
          </w:p>
          <w:p w:rsidR="00000000" w:rsidDel="00000000" w:rsidP="00000000" w:rsidRDefault="00000000" w:rsidRPr="00000000" w14:paraId="00000255">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Личная гигиена пациента</w:t>
            </w:r>
          </w:p>
          <w:p w:rsidR="00000000" w:rsidDel="00000000" w:rsidP="00000000" w:rsidRDefault="00000000" w:rsidRPr="00000000" w14:paraId="00000256">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57">
            <w:pPr>
              <w:spacing w:after="0" w:lineRule="auto"/>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259">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vAlign w:val="center"/>
          </w:tcPr>
          <w:p w:rsidR="00000000" w:rsidDel="00000000" w:rsidP="00000000" w:rsidRDefault="00000000" w:rsidRPr="00000000" w14:paraId="0000025A">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blHeader w:val="0"/>
        </w:trPr>
        <w:tc>
          <w:tcPr>
            <w:gridSpan w:val="2"/>
            <w:vMerge w:val="continue"/>
          </w:tcPr>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5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1.Санитарно-эпидемиологические требования к соблюдению правил личной гигиены пациента. Значение личной гигиены пациента.</w:t>
            </w:r>
          </w:p>
          <w:p w:rsidR="00000000" w:rsidDel="00000000" w:rsidP="00000000" w:rsidRDefault="00000000" w:rsidRPr="00000000" w14:paraId="0000025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2.Задачи сестринской помощи в осуществлении личной гигиены в зависимости от состояния пациента.</w:t>
            </w:r>
          </w:p>
          <w:p w:rsidR="00000000" w:rsidDel="00000000" w:rsidP="00000000" w:rsidRDefault="00000000" w:rsidRPr="00000000" w14:paraId="0000025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Современные технологии медицинских услуг по гигиеническому уходу за пациентами, частично или полностью утратившими способность к самообслуживанию.</w:t>
            </w:r>
          </w:p>
          <w:p w:rsidR="00000000" w:rsidDel="00000000" w:rsidP="00000000" w:rsidRDefault="00000000" w:rsidRPr="00000000" w14:paraId="00000260">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5.Диагностические критерии факторов риска развития пролежней. Профилактика пролежней у тяжелобольных пациентов.</w:t>
            </w:r>
          </w:p>
        </w:tc>
        <w:tc>
          <w:tcPr>
            <w:vAlign w:val="center"/>
          </w:tcPr>
          <w:p w:rsidR="00000000" w:rsidDel="00000000" w:rsidP="00000000" w:rsidRDefault="00000000" w:rsidRPr="00000000" w14:paraId="00000261">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gridSpan w:val="2"/>
            <w:vMerge w:val="continue"/>
          </w:tcPr>
          <w:p w:rsidR="00000000" w:rsidDel="00000000" w:rsidP="00000000" w:rsidRDefault="00000000" w:rsidRPr="00000000" w14:paraId="000002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p w:rsidR="00000000" w:rsidDel="00000000" w:rsidP="00000000" w:rsidRDefault="00000000" w:rsidRPr="00000000" w14:paraId="00000264">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7</w:t>
            </w:r>
          </w:p>
        </w:tc>
        <w:tc>
          <w:tcPr>
            <w:vAlign w:val="center"/>
          </w:tcPr>
          <w:p w:rsidR="00000000" w:rsidDel="00000000" w:rsidP="00000000" w:rsidRDefault="00000000" w:rsidRPr="00000000" w14:paraId="00000265">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1332" w:hRule="atLeast"/>
          <w:tblHeader w:val="0"/>
        </w:trPr>
        <w:tc>
          <w:tcPr>
            <w:gridSpan w:val="2"/>
            <w:vMerge w:val="continue"/>
          </w:tcPr>
          <w:p w:rsidR="00000000" w:rsidDel="00000000" w:rsidP="00000000" w:rsidRDefault="00000000" w:rsidRPr="00000000" w14:paraId="00000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268">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Бельевой режим в ЛПУ. Требования к нательному и постельному белью. </w:t>
            </w:r>
          </w:p>
          <w:p w:rsidR="00000000" w:rsidDel="00000000" w:rsidP="00000000" w:rsidRDefault="00000000" w:rsidRPr="00000000" w14:paraId="00000269">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2.Осуществление смены нательного и постельного белья (поперечным и продольным способом).</w:t>
            </w:r>
          </w:p>
          <w:p w:rsidR="00000000" w:rsidDel="00000000" w:rsidP="00000000" w:rsidRDefault="00000000" w:rsidRPr="00000000" w14:paraId="0000026A">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3. </w:t>
            </w:r>
            <w:r w:rsidDel="00000000" w:rsidR="00000000" w:rsidRPr="00000000">
              <w:rPr>
                <w:rFonts w:ascii="Times New Roman" w:cs="Times New Roman" w:eastAsia="Times New Roman" w:hAnsi="Times New Roman"/>
                <w:color w:val="000000"/>
                <w:sz w:val="24"/>
                <w:szCs w:val="24"/>
                <w:rtl w:val="0"/>
              </w:rPr>
              <w:t xml:space="preserve">Осуществление ухода за пациентом при риске развития пролежней. Оценка риска развития пролежней по шкале Ватерлоу, уход за пациентом согласно отраслевому стандарту. </w:t>
            </w:r>
          </w:p>
          <w:p w:rsidR="00000000" w:rsidDel="00000000" w:rsidP="00000000" w:rsidRDefault="00000000" w:rsidRPr="00000000" w14:paraId="0000026B">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 Использование современных средств ухода за пациентом при риске развития пролежней. </w:t>
            </w:r>
          </w:p>
          <w:p w:rsidR="00000000" w:rsidDel="00000000" w:rsidP="00000000" w:rsidRDefault="00000000" w:rsidRPr="00000000" w14:paraId="0000026C">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 Обучение родственников тяжелобольного пациента уходу за пациентом при риске развития пролежней. </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26D">
            <w:pPr>
              <w:spacing w:after="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26E">
            <w:pPr>
              <w:spacing w:after="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26F">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rHeight w:val="347" w:hRule="atLeast"/>
          <w:tblHeader w:val="0"/>
        </w:trPr>
        <w:tc>
          <w:tcPr>
            <w:gridSpan w:val="2"/>
            <w:vMerge w:val="continue"/>
          </w:tcPr>
          <w:p w:rsidR="00000000" w:rsidDel="00000000" w:rsidP="00000000" w:rsidRDefault="00000000" w:rsidRPr="00000000" w14:paraId="00000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72">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8</w:t>
            </w:r>
          </w:p>
        </w:tc>
        <w:tc>
          <w:tcPr>
            <w:tcBorders>
              <w:top w:color="000000" w:space="0" w:sz="4" w:val="single"/>
              <w:bottom w:color="000000" w:space="0" w:sz="4" w:val="single"/>
            </w:tcBorders>
            <w:vAlign w:val="center"/>
          </w:tcPr>
          <w:p w:rsidR="00000000" w:rsidDel="00000000" w:rsidP="00000000" w:rsidRDefault="00000000" w:rsidRPr="00000000" w14:paraId="00000273">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156" w:hRule="atLeast"/>
          <w:tblHeader w:val="0"/>
        </w:trPr>
        <w:tc>
          <w:tcPr>
            <w:gridSpan w:val="2"/>
            <w:vMerge w:val="continue"/>
          </w:tcPr>
          <w:p w:rsidR="00000000" w:rsidDel="00000000" w:rsidP="00000000" w:rsidRDefault="00000000" w:rsidRPr="00000000" w14:paraId="000002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276">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 Проведение туалета тяжелобольного пациента: уход за кожей, слизистой оболочкой полости рта, носа, ушей, глаз, чистка зубов, уход за зубными протезами.</w:t>
            </w:r>
          </w:p>
          <w:p w:rsidR="00000000" w:rsidDel="00000000" w:rsidP="00000000" w:rsidRDefault="00000000" w:rsidRPr="00000000" w14:paraId="00000277">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Мытье головы, рук, ног тяжелобольного пациента в постели, стрижка ногтей на руках и ногах, бритье мужчины.</w:t>
            </w:r>
          </w:p>
        </w:tc>
        <w:tc>
          <w:tcPr>
            <w:tcBorders>
              <w:top w:color="000000" w:space="0" w:sz="4" w:val="single"/>
            </w:tcBorders>
            <w:vAlign w:val="center"/>
          </w:tcPr>
          <w:p w:rsidR="00000000" w:rsidDel="00000000" w:rsidP="00000000" w:rsidRDefault="00000000" w:rsidRPr="00000000" w14:paraId="00000278">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rHeight w:val="156" w:hRule="atLeast"/>
          <w:tblHeader w:val="0"/>
        </w:trPr>
        <w:tc>
          <w:tcPr>
            <w:gridSpan w:val="2"/>
            <w:vMerge w:val="restart"/>
          </w:tcPr>
          <w:p w:rsidR="00000000" w:rsidDel="00000000" w:rsidP="00000000" w:rsidRDefault="00000000" w:rsidRPr="00000000" w14:paraId="00000279">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04.01.06</w:t>
            </w:r>
          </w:p>
          <w:p w:rsidR="00000000" w:rsidDel="00000000" w:rsidP="00000000" w:rsidRDefault="00000000" w:rsidRPr="00000000" w14:paraId="0000027A">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Сестринский уход при нарушениях основных физиологических потребностей</w:t>
            </w:r>
          </w:p>
        </w:tc>
        <w:tc>
          <w:tcPr>
            <w:tcBorders>
              <w:top w:color="000000" w:space="0" w:sz="4" w:val="single"/>
            </w:tcBorders>
          </w:tcPr>
          <w:p w:rsidR="00000000" w:rsidDel="00000000" w:rsidP="00000000" w:rsidRDefault="00000000" w:rsidRPr="00000000" w14:paraId="0000027C">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tcBorders>
              <w:top w:color="000000" w:space="0" w:sz="4" w:val="single"/>
            </w:tcBorders>
            <w:vAlign w:val="center"/>
          </w:tcPr>
          <w:p w:rsidR="00000000" w:rsidDel="00000000" w:rsidP="00000000" w:rsidRDefault="00000000" w:rsidRPr="00000000" w14:paraId="0000027D">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rHeight w:val="156" w:hRule="atLeast"/>
          <w:tblHeader w:val="0"/>
        </w:trPr>
        <w:tc>
          <w:tcPr>
            <w:gridSpan w:val="2"/>
            <w:vMerge w:val="continue"/>
          </w:tcPr>
          <w:p w:rsidR="00000000" w:rsidDel="00000000" w:rsidP="00000000" w:rsidRDefault="00000000" w:rsidRPr="00000000" w14:paraId="000002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28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1.Первичная оценка потребности в физиологических отправлениях.</w:t>
            </w:r>
          </w:p>
          <w:p w:rsidR="00000000" w:rsidDel="00000000" w:rsidP="00000000" w:rsidRDefault="00000000" w:rsidRPr="00000000" w14:paraId="0000028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Особенности потребности в физиологических отправлениях в разных возрастных группах</w:t>
            </w:r>
          </w:p>
          <w:p w:rsidR="00000000" w:rsidDel="00000000" w:rsidP="00000000" w:rsidRDefault="00000000" w:rsidRPr="00000000" w14:paraId="00000282">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Возможные проблемы пациента, связанные с неудовлетворением потребности в физиологических отправлениях.</w:t>
            </w:r>
          </w:p>
          <w:p w:rsidR="00000000" w:rsidDel="00000000" w:rsidP="00000000" w:rsidRDefault="00000000" w:rsidRPr="00000000" w14:paraId="00000283">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Этико - деонтологические подходы к выполнению процедур.</w:t>
            </w:r>
          </w:p>
        </w:tc>
        <w:tc>
          <w:tcPr>
            <w:tcBorders>
              <w:top w:color="000000" w:space="0" w:sz="4" w:val="single"/>
            </w:tcBorders>
            <w:vAlign w:val="center"/>
          </w:tcPr>
          <w:p w:rsidR="00000000" w:rsidDel="00000000" w:rsidP="00000000" w:rsidRDefault="00000000" w:rsidRPr="00000000" w14:paraId="00000284">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rHeight w:val="156" w:hRule="atLeast"/>
          <w:tblHeader w:val="0"/>
        </w:trPr>
        <w:tc>
          <w:tcPr>
            <w:gridSpan w:val="2"/>
            <w:vMerge w:val="continue"/>
          </w:tcPr>
          <w:p w:rsidR="00000000" w:rsidDel="00000000" w:rsidP="00000000" w:rsidRDefault="00000000" w:rsidRPr="00000000" w14:paraId="000002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287">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9</w:t>
            </w:r>
          </w:p>
        </w:tc>
        <w:tc>
          <w:tcPr>
            <w:tcBorders>
              <w:top w:color="000000" w:space="0" w:sz="4" w:val="single"/>
            </w:tcBorders>
            <w:vAlign w:val="center"/>
          </w:tcPr>
          <w:p w:rsidR="00000000" w:rsidDel="00000000" w:rsidP="00000000" w:rsidRDefault="00000000" w:rsidRPr="00000000" w14:paraId="00000288">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156" w:hRule="atLeast"/>
          <w:tblHeader w:val="0"/>
        </w:trPr>
        <w:tc>
          <w:tcPr>
            <w:gridSpan w:val="2"/>
            <w:vMerge w:val="continue"/>
          </w:tcPr>
          <w:p w:rsidR="00000000" w:rsidDel="00000000" w:rsidP="00000000" w:rsidRDefault="00000000" w:rsidRPr="00000000" w14:paraId="000002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28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1.Оказание пособия пациенту с недостаточностью самостоятельного ухода при физиологических потребностях. </w:t>
            </w:r>
          </w:p>
          <w:p w:rsidR="00000000" w:rsidDel="00000000" w:rsidP="00000000" w:rsidRDefault="00000000" w:rsidRPr="00000000" w14:paraId="0000028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Уход за пациентом при рвоте.</w:t>
            </w:r>
          </w:p>
          <w:p w:rsidR="00000000" w:rsidDel="00000000" w:rsidP="00000000" w:rsidRDefault="00000000" w:rsidRPr="00000000" w14:paraId="0000028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Подача судна, мочеприемника.</w:t>
            </w:r>
          </w:p>
          <w:p w:rsidR="00000000" w:rsidDel="00000000" w:rsidP="00000000" w:rsidRDefault="00000000" w:rsidRPr="00000000" w14:paraId="0000028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Уход за пациентом при нарушенной потребности в опорожнении кишечника и мочевыделении. Уход за пациентом при недержании мочи.</w:t>
            </w:r>
          </w:p>
          <w:p w:rsidR="00000000" w:rsidDel="00000000" w:rsidP="00000000" w:rsidRDefault="00000000" w:rsidRPr="00000000" w14:paraId="0000028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Уход за наружными половыми органами мужчины и женщины. </w:t>
            </w:r>
          </w:p>
        </w:tc>
        <w:tc>
          <w:tcPr>
            <w:tcBorders>
              <w:top w:color="000000" w:space="0" w:sz="4" w:val="single"/>
            </w:tcBorders>
            <w:vAlign w:val="center"/>
          </w:tcPr>
          <w:p w:rsidR="00000000" w:rsidDel="00000000" w:rsidP="00000000" w:rsidRDefault="00000000" w:rsidRPr="00000000" w14:paraId="00000290">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gridSpan w:val="2"/>
            <w:vMerge w:val="restart"/>
          </w:tcPr>
          <w:p w:rsidR="00000000" w:rsidDel="00000000" w:rsidP="00000000" w:rsidRDefault="00000000" w:rsidRPr="00000000" w14:paraId="00000291">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04.01.07 </w:t>
            </w:r>
          </w:p>
          <w:p w:rsidR="00000000" w:rsidDel="00000000" w:rsidP="00000000" w:rsidRDefault="00000000" w:rsidRPr="00000000" w14:paraId="00000292">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Организация питания пациентов в медицинской организации.</w:t>
            </w:r>
          </w:p>
          <w:p w:rsidR="00000000" w:rsidDel="00000000" w:rsidP="00000000" w:rsidRDefault="00000000" w:rsidRPr="00000000" w14:paraId="00000293">
            <w:pPr>
              <w:spacing w:after="0" w:lineRule="auto"/>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295">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vAlign w:val="center"/>
          </w:tcPr>
          <w:p w:rsidR="00000000" w:rsidDel="00000000" w:rsidP="00000000" w:rsidRDefault="00000000" w:rsidRPr="00000000" w14:paraId="00000296">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blHeader w:val="0"/>
        </w:trPr>
        <w:tc>
          <w:tcPr>
            <w:gridSpan w:val="2"/>
            <w:vMerge w:val="continue"/>
          </w:tcPr>
          <w:p w:rsidR="00000000" w:rsidDel="00000000" w:rsidP="00000000" w:rsidRDefault="00000000" w:rsidRPr="00000000" w14:paraId="000002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99">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1. </w:t>
            </w:r>
            <w:r w:rsidDel="00000000" w:rsidR="00000000" w:rsidRPr="00000000">
              <w:rPr>
                <w:rFonts w:ascii="Times New Roman" w:cs="Times New Roman" w:eastAsia="Times New Roman" w:hAnsi="Times New Roman"/>
                <w:color w:val="000000"/>
                <w:sz w:val="24"/>
                <w:szCs w:val="24"/>
                <w:rtl w:val="0"/>
              </w:rPr>
              <w:t xml:space="preserve">Особенности и принципы лечебного питания пациентов в медицинской организации в зависимости от возраста и заболевания.</w:t>
            </w:r>
          </w:p>
          <w:p w:rsidR="00000000" w:rsidDel="00000000" w:rsidP="00000000" w:rsidRDefault="00000000" w:rsidRPr="00000000" w14:paraId="0000029A">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Организация диетического питания в медицинских организациях. </w:t>
            </w:r>
          </w:p>
          <w:p w:rsidR="00000000" w:rsidDel="00000000" w:rsidP="00000000" w:rsidRDefault="00000000" w:rsidRPr="00000000" w14:paraId="0000029B">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Санитарно-эпидемиологические требования к организации питания пациентов.</w:t>
            </w:r>
          </w:p>
          <w:p w:rsidR="00000000" w:rsidDel="00000000" w:rsidP="00000000" w:rsidRDefault="00000000" w:rsidRPr="00000000" w14:paraId="0000029C">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Способы кормления пациента с нарушением двигательной активности и дефицитом самообслуживания.</w:t>
            </w:r>
          </w:p>
          <w:p w:rsidR="00000000" w:rsidDel="00000000" w:rsidP="00000000" w:rsidRDefault="00000000" w:rsidRPr="00000000" w14:paraId="0000029D">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tl w:val="0"/>
              </w:rPr>
              <w:t xml:space="preserve"> </w:t>
            </w:r>
            <w:r w:rsidDel="00000000" w:rsidR="00000000" w:rsidRPr="00000000">
              <w:rPr>
                <w:rFonts w:ascii="Times New Roman" w:cs="Times New Roman" w:eastAsia="Times New Roman" w:hAnsi="Times New Roman"/>
                <w:sz w:val="24"/>
                <w:szCs w:val="24"/>
                <w:rtl w:val="0"/>
              </w:rPr>
              <w:t xml:space="preserve">Организация и осуществление искусственного кормления тяжелобольного пациента. Типы и виды искусственного энтерального питания.</w:t>
            </w:r>
          </w:p>
        </w:tc>
        <w:tc>
          <w:tcPr>
            <w:vAlign w:val="center"/>
          </w:tcPr>
          <w:p w:rsidR="00000000" w:rsidDel="00000000" w:rsidP="00000000" w:rsidRDefault="00000000" w:rsidRPr="00000000" w14:paraId="0000029E">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gridSpan w:val="2"/>
            <w:vMerge w:val="continue"/>
          </w:tcPr>
          <w:p w:rsidR="00000000" w:rsidDel="00000000" w:rsidP="00000000" w:rsidRDefault="00000000" w:rsidRPr="00000000" w14:paraId="00000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p w:rsidR="00000000" w:rsidDel="00000000" w:rsidP="00000000" w:rsidRDefault="00000000" w:rsidRPr="00000000" w14:paraId="000002A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10</w:t>
            </w:r>
            <w:r w:rsidDel="00000000" w:rsidR="00000000" w:rsidRPr="00000000">
              <w:rPr>
                <w:rtl w:val="0"/>
              </w:rPr>
            </w:r>
          </w:p>
        </w:tc>
        <w:tc>
          <w:tcPr>
            <w:vAlign w:val="center"/>
          </w:tcPr>
          <w:p w:rsidR="00000000" w:rsidDel="00000000" w:rsidP="00000000" w:rsidRDefault="00000000" w:rsidRPr="00000000" w14:paraId="000002A2">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324" w:hRule="atLeast"/>
          <w:tblHeader w:val="0"/>
        </w:trPr>
        <w:tc>
          <w:tcPr>
            <w:gridSpan w:val="2"/>
            <w:vMerge w:val="continue"/>
          </w:tcPr>
          <w:p w:rsidR="00000000" w:rsidDel="00000000" w:rsidP="00000000" w:rsidRDefault="00000000" w:rsidRPr="00000000" w14:paraId="00000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2A5">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Особенности парентерального питания. Разновидности энтеральных смесей. Приготовление и хранение питательных смесей.</w:t>
            </w:r>
          </w:p>
          <w:p w:rsidR="00000000" w:rsidDel="00000000" w:rsidP="00000000" w:rsidRDefault="00000000" w:rsidRPr="00000000" w14:paraId="000002A6">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Введение назогастрального зонда пациенту. Выполнение кормления пациента через назогастральный зонд с помощью воронки, с помощью шприца Жане.</w:t>
            </w:r>
          </w:p>
          <w:p w:rsidR="00000000" w:rsidDel="00000000" w:rsidP="00000000" w:rsidRDefault="00000000" w:rsidRPr="00000000" w14:paraId="000002A7">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Проведение ухода за назогастральным зондом. </w:t>
            </w:r>
          </w:p>
          <w:p w:rsidR="00000000" w:rsidDel="00000000" w:rsidP="00000000" w:rsidRDefault="00000000" w:rsidRPr="00000000" w14:paraId="000002A8">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Осуществление дезинфекции использованного оснащения.</w:t>
            </w:r>
          </w:p>
        </w:tc>
        <w:tc>
          <w:tcPr>
            <w:tcBorders>
              <w:bottom w:color="000000" w:space="0" w:sz="4" w:val="single"/>
            </w:tcBorders>
            <w:vAlign w:val="center"/>
          </w:tcPr>
          <w:p w:rsidR="00000000" w:rsidDel="00000000" w:rsidP="00000000" w:rsidRDefault="00000000" w:rsidRPr="00000000" w14:paraId="000002A9">
            <w:pPr>
              <w:spacing w:after="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2AA">
            <w:pPr>
              <w:spacing w:after="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2AB">
            <w:pPr>
              <w:spacing w:after="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2AC">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rHeight w:val="120" w:hRule="atLeast"/>
          <w:tblHeader w:val="0"/>
        </w:trPr>
        <w:tc>
          <w:tcPr>
            <w:gridSpan w:val="2"/>
            <w:vMerge w:val="continue"/>
          </w:tcPr>
          <w:p w:rsidR="00000000" w:rsidDel="00000000" w:rsidP="00000000" w:rsidRDefault="00000000" w:rsidRPr="00000000" w14:paraId="00000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AF">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11</w:t>
            </w:r>
          </w:p>
        </w:tc>
        <w:tc>
          <w:tcPr>
            <w:tcBorders>
              <w:top w:color="000000" w:space="0" w:sz="4" w:val="single"/>
              <w:bottom w:color="000000" w:space="0" w:sz="4" w:val="single"/>
            </w:tcBorders>
            <w:vAlign w:val="center"/>
          </w:tcPr>
          <w:p w:rsidR="00000000" w:rsidDel="00000000" w:rsidP="00000000" w:rsidRDefault="00000000" w:rsidRPr="00000000" w14:paraId="000002B0">
            <w:pPr>
              <w:spacing w:after="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6</w:t>
            </w:r>
          </w:p>
        </w:tc>
      </w:tr>
      <w:tr>
        <w:trPr>
          <w:cantSplit w:val="0"/>
          <w:trHeight w:val="456" w:hRule="atLeast"/>
          <w:tblHeader w:val="0"/>
        </w:trPr>
        <w:tc>
          <w:tcPr>
            <w:gridSpan w:val="2"/>
            <w:vMerge w:val="continue"/>
          </w:tcPr>
          <w:p w:rsidR="00000000" w:rsidDel="00000000" w:rsidP="00000000" w:rsidRDefault="00000000" w:rsidRPr="00000000" w14:paraId="00000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2B3">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 Контроль за передачами продуктов пациентам в стационаре.</w:t>
            </w:r>
          </w:p>
          <w:p w:rsidR="00000000" w:rsidDel="00000000" w:rsidP="00000000" w:rsidRDefault="00000000" w:rsidRPr="00000000" w14:paraId="000002B4">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 Кормление пациента с недостаточностью самостоятельного ухода: сервировка стола, кормление пациента с помощью ложки и поильника, соблюдение питьевого режима пациента.</w:t>
            </w:r>
          </w:p>
          <w:p w:rsidR="00000000" w:rsidDel="00000000" w:rsidP="00000000" w:rsidRDefault="00000000" w:rsidRPr="00000000" w14:paraId="000002B5">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color w:val="000000"/>
                <w:sz w:val="24"/>
                <w:szCs w:val="24"/>
                <w:rtl w:val="0"/>
              </w:rPr>
              <w:t xml:space="preserve">3. </w:t>
            </w:r>
            <w:r w:rsidDel="00000000" w:rsidR="00000000" w:rsidRPr="00000000">
              <w:rPr>
                <w:rFonts w:ascii="Times New Roman" w:cs="Times New Roman" w:eastAsia="Times New Roman" w:hAnsi="Times New Roman"/>
                <w:sz w:val="24"/>
                <w:szCs w:val="24"/>
                <w:rtl w:val="0"/>
              </w:rPr>
              <w:t xml:space="preserve">Контроль санитарного состояния тумбочек, холодильников, сроки хранения пищевых продуктов.</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2B6">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rHeight w:val="232" w:hRule="atLeast"/>
          <w:tblHeader w:val="0"/>
        </w:trPr>
        <w:tc>
          <w:tcPr>
            <w:gridSpan w:val="2"/>
            <w:vMerge w:val="restart"/>
          </w:tcPr>
          <w:p w:rsidR="00000000" w:rsidDel="00000000" w:rsidP="00000000" w:rsidRDefault="00000000" w:rsidRPr="00000000" w14:paraId="000002B7">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04.01.08</w:t>
            </w:r>
          </w:p>
          <w:p w:rsidR="00000000" w:rsidDel="00000000" w:rsidP="00000000" w:rsidRDefault="00000000" w:rsidRPr="00000000" w14:paraId="000002B8">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Сестринский уход за умирающим пациентом.</w:t>
            </w: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BA">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tcBorders>
              <w:top w:color="000000" w:space="0" w:sz="4" w:val="single"/>
              <w:bottom w:color="000000" w:space="0" w:sz="4" w:val="single"/>
            </w:tcBorders>
            <w:vAlign w:val="center"/>
          </w:tcPr>
          <w:p w:rsidR="00000000" w:rsidDel="00000000" w:rsidP="00000000" w:rsidRDefault="00000000" w:rsidRPr="00000000" w14:paraId="000002BB">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rHeight w:val="264" w:hRule="atLeast"/>
          <w:tblHeader w:val="0"/>
        </w:trPr>
        <w:tc>
          <w:tcPr>
            <w:gridSpan w:val="2"/>
            <w:vMerge w:val="continue"/>
          </w:tcPr>
          <w:p w:rsidR="00000000" w:rsidDel="00000000" w:rsidP="00000000" w:rsidRDefault="00000000" w:rsidRPr="00000000" w14:paraId="000002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2BE">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Процесс и стадии умирания человека, клинические признаки, основные симптомы в терминальной стадии заболевания, особенности сестринского ухода.</w:t>
            </w:r>
          </w:p>
          <w:p w:rsidR="00000000" w:rsidDel="00000000" w:rsidP="00000000" w:rsidRDefault="00000000" w:rsidRPr="00000000" w14:paraId="000002BF">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Признаки биологической смерти человека и процедуры, связанные с подготовкой тела умершего пациента к транспортировке.</w:t>
            </w:r>
          </w:p>
          <w:p w:rsidR="00000000" w:rsidDel="00000000" w:rsidP="00000000" w:rsidRDefault="00000000" w:rsidRPr="00000000" w14:paraId="000002C0">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3. Психология общения с пациентом, находящимся в терминальной стадии болезни, способы оказания психологической поддержки родственникам (законным представителям).</w:t>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2C1">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gridSpan w:val="2"/>
            <w:tcBorders>
              <w:right w:color="000000" w:space="0" w:sz="4" w:val="single"/>
            </w:tcBorders>
          </w:tcPr>
          <w:p w:rsidR="00000000" w:rsidDel="00000000" w:rsidP="00000000" w:rsidRDefault="00000000" w:rsidRPr="00000000" w14:paraId="000002C2">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Семестровый контроль </w:t>
            </w:r>
          </w:p>
        </w:tc>
        <w:tc>
          <w:tcPr>
            <w:tcBorders>
              <w:left w:color="000000" w:space="0" w:sz="4" w:val="single"/>
            </w:tcBorders>
          </w:tcPr>
          <w:p w:rsidR="00000000" w:rsidDel="00000000" w:rsidP="00000000" w:rsidRDefault="00000000" w:rsidRPr="00000000" w14:paraId="000002C4">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- 1 семестр </w:t>
            </w:r>
          </w:p>
        </w:tc>
        <w:tc>
          <w:tcPr>
            <w:vAlign w:val="center"/>
          </w:tcPr>
          <w:p w:rsidR="00000000" w:rsidDel="00000000" w:rsidP="00000000" w:rsidRDefault="00000000" w:rsidRPr="00000000" w14:paraId="000002C5">
            <w:pPr>
              <w:spacing w:after="0" w:lineRule="auto"/>
              <w:jc w:val="center"/>
              <w:rPr>
                <w:rFonts w:ascii="Times New Roman" w:cs="Times New Roman" w:eastAsia="Times New Roman" w:hAnsi="Times New Roman"/>
                <w:b w:val="1"/>
                <w:i w:val="1"/>
                <w:sz w:val="24"/>
                <w:szCs w:val="24"/>
              </w:rPr>
            </w:pPr>
            <w:r w:rsidDel="00000000" w:rsidR="00000000" w:rsidRPr="00000000">
              <w:rPr>
                <w:rtl w:val="0"/>
              </w:rPr>
            </w:r>
          </w:p>
        </w:tc>
      </w:tr>
      <w:tr>
        <w:trPr>
          <w:cantSplit w:val="0"/>
          <w:trHeight w:val="312" w:hRule="atLeast"/>
          <w:tblHeader w:val="0"/>
        </w:trPr>
        <w:tc>
          <w:tcPr>
            <w:tcBorders>
              <w:top w:color="000000" w:space="0" w:sz="4" w:val="single"/>
              <w:bottom w:color="000000" w:space="0" w:sz="4" w:val="single"/>
              <w:right w:color="000000" w:space="0" w:sz="4" w:val="single"/>
            </w:tcBorders>
          </w:tcPr>
          <w:p w:rsidR="00000000" w:rsidDel="00000000" w:rsidP="00000000" w:rsidRDefault="00000000" w:rsidRPr="00000000" w14:paraId="000002C6">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Промежуточная аттестация </w:t>
            </w:r>
          </w:p>
        </w:tc>
        <w:tc>
          <w:tcPr>
            <w:gridSpan w:val="2"/>
            <w:tcBorders>
              <w:left w:color="000000" w:space="0" w:sz="4" w:val="single"/>
              <w:bottom w:color="000000" w:space="0" w:sz="4" w:val="single"/>
            </w:tcBorders>
          </w:tcPr>
          <w:p w:rsidR="00000000" w:rsidDel="00000000" w:rsidP="00000000" w:rsidRDefault="00000000" w:rsidRPr="00000000" w14:paraId="000002C7">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экзамен – 2 семестр </w:t>
            </w:r>
          </w:p>
        </w:tc>
        <w:tc>
          <w:tcPr>
            <w:tcBorders>
              <w:bottom w:color="000000" w:space="0" w:sz="4" w:val="single"/>
            </w:tcBorders>
            <w:vAlign w:val="center"/>
          </w:tcPr>
          <w:p w:rsidR="00000000" w:rsidDel="00000000" w:rsidP="00000000" w:rsidRDefault="00000000" w:rsidRPr="00000000" w14:paraId="000002C9">
            <w:pPr>
              <w:spacing w:after="0" w:lineRule="auto"/>
              <w:jc w:val="center"/>
              <w:rPr>
                <w:rFonts w:ascii="Times New Roman" w:cs="Times New Roman" w:eastAsia="Times New Roman" w:hAnsi="Times New Roman"/>
                <w:b w:val="1"/>
                <w:i w:val="1"/>
                <w:sz w:val="24"/>
                <w:szCs w:val="24"/>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2CA">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Учебная практика по МДК 04.01 Общий уход за пациентами</w:t>
            </w:r>
          </w:p>
        </w:tc>
        <w:tc>
          <w:tcPr>
            <w:vAlign w:val="center"/>
          </w:tcPr>
          <w:p w:rsidR="00000000" w:rsidDel="00000000" w:rsidP="00000000" w:rsidRDefault="00000000" w:rsidRPr="00000000" w14:paraId="000002CD">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36</w:t>
            </w:r>
          </w:p>
        </w:tc>
      </w:tr>
      <w:tr>
        <w:trPr>
          <w:cantSplit w:val="0"/>
          <w:tblHeader w:val="0"/>
        </w:trPr>
        <w:tc>
          <w:tcPr>
            <w:gridSpan w:val="2"/>
          </w:tcPr>
          <w:p w:rsidR="00000000" w:rsidDel="00000000" w:rsidP="00000000" w:rsidRDefault="00000000" w:rsidRPr="00000000" w14:paraId="000002CE">
            <w:pPr>
              <w:spacing w:after="0" w:line="240" w:lineRule="auto"/>
              <w:ind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Наименования разделов, тем учебной практики</w:t>
            </w:r>
            <w:r w:rsidDel="00000000" w:rsidR="00000000" w:rsidRPr="00000000">
              <w:rPr>
                <w:rtl w:val="0"/>
              </w:rPr>
            </w:r>
          </w:p>
        </w:tc>
        <w:tc>
          <w:tcPr/>
          <w:p w:rsidR="00000000" w:rsidDel="00000000" w:rsidP="00000000" w:rsidRDefault="00000000" w:rsidRPr="00000000" w14:paraId="000002D0">
            <w:pPr>
              <w:spacing w:after="0" w:line="240" w:lineRule="auto"/>
              <w:ind w:hanging="2"/>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Виды работ учебной практики</w:t>
            </w:r>
            <w:r w:rsidDel="00000000" w:rsidR="00000000" w:rsidRPr="00000000">
              <w:rPr>
                <w:rtl w:val="0"/>
              </w:rPr>
            </w:r>
          </w:p>
        </w:tc>
        <w:tc>
          <w:tcPr>
            <w:vAlign w:val="center"/>
          </w:tcPr>
          <w:p w:rsidR="00000000" w:rsidDel="00000000" w:rsidP="00000000" w:rsidRDefault="00000000" w:rsidRPr="00000000" w14:paraId="000002D1">
            <w:pPr>
              <w:spacing w:after="0" w:lineRule="auto"/>
              <w:jc w:val="center"/>
              <w:rPr>
                <w:rFonts w:ascii="Times New Roman" w:cs="Times New Roman" w:eastAsia="Times New Roman" w:hAnsi="Times New Roman"/>
                <w:b w:val="1"/>
                <w:i w:val="1"/>
                <w:sz w:val="24"/>
                <w:szCs w:val="24"/>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2D2">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1. Эргономика в сестринской практике</w:t>
            </w:r>
          </w:p>
        </w:tc>
        <w:tc>
          <w:tcPr/>
          <w:p w:rsidR="00000000" w:rsidDel="00000000" w:rsidP="00000000" w:rsidRDefault="00000000" w:rsidRPr="00000000" w14:paraId="000002D4">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Закрепление и совершенствование приобретенных в процессе обучения профессиональных       умений обучающихся:</w:t>
            </w:r>
          </w:p>
          <w:p w:rsidR="00000000" w:rsidDel="00000000" w:rsidP="00000000" w:rsidRDefault="00000000" w:rsidRPr="00000000" w14:paraId="000002D5">
            <w:pPr>
              <w:numPr>
                <w:ilvl w:val="0"/>
                <w:numId w:val="9"/>
              </w:numPr>
              <w:pBdr>
                <w:top w:space="0" w:sz="0" w:val="nil"/>
                <w:left w:space="0" w:sz="0" w:val="nil"/>
                <w:bottom w:space="0" w:sz="0" w:val="nil"/>
                <w:right w:space="0" w:sz="0" w:val="nil"/>
                <w:between w:space="0" w:sz="0" w:val="nil"/>
              </w:pBdr>
              <w:spacing w:after="0" w:lineRule="auto"/>
              <w:ind w:left="357" w:hanging="357"/>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Придание</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пациенту</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удобного</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положения</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на</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спине</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на</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животе</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на</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боку</w:t>
            </w:r>
            <w:r w:rsidDel="00000000" w:rsidR="00000000" w:rsidRPr="00000000">
              <w:rPr>
                <w:rFonts w:ascii="Times New Roman" w:cs="Times New Roman" w:eastAsia="Times New Roman" w:hAnsi="Times New Roman"/>
                <w:color w:val="000000"/>
                <w:sz w:val="24"/>
                <w:szCs w:val="24"/>
                <w:rtl w:val="0"/>
              </w:rPr>
              <w:t xml:space="preserve"> (30</w:t>
            </w:r>
            <w:r w:rsidDel="00000000" w:rsidR="00000000" w:rsidRPr="00000000">
              <w:rPr>
                <w:rFonts w:ascii="Times New Roman" w:cs="Times New Roman" w:eastAsia="Times New Roman" w:hAnsi="Times New Roman"/>
                <w:color w:val="000000"/>
                <w:sz w:val="24"/>
                <w:szCs w:val="24"/>
                <w:rtl w:val="1"/>
              </w:rPr>
              <w:t xml:space="preserve">ﹾ</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и</w:t>
            </w:r>
            <w:r w:rsidDel="00000000" w:rsidR="00000000" w:rsidRPr="00000000">
              <w:rPr>
                <w:rFonts w:ascii="Times New Roman" w:cs="Times New Roman" w:eastAsia="Times New Roman" w:hAnsi="Times New Roman"/>
                <w:color w:val="000000"/>
                <w:sz w:val="24"/>
                <w:szCs w:val="24"/>
                <w:rtl w:val="0"/>
              </w:rPr>
              <w:t xml:space="preserve">135</w:t>
            </w:r>
            <w:r w:rsidDel="00000000" w:rsidR="00000000" w:rsidRPr="00000000">
              <w:rPr>
                <w:rFonts w:ascii="Times New Roman" w:cs="Times New Roman" w:eastAsia="Times New Roman" w:hAnsi="Times New Roman"/>
                <w:color w:val="000000"/>
                <w:sz w:val="24"/>
                <w:szCs w:val="24"/>
                <w:rtl w:val="1"/>
              </w:rPr>
              <w:t xml:space="preserve">ﹾ</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положения</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Фаулера</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Симса</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2D6">
            <w:pPr>
              <w:numPr>
                <w:ilvl w:val="0"/>
                <w:numId w:val="9"/>
              </w:numPr>
              <w:pBdr>
                <w:top w:space="0" w:sz="0" w:val="nil"/>
                <w:left w:space="0" w:sz="0" w:val="nil"/>
                <w:bottom w:space="0" w:sz="0" w:val="nil"/>
                <w:right w:space="0" w:sz="0" w:val="nil"/>
                <w:between w:space="0" w:sz="0" w:val="nil"/>
              </w:pBdr>
              <w:spacing w:after="0" w:lineRule="auto"/>
              <w:ind w:left="357" w:hanging="357"/>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Использование современных вспомогательных средств перемещения пациента в пространстве (доска для перемещения, скользящая простынь, скользящий рукав, диск для перемещения)  </w:t>
            </w:r>
          </w:p>
          <w:p w:rsidR="00000000" w:rsidDel="00000000" w:rsidP="00000000" w:rsidRDefault="00000000" w:rsidRPr="00000000" w14:paraId="000002D7">
            <w:pPr>
              <w:numPr>
                <w:ilvl w:val="0"/>
                <w:numId w:val="9"/>
              </w:numPr>
              <w:pBdr>
                <w:top w:space="0" w:sz="0" w:val="nil"/>
                <w:left w:space="0" w:sz="0" w:val="nil"/>
                <w:bottom w:space="0" w:sz="0" w:val="nil"/>
                <w:right w:space="0" w:sz="0" w:val="nil"/>
                <w:between w:space="0" w:sz="0" w:val="nil"/>
              </w:pBdr>
              <w:spacing w:after="0" w:lineRule="auto"/>
              <w:ind w:left="357" w:hanging="357"/>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Обучение пациента повороту на бок в постели, присаживанию на край кровати, спустив ноги. </w:t>
            </w:r>
          </w:p>
          <w:p w:rsidR="00000000" w:rsidDel="00000000" w:rsidP="00000000" w:rsidRDefault="00000000" w:rsidRPr="00000000" w14:paraId="000002D8">
            <w:pPr>
              <w:numPr>
                <w:ilvl w:val="0"/>
                <w:numId w:val="9"/>
              </w:numPr>
              <w:pBdr>
                <w:top w:space="0" w:sz="0" w:val="nil"/>
                <w:left w:space="0" w:sz="0" w:val="nil"/>
                <w:bottom w:space="0" w:sz="0" w:val="nil"/>
                <w:right w:space="0" w:sz="0" w:val="nil"/>
                <w:between w:space="0" w:sz="0" w:val="nil"/>
              </w:pBdr>
              <w:spacing w:after="0" w:lineRule="auto"/>
              <w:ind w:left="357" w:hanging="357"/>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Перемещение пациента в положение на бок, присаживание на край постели.</w:t>
            </w:r>
          </w:p>
          <w:p w:rsidR="00000000" w:rsidDel="00000000" w:rsidP="00000000" w:rsidRDefault="00000000" w:rsidRPr="00000000" w14:paraId="000002D9">
            <w:pPr>
              <w:numPr>
                <w:ilvl w:val="0"/>
                <w:numId w:val="9"/>
              </w:numPr>
              <w:pBdr>
                <w:top w:space="0" w:sz="0" w:val="nil"/>
                <w:left w:space="0" w:sz="0" w:val="nil"/>
                <w:bottom w:space="0" w:sz="0" w:val="nil"/>
                <w:right w:space="0" w:sz="0" w:val="nil"/>
                <w:between w:space="0" w:sz="0" w:val="nil"/>
              </w:pBdr>
              <w:spacing w:after="0" w:lineRule="auto"/>
              <w:ind w:left="357" w:hanging="357"/>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Помощь пациенту при ходьбе. </w:t>
            </w:r>
          </w:p>
          <w:p w:rsidR="00000000" w:rsidDel="00000000" w:rsidP="00000000" w:rsidRDefault="00000000" w:rsidRPr="00000000" w14:paraId="000002DA">
            <w:pPr>
              <w:numPr>
                <w:ilvl w:val="0"/>
                <w:numId w:val="9"/>
              </w:numPr>
              <w:pBdr>
                <w:top w:space="0" w:sz="0" w:val="nil"/>
                <w:left w:space="0" w:sz="0" w:val="nil"/>
                <w:bottom w:space="0" w:sz="0" w:val="nil"/>
                <w:right w:space="0" w:sz="0" w:val="nil"/>
                <w:between w:space="0" w:sz="0" w:val="nil"/>
              </w:pBdr>
              <w:spacing w:after="0" w:lineRule="auto"/>
              <w:ind w:left="357" w:hanging="357"/>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Транспортировка пациента в условиях медицинской организации. </w:t>
            </w:r>
          </w:p>
          <w:p w:rsidR="00000000" w:rsidDel="00000000" w:rsidP="00000000" w:rsidRDefault="00000000" w:rsidRPr="00000000" w14:paraId="000002DB">
            <w:pPr>
              <w:numPr>
                <w:ilvl w:val="0"/>
                <w:numId w:val="9"/>
              </w:numPr>
              <w:pBdr>
                <w:top w:space="0" w:sz="0" w:val="nil"/>
                <w:left w:space="0" w:sz="0" w:val="nil"/>
                <w:bottom w:space="0" w:sz="0" w:val="nil"/>
                <w:right w:space="0" w:sz="0" w:val="nil"/>
                <w:between w:space="0" w:sz="0" w:val="nil"/>
              </w:pBdr>
              <w:spacing w:after="0" w:lineRule="auto"/>
              <w:ind w:left="357" w:hanging="357"/>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Перемещение пациента в кровати одним медицинским работником. </w:t>
            </w:r>
          </w:p>
          <w:p w:rsidR="00000000" w:rsidDel="00000000" w:rsidP="00000000" w:rsidRDefault="00000000" w:rsidRPr="00000000" w14:paraId="000002DC">
            <w:pPr>
              <w:numPr>
                <w:ilvl w:val="0"/>
                <w:numId w:val="9"/>
              </w:numPr>
              <w:pBdr>
                <w:top w:space="0" w:sz="0" w:val="nil"/>
                <w:left w:space="0" w:sz="0" w:val="nil"/>
                <w:bottom w:space="0" w:sz="0" w:val="nil"/>
                <w:right w:space="0" w:sz="0" w:val="nil"/>
                <w:between w:space="0" w:sz="0" w:val="nil"/>
              </w:pBdr>
              <w:spacing w:after="0" w:lineRule="auto"/>
              <w:ind w:left="357" w:hanging="357"/>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Перемещение пациента в кровати двумя и более лицами.  </w:t>
            </w:r>
          </w:p>
          <w:p w:rsidR="00000000" w:rsidDel="00000000" w:rsidP="00000000" w:rsidRDefault="00000000" w:rsidRPr="00000000" w14:paraId="000002DD">
            <w:pPr>
              <w:numPr>
                <w:ilvl w:val="0"/>
                <w:numId w:val="9"/>
              </w:numPr>
              <w:pBdr>
                <w:top w:space="0" w:sz="0" w:val="nil"/>
                <w:left w:space="0" w:sz="0" w:val="nil"/>
                <w:bottom w:space="0" w:sz="0" w:val="nil"/>
                <w:right w:space="0" w:sz="0" w:val="nil"/>
                <w:between w:space="0" w:sz="0" w:val="nil"/>
              </w:pBdr>
              <w:spacing w:after="0" w:lineRule="auto"/>
              <w:ind w:left="357" w:hanging="357"/>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Использование методов удержания пациента одним, двумя и более лицами.</w:t>
            </w:r>
          </w:p>
        </w:tc>
        <w:tc>
          <w:tcPr>
            <w:vAlign w:val="center"/>
          </w:tcPr>
          <w:p w:rsidR="00000000" w:rsidDel="00000000" w:rsidP="00000000" w:rsidRDefault="00000000" w:rsidRPr="00000000" w14:paraId="000002DE">
            <w:pPr>
              <w:spacing w:after="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6</w:t>
            </w:r>
          </w:p>
        </w:tc>
      </w:tr>
      <w:tr>
        <w:trPr>
          <w:cantSplit w:val="0"/>
          <w:tblHeader w:val="0"/>
        </w:trPr>
        <w:tc>
          <w:tcPr>
            <w:gridSpan w:val="2"/>
          </w:tcPr>
          <w:p w:rsidR="00000000" w:rsidDel="00000000" w:rsidP="00000000" w:rsidRDefault="00000000" w:rsidRPr="00000000" w14:paraId="000002DF">
            <w:pPr>
              <w:rPr/>
            </w:pPr>
            <w:r w:rsidDel="00000000" w:rsidR="00000000" w:rsidRPr="00000000">
              <w:rPr>
                <w:rFonts w:ascii="Times New Roman" w:cs="Times New Roman" w:eastAsia="Times New Roman" w:hAnsi="Times New Roman"/>
                <w:b w:val="1"/>
                <w:sz w:val="24"/>
                <w:szCs w:val="24"/>
                <w:rtl w:val="0"/>
              </w:rPr>
              <w:t xml:space="preserve">Тема 2. Прием пациента в стационар</w:t>
            </w:r>
            <w:r w:rsidDel="00000000" w:rsidR="00000000" w:rsidRPr="00000000">
              <w:rPr>
                <w:rtl w:val="0"/>
              </w:rPr>
            </w:r>
          </w:p>
        </w:tc>
        <w:tc>
          <w:tcPr/>
          <w:p w:rsidR="00000000" w:rsidDel="00000000" w:rsidP="00000000" w:rsidRDefault="00000000" w:rsidRPr="00000000" w14:paraId="000002E1">
            <w:pPr>
              <w:tabs>
                <w:tab w:val="left" w:leader="none" w:pos="1253"/>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Осмотр волосистых частей тела пациента для выявления педикулеза и чесотки. </w:t>
            </w:r>
          </w:p>
          <w:p w:rsidR="00000000" w:rsidDel="00000000" w:rsidP="00000000" w:rsidRDefault="00000000" w:rsidRPr="00000000" w14:paraId="000002E2">
            <w:pPr>
              <w:tabs>
                <w:tab w:val="left" w:leader="none" w:pos="1253"/>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Санитарная обработка пациента при поступлении в стационар. </w:t>
            </w:r>
          </w:p>
          <w:p w:rsidR="00000000" w:rsidDel="00000000" w:rsidP="00000000" w:rsidRDefault="00000000" w:rsidRPr="00000000" w14:paraId="000002E3">
            <w:pPr>
              <w:tabs>
                <w:tab w:val="left" w:leader="none" w:pos="1253"/>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Комплектование противопедикулезной укладки. </w:t>
            </w:r>
          </w:p>
          <w:p w:rsidR="00000000" w:rsidDel="00000000" w:rsidP="00000000" w:rsidRDefault="00000000" w:rsidRPr="00000000" w14:paraId="000002E4">
            <w:pPr>
              <w:tabs>
                <w:tab w:val="left" w:leader="none" w:pos="1253"/>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Дезинсекционные мероприятия при педикулезе в соответствии с нормативными документами. </w:t>
            </w:r>
          </w:p>
          <w:p w:rsidR="00000000" w:rsidDel="00000000" w:rsidP="00000000" w:rsidRDefault="00000000" w:rsidRPr="00000000" w14:paraId="000002E5">
            <w:pPr>
              <w:rPr/>
            </w:pPr>
            <w:r w:rsidDel="00000000" w:rsidR="00000000" w:rsidRPr="00000000">
              <w:rPr>
                <w:rFonts w:ascii="Times New Roman" w:cs="Times New Roman" w:eastAsia="Times New Roman" w:hAnsi="Times New Roman"/>
                <w:sz w:val="24"/>
                <w:szCs w:val="24"/>
                <w:rtl w:val="0"/>
              </w:rPr>
              <w:t xml:space="preserve">5. Заполнение нормативной медицинской документации приемного отделения.</w:t>
            </w:r>
            <w:r w:rsidDel="00000000" w:rsidR="00000000" w:rsidRPr="00000000">
              <w:rPr>
                <w:rtl w:val="0"/>
              </w:rPr>
            </w:r>
          </w:p>
        </w:tc>
        <w:tc>
          <w:tcPr/>
          <w:p w:rsidR="00000000" w:rsidDel="00000000" w:rsidP="00000000" w:rsidRDefault="00000000" w:rsidRPr="00000000" w14:paraId="000002E6">
            <w:pPr>
              <w:jc w:val="center"/>
              <w:rPr/>
            </w:pPr>
            <w:r w:rsidDel="00000000" w:rsidR="00000000" w:rsidRPr="00000000">
              <w:rPr>
                <w:rtl w:val="0"/>
              </w:rPr>
            </w:r>
          </w:p>
          <w:p w:rsidR="00000000" w:rsidDel="00000000" w:rsidP="00000000" w:rsidRDefault="00000000" w:rsidRPr="00000000" w14:paraId="000002E7">
            <w:pPr>
              <w:jc w:val="center"/>
              <w:rPr/>
            </w:pPr>
            <w:r w:rsidDel="00000000" w:rsidR="00000000" w:rsidRPr="00000000">
              <w:rPr>
                <w:rtl w:val="0"/>
              </w:rPr>
            </w:r>
          </w:p>
          <w:p w:rsidR="00000000" w:rsidDel="00000000" w:rsidP="00000000" w:rsidRDefault="00000000" w:rsidRPr="00000000" w14:paraId="000002E8">
            <w:pPr>
              <w:jc w:val="center"/>
              <w:rPr/>
            </w:pPr>
            <w:r w:rsidDel="00000000" w:rsidR="00000000" w:rsidRPr="00000000">
              <w:rPr>
                <w:rtl w:val="0"/>
              </w:rPr>
              <w:t xml:space="preserve">6</w:t>
            </w:r>
          </w:p>
        </w:tc>
      </w:tr>
      <w:tr>
        <w:trPr>
          <w:cantSplit w:val="0"/>
          <w:tblHeader w:val="0"/>
        </w:trPr>
        <w:tc>
          <w:tcPr>
            <w:gridSpan w:val="2"/>
          </w:tcPr>
          <w:p w:rsidR="00000000" w:rsidDel="00000000" w:rsidP="00000000" w:rsidRDefault="00000000" w:rsidRPr="00000000" w14:paraId="000002E9">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3. Объективное сестринское обследование пациента</w:t>
            </w:r>
          </w:p>
        </w:tc>
        <w:tc>
          <w:tcPr/>
          <w:p w:rsidR="00000000" w:rsidDel="00000000" w:rsidP="00000000" w:rsidRDefault="00000000" w:rsidRPr="00000000" w14:paraId="000002EB">
            <w:pPr>
              <w:numPr>
                <w:ilvl w:val="0"/>
                <w:numId w:val="6"/>
              </w:numPr>
              <w:pBdr>
                <w:top w:space="0" w:sz="0" w:val="nil"/>
                <w:left w:space="0" w:sz="0" w:val="nil"/>
                <w:bottom w:space="0" w:sz="0" w:val="nil"/>
                <w:right w:space="0" w:sz="0" w:val="nil"/>
                <w:between w:space="0" w:sz="0" w:val="nil"/>
              </w:pBdr>
              <w:spacing w:after="0" w:lineRule="auto"/>
              <w:ind w:left="357" w:hanging="357"/>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Измерение температуры тела. Оформление температурного листа.</w:t>
            </w:r>
          </w:p>
          <w:p w:rsidR="00000000" w:rsidDel="00000000" w:rsidP="00000000" w:rsidRDefault="00000000" w:rsidRPr="00000000" w14:paraId="000002EC">
            <w:pPr>
              <w:numPr>
                <w:ilvl w:val="0"/>
                <w:numId w:val="6"/>
              </w:numPr>
              <w:pBdr>
                <w:top w:space="0" w:sz="0" w:val="nil"/>
                <w:left w:space="0" w:sz="0" w:val="nil"/>
                <w:bottom w:space="0" w:sz="0" w:val="nil"/>
                <w:right w:space="0" w:sz="0" w:val="nil"/>
                <w:between w:space="0" w:sz="0" w:val="nil"/>
              </w:pBdr>
              <w:spacing w:after="0" w:lineRule="auto"/>
              <w:ind w:left="357" w:hanging="357"/>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Уход за лихорадящим пациентом. </w:t>
            </w:r>
          </w:p>
          <w:p w:rsidR="00000000" w:rsidDel="00000000" w:rsidP="00000000" w:rsidRDefault="00000000" w:rsidRPr="00000000" w14:paraId="000002ED">
            <w:pPr>
              <w:numPr>
                <w:ilvl w:val="0"/>
                <w:numId w:val="6"/>
              </w:numPr>
              <w:pBdr>
                <w:top w:space="0" w:sz="0" w:val="nil"/>
                <w:left w:space="0" w:sz="0" w:val="nil"/>
                <w:bottom w:space="0" w:sz="0" w:val="nil"/>
                <w:right w:space="0" w:sz="0" w:val="nil"/>
                <w:between w:space="0" w:sz="0" w:val="nil"/>
              </w:pBdr>
              <w:spacing w:after="0" w:lineRule="auto"/>
              <w:ind w:left="357" w:hanging="357"/>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Определение частоты дыхательных движений. Оформление температурного листа. </w:t>
            </w:r>
          </w:p>
          <w:p w:rsidR="00000000" w:rsidDel="00000000" w:rsidP="00000000" w:rsidRDefault="00000000" w:rsidRPr="00000000" w14:paraId="000002EE">
            <w:pPr>
              <w:numPr>
                <w:ilvl w:val="0"/>
                <w:numId w:val="6"/>
              </w:numPr>
              <w:pBdr>
                <w:top w:space="0" w:sz="0" w:val="nil"/>
                <w:left w:space="0" w:sz="0" w:val="nil"/>
                <w:bottom w:space="0" w:sz="0" w:val="nil"/>
                <w:right w:space="0" w:sz="0" w:val="nil"/>
                <w:between w:space="0" w:sz="0" w:val="nil"/>
              </w:pBdr>
              <w:spacing w:after="0" w:lineRule="auto"/>
              <w:ind w:left="357" w:hanging="357"/>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Исследование пульса. Регистрация данных. </w:t>
            </w:r>
          </w:p>
          <w:p w:rsidR="00000000" w:rsidDel="00000000" w:rsidP="00000000" w:rsidRDefault="00000000" w:rsidRPr="00000000" w14:paraId="000002EF">
            <w:pPr>
              <w:widowControl w:val="0"/>
              <w:numPr>
                <w:ilvl w:val="0"/>
                <w:numId w:val="6"/>
              </w:numPr>
              <w:pBdr>
                <w:top w:space="0" w:sz="0" w:val="nil"/>
                <w:left w:space="0" w:sz="0" w:val="nil"/>
                <w:bottom w:space="0" w:sz="0" w:val="nil"/>
                <w:right w:space="0" w:sz="0" w:val="nil"/>
                <w:between w:space="0" w:sz="0" w:val="nil"/>
              </w:pBdr>
              <w:spacing w:after="0" w:lineRule="auto"/>
              <w:ind w:left="357" w:hanging="357"/>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Измерение артериального давления. Регистрация данных.</w:t>
            </w:r>
          </w:p>
          <w:p w:rsidR="00000000" w:rsidDel="00000000" w:rsidP="00000000" w:rsidRDefault="00000000" w:rsidRPr="00000000" w14:paraId="000002F0">
            <w:pPr>
              <w:widowControl w:val="0"/>
              <w:numPr>
                <w:ilvl w:val="0"/>
                <w:numId w:val="6"/>
              </w:numPr>
              <w:pBdr>
                <w:top w:space="0" w:sz="0" w:val="nil"/>
                <w:left w:space="0" w:sz="0" w:val="nil"/>
                <w:bottom w:space="0" w:sz="0" w:val="nil"/>
                <w:right w:space="0" w:sz="0" w:val="nil"/>
                <w:between w:space="0" w:sz="0" w:val="nil"/>
              </w:pBdr>
              <w:spacing w:after="0" w:lineRule="auto"/>
              <w:ind w:left="357" w:hanging="357"/>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Осуществление антропометрического обследования пациента.</w:t>
            </w:r>
          </w:p>
          <w:p w:rsidR="00000000" w:rsidDel="00000000" w:rsidP="00000000" w:rsidRDefault="00000000" w:rsidRPr="00000000" w14:paraId="000002F1">
            <w:pPr>
              <w:widowControl w:val="0"/>
              <w:numPr>
                <w:ilvl w:val="0"/>
                <w:numId w:val="6"/>
              </w:numPr>
              <w:pBdr>
                <w:top w:space="0" w:sz="0" w:val="nil"/>
                <w:left w:space="0" w:sz="0" w:val="nil"/>
                <w:bottom w:space="0" w:sz="0" w:val="nil"/>
                <w:right w:space="0" w:sz="0" w:val="nil"/>
                <w:between w:space="0" w:sz="0" w:val="nil"/>
              </w:pBdr>
              <w:spacing w:after="0" w:lineRule="auto"/>
              <w:ind w:left="357" w:hanging="357"/>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Оксигенотерапия. Цели и методы проведения оксигенотерапии. Техника безопасности при работе с кислородом. Осуществление оксигенотерапии при помощи кислородной маски и носовой канюли. Уход за носовой кислородной канюлей.</w:t>
            </w:r>
          </w:p>
        </w:tc>
        <w:tc>
          <w:tcPr>
            <w:vAlign w:val="center"/>
          </w:tcPr>
          <w:p w:rsidR="00000000" w:rsidDel="00000000" w:rsidP="00000000" w:rsidRDefault="00000000" w:rsidRPr="00000000" w14:paraId="000002F2">
            <w:pPr>
              <w:spacing w:after="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6</w:t>
            </w:r>
          </w:p>
        </w:tc>
      </w:tr>
      <w:tr>
        <w:trPr>
          <w:cantSplit w:val="0"/>
          <w:tblHeader w:val="0"/>
        </w:trPr>
        <w:tc>
          <w:tcPr>
            <w:gridSpan w:val="2"/>
          </w:tcPr>
          <w:p w:rsidR="00000000" w:rsidDel="00000000" w:rsidP="00000000" w:rsidRDefault="00000000" w:rsidRPr="00000000" w14:paraId="000002F3">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4. Личная гигиена пациента</w:t>
            </w:r>
          </w:p>
          <w:p w:rsidR="00000000" w:rsidDel="00000000" w:rsidP="00000000" w:rsidRDefault="00000000" w:rsidRPr="00000000" w14:paraId="000002F4">
            <w:pPr>
              <w:spacing w:after="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F6">
            <w:pPr>
              <w:numPr>
                <w:ilvl w:val="0"/>
                <w:numId w:val="2"/>
              </w:numPr>
              <w:pBdr>
                <w:top w:space="0" w:sz="0" w:val="nil"/>
                <w:left w:space="0" w:sz="0" w:val="nil"/>
                <w:bottom w:space="0" w:sz="0" w:val="nil"/>
                <w:right w:space="0" w:sz="0" w:val="nil"/>
                <w:between w:space="0" w:sz="0" w:val="nil"/>
              </w:pBdr>
              <w:spacing w:after="0" w:lineRule="auto"/>
              <w:ind w:left="357" w:hanging="35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Осуществление смены нательного и постельного белья (поперечным способом).</w:t>
            </w:r>
          </w:p>
          <w:p w:rsidR="00000000" w:rsidDel="00000000" w:rsidP="00000000" w:rsidRDefault="00000000" w:rsidRPr="00000000" w14:paraId="000002F7">
            <w:pPr>
              <w:numPr>
                <w:ilvl w:val="0"/>
                <w:numId w:val="2"/>
              </w:numPr>
              <w:pBdr>
                <w:top w:space="0" w:sz="0" w:val="nil"/>
                <w:left w:space="0" w:sz="0" w:val="nil"/>
                <w:bottom w:space="0" w:sz="0" w:val="nil"/>
                <w:right w:space="0" w:sz="0" w:val="nil"/>
                <w:between w:space="0" w:sz="0" w:val="nil"/>
              </w:pBdr>
              <w:spacing w:after="0" w:lineRule="auto"/>
              <w:ind w:left="357" w:hanging="35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Осуществление смены нательного и постельного белья (продольным способом)</w:t>
            </w:r>
          </w:p>
          <w:p w:rsidR="00000000" w:rsidDel="00000000" w:rsidP="00000000" w:rsidRDefault="00000000" w:rsidRPr="00000000" w14:paraId="000002F8">
            <w:pPr>
              <w:widowControl w:val="0"/>
              <w:numPr>
                <w:ilvl w:val="0"/>
                <w:numId w:val="2"/>
              </w:numPr>
              <w:pBdr>
                <w:top w:space="0" w:sz="0" w:val="nil"/>
                <w:left w:space="0" w:sz="0" w:val="nil"/>
                <w:bottom w:space="0" w:sz="0" w:val="nil"/>
                <w:right w:space="0" w:sz="0" w:val="nil"/>
                <w:between w:space="0" w:sz="0" w:val="nil"/>
              </w:pBdr>
              <w:spacing w:after="0" w:lineRule="auto"/>
              <w:ind w:left="357" w:hanging="357"/>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Подача судна, мочеприемника. </w:t>
            </w:r>
          </w:p>
          <w:p w:rsidR="00000000" w:rsidDel="00000000" w:rsidP="00000000" w:rsidRDefault="00000000" w:rsidRPr="00000000" w14:paraId="000002F9">
            <w:pPr>
              <w:widowControl w:val="0"/>
              <w:numPr>
                <w:ilvl w:val="0"/>
                <w:numId w:val="2"/>
              </w:numPr>
              <w:pBdr>
                <w:top w:space="0" w:sz="0" w:val="nil"/>
                <w:left w:space="0" w:sz="0" w:val="nil"/>
                <w:bottom w:space="0" w:sz="0" w:val="nil"/>
                <w:right w:space="0" w:sz="0" w:val="nil"/>
                <w:between w:space="0" w:sz="0" w:val="nil"/>
              </w:pBdr>
              <w:spacing w:after="0" w:lineRule="auto"/>
              <w:ind w:left="357" w:hanging="357"/>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Уход за наружными половыми органами женщины. </w:t>
            </w:r>
          </w:p>
          <w:p w:rsidR="00000000" w:rsidDel="00000000" w:rsidP="00000000" w:rsidRDefault="00000000" w:rsidRPr="00000000" w14:paraId="000002FA">
            <w:pPr>
              <w:widowControl w:val="0"/>
              <w:numPr>
                <w:ilvl w:val="0"/>
                <w:numId w:val="2"/>
              </w:numPr>
              <w:pBdr>
                <w:top w:space="0" w:sz="0" w:val="nil"/>
                <w:left w:space="0" w:sz="0" w:val="nil"/>
                <w:bottom w:space="0" w:sz="0" w:val="nil"/>
                <w:right w:space="0" w:sz="0" w:val="nil"/>
                <w:between w:space="0" w:sz="0" w:val="nil"/>
              </w:pBdr>
              <w:spacing w:after="0" w:lineRule="auto"/>
              <w:ind w:left="357" w:hanging="357"/>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Уход за наружными половыми органами мужчины.</w:t>
            </w:r>
          </w:p>
          <w:p w:rsidR="00000000" w:rsidDel="00000000" w:rsidP="00000000" w:rsidRDefault="00000000" w:rsidRPr="00000000" w14:paraId="000002FB">
            <w:pPr>
              <w:numPr>
                <w:ilvl w:val="0"/>
                <w:numId w:val="2"/>
              </w:numPr>
              <w:pBdr>
                <w:top w:space="0" w:sz="0" w:val="nil"/>
                <w:left w:space="0" w:sz="0" w:val="nil"/>
                <w:bottom w:space="0" w:sz="0" w:val="nil"/>
                <w:right w:space="0" w:sz="0" w:val="nil"/>
                <w:between w:space="0" w:sz="0" w:val="nil"/>
              </w:pBdr>
              <w:spacing w:after="0" w:lineRule="auto"/>
              <w:ind w:left="357" w:hanging="35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Уход за кожей, слизистой полости рта, чистка зубов, уход за зубными протезами. Уход за слизистой носа.</w:t>
            </w:r>
          </w:p>
          <w:p w:rsidR="00000000" w:rsidDel="00000000" w:rsidP="00000000" w:rsidRDefault="00000000" w:rsidRPr="00000000" w14:paraId="000002FC">
            <w:pPr>
              <w:numPr>
                <w:ilvl w:val="0"/>
                <w:numId w:val="2"/>
              </w:numPr>
              <w:pBdr>
                <w:top w:space="0" w:sz="0" w:val="nil"/>
                <w:left w:space="0" w:sz="0" w:val="nil"/>
                <w:bottom w:space="0" w:sz="0" w:val="nil"/>
                <w:right w:space="0" w:sz="0" w:val="nil"/>
                <w:between w:space="0" w:sz="0" w:val="nil"/>
              </w:pBdr>
              <w:spacing w:after="0" w:lineRule="auto"/>
              <w:ind w:left="357" w:hanging="35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Уход за ушами. </w:t>
            </w:r>
          </w:p>
          <w:p w:rsidR="00000000" w:rsidDel="00000000" w:rsidP="00000000" w:rsidRDefault="00000000" w:rsidRPr="00000000" w14:paraId="000002FD">
            <w:pPr>
              <w:numPr>
                <w:ilvl w:val="0"/>
                <w:numId w:val="2"/>
              </w:numPr>
              <w:pBdr>
                <w:top w:space="0" w:sz="0" w:val="nil"/>
                <w:left w:space="0" w:sz="0" w:val="nil"/>
                <w:bottom w:space="0" w:sz="0" w:val="nil"/>
                <w:right w:space="0" w:sz="0" w:val="nil"/>
                <w:between w:space="0" w:sz="0" w:val="nil"/>
              </w:pBdr>
              <w:spacing w:after="0" w:lineRule="auto"/>
              <w:ind w:left="357" w:hanging="35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Уход за глазами. </w:t>
            </w:r>
          </w:p>
          <w:p w:rsidR="00000000" w:rsidDel="00000000" w:rsidP="00000000" w:rsidRDefault="00000000" w:rsidRPr="00000000" w14:paraId="000002FE">
            <w:pPr>
              <w:numPr>
                <w:ilvl w:val="0"/>
                <w:numId w:val="2"/>
              </w:numPr>
              <w:pBdr>
                <w:top w:space="0" w:sz="0" w:val="nil"/>
                <w:left w:space="0" w:sz="0" w:val="nil"/>
                <w:bottom w:space="0" w:sz="0" w:val="nil"/>
                <w:right w:space="0" w:sz="0" w:val="nil"/>
                <w:between w:space="0" w:sz="0" w:val="nil"/>
              </w:pBdr>
              <w:spacing w:after="0" w:lineRule="auto"/>
              <w:ind w:left="357" w:hanging="35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Уход за волосами. </w:t>
            </w:r>
          </w:p>
          <w:p w:rsidR="00000000" w:rsidDel="00000000" w:rsidP="00000000" w:rsidRDefault="00000000" w:rsidRPr="00000000" w14:paraId="000002FF">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Диагностические критерии факторов риска падений, развития пролежней и контактного дерматита у пациентов.</w:t>
            </w:r>
          </w:p>
          <w:p w:rsidR="00000000" w:rsidDel="00000000" w:rsidP="00000000" w:rsidRDefault="00000000" w:rsidRPr="00000000" w14:paraId="00000300">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Осуществление ухода за пациентом при риске развития пролежней (оценка риска развития пролежней по шкале Ватерлоу, уход за пациентом согласно отраслевому стандарту). </w:t>
            </w:r>
          </w:p>
          <w:p w:rsidR="00000000" w:rsidDel="00000000" w:rsidP="00000000" w:rsidRDefault="00000000" w:rsidRPr="00000000" w14:paraId="00000301">
            <w:pPr>
              <w:widowControl w:val="0"/>
              <w:pBdr>
                <w:top w:space="0" w:sz="0" w:val="nil"/>
                <w:left w:space="0" w:sz="0" w:val="nil"/>
                <w:bottom w:space="0" w:sz="0" w:val="nil"/>
                <w:right w:space="0" w:sz="0" w:val="nil"/>
                <w:between w:space="0" w:sz="0" w:val="nil"/>
              </w:pBdr>
              <w:spacing w:after="0" w:lineRule="auto"/>
              <w:rPr/>
            </w:pPr>
            <w:r w:rsidDel="00000000" w:rsidR="00000000" w:rsidRPr="00000000">
              <w:rPr>
                <w:rFonts w:ascii="Times New Roman" w:cs="Times New Roman" w:eastAsia="Times New Roman" w:hAnsi="Times New Roman"/>
                <w:sz w:val="24"/>
                <w:szCs w:val="24"/>
                <w:rtl w:val="0"/>
              </w:rPr>
              <w:t xml:space="preserve">12. Использование современных средств ухода при риске развития пролежней.</w:t>
            </w:r>
            <w:r w:rsidDel="00000000" w:rsidR="00000000" w:rsidRPr="00000000">
              <w:rPr>
                <w:rtl w:val="0"/>
              </w:rPr>
            </w:r>
          </w:p>
        </w:tc>
        <w:tc>
          <w:tcPr>
            <w:vAlign w:val="center"/>
          </w:tcPr>
          <w:p w:rsidR="00000000" w:rsidDel="00000000" w:rsidP="00000000" w:rsidRDefault="00000000" w:rsidRPr="00000000" w14:paraId="00000302">
            <w:pPr>
              <w:spacing w:after="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6</w:t>
            </w:r>
          </w:p>
        </w:tc>
      </w:tr>
      <w:tr>
        <w:trPr>
          <w:cantSplit w:val="0"/>
          <w:tblHeader w:val="0"/>
        </w:trPr>
        <w:tc>
          <w:tcPr>
            <w:gridSpan w:val="2"/>
          </w:tcPr>
          <w:p w:rsidR="00000000" w:rsidDel="00000000" w:rsidP="00000000" w:rsidRDefault="00000000" w:rsidRPr="00000000" w14:paraId="00000303">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5. Сестринский уход при нарушениях основных физиологических потребностей</w:t>
            </w:r>
          </w:p>
        </w:tc>
        <w:tc>
          <w:tcPr/>
          <w:p w:rsidR="00000000" w:rsidDel="00000000" w:rsidP="00000000" w:rsidRDefault="00000000" w:rsidRPr="00000000" w14:paraId="0000030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1.Оказание пособия пациенту с недостаточностью самостоятельного ухода при физиологических потребностях. </w:t>
            </w:r>
          </w:p>
          <w:p w:rsidR="00000000" w:rsidDel="00000000" w:rsidP="00000000" w:rsidRDefault="00000000" w:rsidRPr="00000000" w14:paraId="0000030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Уход за пациентом при рвоте.</w:t>
            </w:r>
          </w:p>
          <w:p w:rsidR="00000000" w:rsidDel="00000000" w:rsidP="00000000" w:rsidRDefault="00000000" w:rsidRPr="00000000" w14:paraId="0000030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Подача судна, мочеприемника.</w:t>
            </w:r>
          </w:p>
          <w:p w:rsidR="00000000" w:rsidDel="00000000" w:rsidP="00000000" w:rsidRDefault="00000000" w:rsidRPr="00000000" w14:paraId="0000030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Уход за пациентом при нарушенной потребности в опорожнении кишечника и мочевыделении. Уход за пациентом при недержании мочи.</w:t>
            </w:r>
          </w:p>
          <w:p w:rsidR="00000000" w:rsidDel="00000000" w:rsidP="00000000" w:rsidRDefault="00000000" w:rsidRPr="00000000" w14:paraId="0000030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Уход за наружными половыми органами мужчины и женщины. </w:t>
            </w:r>
          </w:p>
        </w:tc>
        <w:tc>
          <w:tcPr>
            <w:vAlign w:val="center"/>
          </w:tcPr>
          <w:p w:rsidR="00000000" w:rsidDel="00000000" w:rsidP="00000000" w:rsidRDefault="00000000" w:rsidRPr="00000000" w14:paraId="0000030A">
            <w:pPr>
              <w:spacing w:after="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6</w:t>
            </w:r>
          </w:p>
        </w:tc>
      </w:tr>
      <w:tr>
        <w:trPr>
          <w:cantSplit w:val="0"/>
          <w:tblHeader w:val="0"/>
        </w:trPr>
        <w:tc>
          <w:tcPr>
            <w:gridSpan w:val="2"/>
          </w:tcPr>
          <w:p w:rsidR="00000000" w:rsidDel="00000000" w:rsidP="00000000" w:rsidRDefault="00000000" w:rsidRPr="00000000" w14:paraId="0000030B">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6. Организация питания пациентов в медицинской организации</w:t>
            </w:r>
          </w:p>
        </w:tc>
        <w:tc>
          <w:tcPr/>
          <w:p w:rsidR="00000000" w:rsidDel="00000000" w:rsidP="00000000" w:rsidRDefault="00000000" w:rsidRPr="00000000" w14:paraId="0000030D">
            <w:pPr>
              <w:numPr>
                <w:ilvl w:val="0"/>
                <w:numId w:val="10"/>
              </w:numPr>
              <w:pBdr>
                <w:top w:space="0" w:sz="0" w:val="nil"/>
                <w:left w:space="0" w:sz="0" w:val="nil"/>
                <w:bottom w:space="0" w:sz="0" w:val="nil"/>
                <w:right w:space="0" w:sz="0" w:val="nil"/>
                <w:between w:space="0" w:sz="0" w:val="nil"/>
              </w:pBdr>
              <w:spacing w:after="0" w:line="240" w:lineRule="auto"/>
              <w:ind w:left="357" w:hanging="35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Организация диетического питания в медицинских организациях. </w:t>
            </w:r>
          </w:p>
          <w:p w:rsidR="00000000" w:rsidDel="00000000" w:rsidP="00000000" w:rsidRDefault="00000000" w:rsidRPr="00000000" w14:paraId="0000030E">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Введение назогастрального зонда пациенту. Выполнение кормления пациента через назогастральный зонд с помощью воронки, с помощью шприца Жане.</w:t>
            </w:r>
          </w:p>
          <w:p w:rsidR="00000000" w:rsidDel="00000000" w:rsidP="00000000" w:rsidRDefault="00000000" w:rsidRPr="00000000" w14:paraId="0000030F">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Проведение ухода за назогастральным зондом. </w:t>
            </w:r>
          </w:p>
          <w:p w:rsidR="00000000" w:rsidDel="00000000" w:rsidP="00000000" w:rsidRDefault="00000000" w:rsidRPr="00000000" w14:paraId="00000310">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 Кормление пациента с недостаточностью самостоятельного ухода (сервировка стола, кормление пациента с помощью ложки и поильника, соблюдение питьевого режима пациента). </w:t>
            </w:r>
          </w:p>
          <w:p w:rsidR="00000000" w:rsidDel="00000000" w:rsidP="00000000" w:rsidRDefault="00000000" w:rsidRPr="00000000" w14:paraId="00000311">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 Контроль за передачами пациента. Контроль санитарного состояния тумбочек, холодильников, сроки хранения пищевых продуктов.</w:t>
            </w:r>
          </w:p>
        </w:tc>
        <w:tc>
          <w:tcPr>
            <w:vAlign w:val="center"/>
          </w:tcPr>
          <w:p w:rsidR="00000000" w:rsidDel="00000000" w:rsidP="00000000" w:rsidRDefault="00000000" w:rsidRPr="00000000" w14:paraId="00000312">
            <w:pPr>
              <w:spacing w:after="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6</w:t>
            </w:r>
          </w:p>
        </w:tc>
      </w:tr>
      <w:tr>
        <w:trPr>
          <w:cantSplit w:val="0"/>
          <w:tblHeader w:val="0"/>
        </w:trPr>
        <w:tc>
          <w:tcPr>
            <w:gridSpan w:val="3"/>
          </w:tcPr>
          <w:p w:rsidR="00000000" w:rsidDel="00000000" w:rsidP="00000000" w:rsidRDefault="00000000" w:rsidRPr="00000000" w14:paraId="00000313">
            <w:pPr>
              <w:spacing w:after="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Производственная практика по МДК 04.01 Общий уход за пациентами</w:t>
            </w:r>
            <w:r w:rsidDel="00000000" w:rsidR="00000000" w:rsidRPr="00000000">
              <w:rPr>
                <w:rtl w:val="0"/>
              </w:rPr>
            </w:r>
          </w:p>
          <w:p w:rsidR="00000000" w:rsidDel="00000000" w:rsidP="00000000" w:rsidRDefault="00000000" w:rsidRPr="00000000" w14:paraId="00000314">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Виды работ </w:t>
            </w:r>
          </w:p>
          <w:p w:rsidR="00000000" w:rsidDel="00000000" w:rsidP="00000000" w:rsidRDefault="00000000" w:rsidRPr="00000000" w14:paraId="00000315">
            <w:pPr>
              <w:widowControl w:val="0"/>
              <w:numPr>
                <w:ilvl w:val="0"/>
                <w:numId w:val="4"/>
              </w:numPr>
              <w:spacing w:after="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Транспортировка пациента на процедуры.</w:t>
            </w:r>
          </w:p>
          <w:p w:rsidR="00000000" w:rsidDel="00000000" w:rsidP="00000000" w:rsidRDefault="00000000" w:rsidRPr="00000000" w14:paraId="00000316">
            <w:pPr>
              <w:widowControl w:val="0"/>
              <w:numPr>
                <w:ilvl w:val="0"/>
                <w:numId w:val="4"/>
              </w:numPr>
              <w:spacing w:after="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Размещение и перемещение пациента в постели.</w:t>
            </w:r>
          </w:p>
          <w:p w:rsidR="00000000" w:rsidDel="00000000" w:rsidP="00000000" w:rsidRDefault="00000000" w:rsidRPr="00000000" w14:paraId="00000317">
            <w:pPr>
              <w:widowControl w:val="0"/>
              <w:numPr>
                <w:ilvl w:val="0"/>
                <w:numId w:val="4"/>
              </w:numPr>
              <w:spacing w:after="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Проведение сестринского объективного обследования пациентов (измерение температуры).</w:t>
            </w:r>
          </w:p>
          <w:p w:rsidR="00000000" w:rsidDel="00000000" w:rsidP="00000000" w:rsidRDefault="00000000" w:rsidRPr="00000000" w14:paraId="00000318">
            <w:pPr>
              <w:widowControl w:val="0"/>
              <w:numPr>
                <w:ilvl w:val="0"/>
                <w:numId w:val="4"/>
              </w:numPr>
              <w:spacing w:after="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Осуществление личной гигиены тяжелобольного пациента.</w:t>
            </w:r>
          </w:p>
          <w:p w:rsidR="00000000" w:rsidDel="00000000" w:rsidP="00000000" w:rsidRDefault="00000000" w:rsidRPr="00000000" w14:paraId="00000319">
            <w:pPr>
              <w:widowControl w:val="0"/>
              <w:numPr>
                <w:ilvl w:val="0"/>
                <w:numId w:val="4"/>
              </w:numPr>
              <w:spacing w:after="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Кормление тяжелобольного пациента.</w:t>
            </w:r>
          </w:p>
          <w:p w:rsidR="00000000" w:rsidDel="00000000" w:rsidP="00000000" w:rsidRDefault="00000000" w:rsidRPr="00000000" w14:paraId="0000031A">
            <w:pPr>
              <w:widowControl w:val="0"/>
              <w:numPr>
                <w:ilvl w:val="0"/>
                <w:numId w:val="4"/>
              </w:numPr>
              <w:spacing w:after="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Консультирование пациентов и их родственников (законных представителей) по вопросам личной гигиены тяжелобольного пациента.</w:t>
            </w:r>
          </w:p>
          <w:p w:rsidR="00000000" w:rsidDel="00000000" w:rsidP="00000000" w:rsidRDefault="00000000" w:rsidRPr="00000000" w14:paraId="0000031B">
            <w:pPr>
              <w:widowControl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Итоговый контроль по производственной практике МДК 04.01 </w:t>
            </w:r>
            <w:r w:rsidDel="00000000" w:rsidR="00000000" w:rsidRPr="00000000">
              <w:rPr>
                <w:rFonts w:ascii="Times New Roman" w:cs="Times New Roman" w:eastAsia="Times New Roman" w:hAnsi="Times New Roman"/>
                <w:b w:val="1"/>
                <w:color w:val="000000"/>
                <w:sz w:val="24"/>
                <w:szCs w:val="24"/>
                <w:highlight w:val="white"/>
                <w:rtl w:val="0"/>
              </w:rPr>
              <w:t xml:space="preserve">Общий уход за пациентами в 1 семестре</w:t>
            </w:r>
            <w:r w:rsidDel="00000000" w:rsidR="00000000" w:rsidRPr="00000000">
              <w:rPr>
                <w:rtl w:val="0"/>
              </w:rPr>
            </w:r>
          </w:p>
        </w:tc>
        <w:tc>
          <w:tcPr>
            <w:vAlign w:val="center"/>
          </w:tcPr>
          <w:p w:rsidR="00000000" w:rsidDel="00000000" w:rsidP="00000000" w:rsidRDefault="00000000" w:rsidRPr="00000000" w14:paraId="0000031E">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36</w:t>
            </w:r>
          </w:p>
        </w:tc>
      </w:tr>
      <w:tr>
        <w:trPr>
          <w:cantSplit w:val="0"/>
          <w:trHeight w:val="651" w:hRule="atLeast"/>
          <w:tblHeader w:val="0"/>
        </w:trPr>
        <w:tc>
          <w:tcPr>
            <w:gridSpan w:val="3"/>
          </w:tcPr>
          <w:p w:rsidR="00000000" w:rsidDel="00000000" w:rsidP="00000000" w:rsidRDefault="00000000" w:rsidRPr="00000000" w14:paraId="0000031F">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МДК 04.02. Сестринский уход и реабилитация пациентов терапевтического профиля различных возрастных групп</w:t>
            </w:r>
          </w:p>
        </w:tc>
        <w:tc>
          <w:tcPr>
            <w:vAlign w:val="center"/>
          </w:tcPr>
          <w:p w:rsidR="00000000" w:rsidDel="00000000" w:rsidP="00000000" w:rsidRDefault="00000000" w:rsidRPr="00000000" w14:paraId="00000322">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668/330</w:t>
            </w:r>
          </w:p>
        </w:tc>
      </w:tr>
      <w:tr>
        <w:trPr>
          <w:cantSplit w:val="0"/>
          <w:trHeight w:val="651" w:hRule="atLeast"/>
          <w:tblHeader w:val="0"/>
        </w:trPr>
        <w:tc>
          <w:tcPr>
            <w:gridSpan w:val="3"/>
          </w:tcPr>
          <w:p w:rsidR="00000000" w:rsidDel="00000000" w:rsidP="00000000" w:rsidRDefault="00000000" w:rsidRPr="00000000" w14:paraId="00000323">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МДК 04.02 Раздел 1 </w:t>
            </w:r>
            <w:r w:rsidDel="00000000" w:rsidR="00000000" w:rsidRPr="00000000">
              <w:rPr>
                <w:rFonts w:ascii="Times New Roman" w:cs="Times New Roman" w:eastAsia="Times New Roman" w:hAnsi="Times New Roman"/>
                <w:b w:val="1"/>
                <w:sz w:val="24"/>
                <w:szCs w:val="24"/>
                <w:highlight w:val="white"/>
                <w:rtl w:val="0"/>
              </w:rPr>
              <w:t xml:space="preserve">Технология оказания медицинских услуг</w:t>
            </w:r>
            <w:r w:rsidDel="00000000" w:rsidR="00000000" w:rsidRPr="00000000">
              <w:rPr>
                <w:rFonts w:ascii="Times New Roman" w:cs="Times New Roman" w:eastAsia="Times New Roman" w:hAnsi="Times New Roman"/>
                <w:b w:val="1"/>
                <w:sz w:val="24"/>
                <w:szCs w:val="24"/>
                <w:rtl w:val="0"/>
              </w:rPr>
              <w:t xml:space="preserve">. </w:t>
            </w:r>
          </w:p>
        </w:tc>
        <w:tc>
          <w:tcPr>
            <w:vAlign w:val="center"/>
          </w:tcPr>
          <w:p w:rsidR="00000000" w:rsidDel="00000000" w:rsidP="00000000" w:rsidRDefault="00000000" w:rsidRPr="00000000" w14:paraId="00000326">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90</w:t>
            </w:r>
          </w:p>
        </w:tc>
      </w:tr>
      <w:tr>
        <w:trPr>
          <w:cantSplit w:val="0"/>
          <w:tblHeader w:val="0"/>
        </w:trPr>
        <w:tc>
          <w:tcPr>
            <w:gridSpan w:val="2"/>
            <w:vMerge w:val="restart"/>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Тема 04.02.01.01</w:t>
            </w:r>
          </w:p>
          <w:p w:rsidR="00000000" w:rsidDel="00000000" w:rsidP="00000000" w:rsidRDefault="00000000" w:rsidRPr="00000000" w14:paraId="000003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highlight w:val="red"/>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Методы простейшей физиотерапии.</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Практическое занятие №1</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6</w:t>
            </w:r>
          </w:p>
        </w:tc>
      </w:tr>
      <w:tr>
        <w:trPr>
          <w:cantSplit w:val="0"/>
          <w:tblHeader w:val="0"/>
        </w:trPr>
        <w:tc>
          <w:tcPr>
            <w:gridSpan w:val="2"/>
            <w:vMerge w:val="continue"/>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Понятие простейшая «физиотерапия». Виды и цели простейших физиотерапевтических процедур. </w:t>
            </w:r>
          </w:p>
          <w:p w:rsidR="00000000" w:rsidDel="00000000" w:rsidP="00000000" w:rsidRDefault="00000000" w:rsidRPr="00000000" w14:paraId="000003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Формулирование противопоказаний для тепловых физиотерапевтических процедур, применение холода. Возможные осложнения физиотерапевтических процедур и их профилактика.</w:t>
            </w:r>
          </w:p>
          <w:p w:rsidR="00000000" w:rsidDel="00000000" w:rsidP="00000000" w:rsidRDefault="00000000" w:rsidRPr="00000000" w14:paraId="000003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Постановка горчичников, приготовление и применение грелки, пузыря со льдом, холодного, согревающего компрессов.</w:t>
            </w:r>
          </w:p>
          <w:p w:rsidR="00000000" w:rsidDel="00000000" w:rsidP="00000000" w:rsidRDefault="00000000" w:rsidRPr="00000000" w14:paraId="000003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Проведение дезинфекции использованного материала.</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p>
        </w:tc>
      </w:tr>
      <w:tr>
        <w:trPr>
          <w:cantSplit w:val="0"/>
          <w:tblHeader w:val="0"/>
        </w:trPr>
        <w:tc>
          <w:tcPr>
            <w:gridSpan w:val="2"/>
            <w:vMerge w:val="restart"/>
            <w:tcBorders>
              <w:top w:color="000000" w:space="0" w:sz="8" w:val="single"/>
              <w:left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Тема 04.02.01.02</w:t>
            </w:r>
          </w:p>
          <w:p w:rsidR="00000000" w:rsidDel="00000000" w:rsidP="00000000" w:rsidRDefault="00000000" w:rsidRPr="00000000" w14:paraId="000003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Зондовые манипуляции.</w:t>
            </w:r>
          </w:p>
          <w:p w:rsidR="00000000" w:rsidDel="00000000" w:rsidP="00000000" w:rsidRDefault="00000000" w:rsidRPr="00000000" w14:paraId="000003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1"/>
                <w:smallCaps w:val="0"/>
                <w:strike w:val="0"/>
                <w:color w:val="000000"/>
                <w:sz w:val="24"/>
                <w:szCs w:val="24"/>
                <w:highlight w:val="red"/>
                <w:u w:val="none"/>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highlight w:val="red"/>
                <w:u w:val="none"/>
                <w:vertAlign w:val="baseline"/>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Практическое занятие № 2</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6</w:t>
            </w:r>
          </w:p>
        </w:tc>
      </w:tr>
      <w:tr>
        <w:trPr>
          <w:cantSplit w:val="0"/>
          <w:tblHeader w:val="0"/>
        </w:trPr>
        <w:tc>
          <w:tcPr>
            <w:gridSpan w:val="2"/>
            <w:vMerge w:val="continue"/>
            <w:tcBorders>
              <w:top w:color="000000" w:space="0" w:sz="8" w:val="single"/>
              <w:left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Формирование знаний о цели, показаниях, противопоказаниях, возможных осложнениях и правилах подготовки пациентов к зондовым манипуляциям.</w:t>
            </w:r>
          </w:p>
          <w:p w:rsidR="00000000" w:rsidDel="00000000" w:rsidP="00000000" w:rsidRDefault="00000000" w:rsidRPr="00000000" w14:paraId="000003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Формирование знаний о видах желудочных зондов.</w:t>
            </w:r>
          </w:p>
          <w:p w:rsidR="00000000" w:rsidDel="00000000" w:rsidP="00000000" w:rsidRDefault="00000000" w:rsidRPr="00000000" w14:paraId="000003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Особенности проведения зондовых манипуляции пациенту, находящемуся в бессознательном состоянии.</w:t>
            </w:r>
          </w:p>
          <w:p w:rsidR="00000000" w:rsidDel="00000000" w:rsidP="00000000" w:rsidRDefault="00000000" w:rsidRPr="00000000" w14:paraId="000003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Формирование навыков проведения промывания желудка, правила взятия промывных вод для исследования.</w:t>
            </w:r>
          </w:p>
          <w:p w:rsidR="00000000" w:rsidDel="00000000" w:rsidP="00000000" w:rsidRDefault="00000000" w:rsidRPr="00000000" w14:paraId="000003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Формирование навыков проведения дуоденального зондирования, фракционного зондирования по методу Лепорского. </w:t>
            </w:r>
          </w:p>
          <w:p w:rsidR="00000000" w:rsidDel="00000000" w:rsidP="00000000" w:rsidRDefault="00000000" w:rsidRPr="00000000" w14:paraId="000003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Правила соблюдения инфекционной безопасности.</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gridSpan w:val="2"/>
            <w:vMerge w:val="restart"/>
            <w:tcBorders>
              <w:top w:color="000000" w:space="0" w:sz="8" w:val="single"/>
              <w:left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Тема 04.02.01.03 </w:t>
            </w:r>
          </w:p>
          <w:p w:rsidR="00000000" w:rsidDel="00000000" w:rsidP="00000000" w:rsidRDefault="00000000" w:rsidRPr="00000000" w14:paraId="000003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Клизмы. Газоотводная трубка.</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Практическое занятие № 3</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6</w:t>
            </w:r>
          </w:p>
        </w:tc>
      </w:tr>
      <w:tr>
        <w:trPr>
          <w:cantSplit w:val="0"/>
          <w:tblHeader w:val="0"/>
        </w:trPr>
        <w:tc>
          <w:tcPr>
            <w:gridSpan w:val="2"/>
            <w:vMerge w:val="continue"/>
            <w:tcBorders>
              <w:top w:color="000000" w:space="0" w:sz="8" w:val="single"/>
              <w:left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4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Изложение цели применения газоотводной трубки, противопоказаний и возможных осложнений. </w:t>
            </w:r>
          </w:p>
          <w:p w:rsidR="00000000" w:rsidDel="00000000" w:rsidP="00000000" w:rsidRDefault="00000000" w:rsidRPr="00000000" w14:paraId="0000034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Отработка манипуляции: постановка газоотводной трубки.</w:t>
            </w:r>
          </w:p>
          <w:p w:rsidR="00000000" w:rsidDel="00000000" w:rsidP="00000000" w:rsidRDefault="00000000" w:rsidRPr="00000000" w14:paraId="0000034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Изложение механизма действия различных видов клизм, показаний, противопоказаний к их применению и возможных осложнений.</w:t>
            </w:r>
          </w:p>
          <w:p w:rsidR="00000000" w:rsidDel="00000000" w:rsidP="00000000" w:rsidRDefault="00000000" w:rsidRPr="00000000" w14:paraId="0000034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Перечисление правил подготовки пациента и постановка различных видов клизм.</w:t>
            </w:r>
          </w:p>
          <w:p w:rsidR="00000000" w:rsidDel="00000000" w:rsidP="00000000" w:rsidRDefault="00000000" w:rsidRPr="00000000" w14:paraId="0000034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Отработка навыков проведения манипуляций: послабляющие (масляная и гипертоническая), лекарственная, очистительная, сифонная клизмы. </w:t>
            </w:r>
          </w:p>
          <w:p w:rsidR="00000000" w:rsidDel="00000000" w:rsidP="00000000" w:rsidRDefault="00000000" w:rsidRPr="00000000" w14:paraId="000003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Моделирование процесса дезинфекции использованного оборудования.</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gridSpan w:val="2"/>
            <w:vMerge w:val="restart"/>
            <w:tcBorders>
              <w:top w:color="000000" w:space="0" w:sz="8" w:val="single"/>
              <w:left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Тема 04.02.01.04 </w:t>
            </w:r>
          </w:p>
          <w:p w:rsidR="00000000" w:rsidDel="00000000" w:rsidP="00000000" w:rsidRDefault="00000000" w:rsidRPr="00000000" w14:paraId="000003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Катетеризация мочевого пузыря.</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Практическое занятие № 4</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6</w:t>
            </w:r>
          </w:p>
        </w:tc>
      </w:tr>
      <w:tr>
        <w:trPr>
          <w:cantSplit w:val="0"/>
          <w:tblHeader w:val="0"/>
        </w:trPr>
        <w:tc>
          <w:tcPr>
            <w:gridSpan w:val="2"/>
            <w:vMerge w:val="continue"/>
            <w:tcBorders>
              <w:top w:color="000000" w:space="0" w:sz="8" w:val="single"/>
              <w:left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57">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Изложение цели катетеризации мочевого пузыря, противопоказаний и возможных осложнений. Ознакомление с видами уретральных катетеров.</w:t>
            </w:r>
          </w:p>
          <w:p w:rsidR="00000000" w:rsidDel="00000000" w:rsidP="00000000" w:rsidRDefault="00000000" w:rsidRPr="00000000" w14:paraId="00000358">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Отработка манипуляций на фантоме: катетеризация мочевого пузыря мягким катетером у женщин и мужчин; введение постоянного катетера Фолея у мужчин у женщин.</w:t>
            </w:r>
          </w:p>
          <w:p w:rsidR="00000000" w:rsidDel="00000000" w:rsidP="00000000" w:rsidRDefault="00000000" w:rsidRPr="00000000" w14:paraId="00000359">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Осуществление ухода за постоянным мочевым катетером; правил применения различных мочеприемников.</w:t>
            </w:r>
          </w:p>
          <w:p w:rsidR="00000000" w:rsidDel="00000000" w:rsidP="00000000" w:rsidRDefault="00000000" w:rsidRPr="00000000" w14:paraId="0000035A">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Подготовка памятки для пациента и его окружения по уходу за постоянным катетером и мочеприемником.</w:t>
            </w:r>
          </w:p>
          <w:p w:rsidR="00000000" w:rsidDel="00000000" w:rsidP="00000000" w:rsidRDefault="00000000" w:rsidRPr="00000000" w14:paraId="000003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Моделирование проведения дезинфекции использованного оборудования.</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gridSpan w:val="2"/>
            <w:vMerge w:val="restart"/>
            <w:tcBorders>
              <w:top w:color="000000" w:space="0" w:sz="8" w:val="single"/>
              <w:left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3dy6vkm" w:id="5"/>
            <w:bookmarkEnd w:id="5"/>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Тема 04.02.01.05</w:t>
            </w:r>
          </w:p>
          <w:p w:rsidR="00000000" w:rsidDel="00000000" w:rsidP="00000000" w:rsidRDefault="00000000" w:rsidRPr="00000000" w14:paraId="000003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Выписка, хранение и учет лекарственных средств.</w:t>
            </w:r>
          </w:p>
          <w:p w:rsidR="00000000" w:rsidDel="00000000" w:rsidP="00000000" w:rsidRDefault="00000000" w:rsidRPr="00000000" w14:paraId="000003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1"/>
                <w:smallCaps w:val="0"/>
                <w:strike w:val="0"/>
                <w:color w:val="000000"/>
                <w:sz w:val="24"/>
                <w:szCs w:val="24"/>
                <w:highlight w:val="red"/>
                <w:u w:val="none"/>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highlight w:val="red"/>
                <w:u w:val="none"/>
                <w:vertAlign w:val="baseline"/>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Практическое занятие № 5</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6</w:t>
            </w:r>
          </w:p>
        </w:tc>
      </w:tr>
      <w:tr>
        <w:trPr>
          <w:cantSplit w:val="0"/>
          <w:tblHeader w:val="0"/>
        </w:trPr>
        <w:tc>
          <w:tcPr>
            <w:gridSpan w:val="2"/>
            <w:vMerge w:val="continue"/>
            <w:tcBorders>
              <w:top w:color="000000" w:space="0" w:sz="8" w:val="single"/>
              <w:left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Актуализация знаний правила хранения и распределения лекарственных средств в отделении: на сестринском посту, в процедурном кабинете.</w:t>
            </w:r>
          </w:p>
          <w:p w:rsidR="00000000" w:rsidDel="00000000" w:rsidP="00000000" w:rsidRDefault="00000000" w:rsidRPr="00000000" w14:paraId="000003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Выписка, учет и хранение наркотических, сильнодействующих, остродефицитных и дорогостоящих лекарственных средств.</w:t>
            </w:r>
          </w:p>
          <w:p w:rsidR="00000000" w:rsidDel="00000000" w:rsidP="00000000" w:rsidRDefault="00000000" w:rsidRPr="00000000" w14:paraId="000003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 Хранение препаратов, в том числе сильнодействующих, наркотических, ядовитых.</w:t>
            </w:r>
          </w:p>
          <w:p w:rsidR="00000000" w:rsidDel="00000000" w:rsidP="00000000" w:rsidRDefault="00000000" w:rsidRPr="00000000" w14:paraId="000003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Хранение ЛС с особыми условиями хранения.</w:t>
            </w:r>
          </w:p>
          <w:p w:rsidR="00000000" w:rsidDel="00000000" w:rsidP="00000000" w:rsidRDefault="00000000" w:rsidRPr="00000000" w14:paraId="000003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Формирование умения выписывания требований на лекарственные средства и порядок получения их из аптеки.</w:t>
            </w:r>
          </w:p>
          <w:p w:rsidR="00000000" w:rsidDel="00000000" w:rsidP="00000000" w:rsidRDefault="00000000" w:rsidRPr="00000000" w14:paraId="000003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Оформление журнала учета лекарственных средств.</w:t>
            </w:r>
          </w:p>
          <w:p w:rsidR="00000000" w:rsidDel="00000000" w:rsidP="00000000" w:rsidRDefault="00000000" w:rsidRPr="00000000" w14:paraId="000003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 Сигнальные этикетки лекарственных средств аптечного изготовления.</w:t>
            </w:r>
          </w:p>
          <w:p w:rsidR="00000000" w:rsidDel="00000000" w:rsidP="00000000" w:rsidRDefault="00000000" w:rsidRPr="00000000" w14:paraId="000003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 5 правил лекарственной безопасности (Закон пяти «П»).</w:t>
            </w:r>
          </w:p>
          <w:p w:rsidR="00000000" w:rsidDel="00000000" w:rsidP="00000000" w:rsidRDefault="00000000" w:rsidRPr="00000000" w14:paraId="000003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 Формирование умения выборки назначений из медицинской карты, раздачи лекарственных средств стационарного больного.       </w:t>
              <w:tab/>
            </w:r>
          </w:p>
          <w:p w:rsidR="00000000" w:rsidDel="00000000" w:rsidP="00000000" w:rsidRDefault="00000000" w:rsidRPr="00000000" w14:paraId="000003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 Изложение особенностей взаимодействия лекарственных препаратов в зависимости от приема пищи.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tc>
      </w:tr>
      <w:tr>
        <w:trPr>
          <w:cantSplit w:val="0"/>
          <w:trHeight w:val="240" w:hRule="atLeast"/>
          <w:tblHeader w:val="0"/>
        </w:trPr>
        <w:tc>
          <w:tcPr>
            <w:gridSpan w:val="2"/>
            <w:vMerge w:val="restart"/>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Тема 04.02.01.06</w:t>
            </w:r>
          </w:p>
          <w:p w:rsidR="00000000" w:rsidDel="00000000" w:rsidP="00000000" w:rsidRDefault="00000000" w:rsidRPr="00000000" w14:paraId="000003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Пути введения лекарственных средств. Наружный и энтеральный способ введения.</w:t>
            </w:r>
          </w:p>
          <w:p w:rsidR="00000000" w:rsidDel="00000000" w:rsidP="00000000" w:rsidRDefault="00000000" w:rsidRPr="00000000" w14:paraId="000003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1"/>
                <w:smallCaps w:val="0"/>
                <w:strike w:val="0"/>
                <w:color w:val="000000"/>
                <w:sz w:val="24"/>
                <w:szCs w:val="24"/>
                <w:highlight w:val="red"/>
                <w:u w:val="none"/>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highlight w:val="red"/>
                <w:u w:val="none"/>
                <w:vertAlign w:val="baseline"/>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Практическое занятие № 6</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6</w:t>
            </w:r>
          </w:p>
        </w:tc>
      </w:tr>
      <w:tr>
        <w:trPr>
          <w:cantSplit w:val="0"/>
          <w:trHeight w:val="240" w:hRule="atLeast"/>
          <w:tblHeader w:val="0"/>
        </w:trPr>
        <w:tc>
          <w:tcPr>
            <w:gridSpan w:val="2"/>
            <w:vMerge w:val="continue"/>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Способы наружного применения лекарственной терапии.</w:t>
            </w:r>
          </w:p>
          <w:p w:rsidR="00000000" w:rsidDel="00000000" w:rsidP="00000000" w:rsidRDefault="00000000" w:rsidRPr="00000000" w14:paraId="000003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Актуализация знаний способов наружного введения лекарственных средств, методики выполнения.</w:t>
            </w:r>
          </w:p>
          <w:p w:rsidR="00000000" w:rsidDel="00000000" w:rsidP="00000000" w:rsidRDefault="00000000" w:rsidRPr="00000000" w14:paraId="000003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Применение мазей на кожу различными способами, присыпок, пластырей, растворов, настоек. Техники безопасности при применении мазей.</w:t>
            </w:r>
          </w:p>
          <w:p w:rsidR="00000000" w:rsidDel="00000000" w:rsidP="00000000" w:rsidRDefault="00000000" w:rsidRPr="00000000" w14:paraId="000003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Формирования навыка закапывания капель в глаза, нос, уши.</w:t>
            </w:r>
          </w:p>
          <w:p w:rsidR="00000000" w:rsidDel="00000000" w:rsidP="00000000" w:rsidRDefault="00000000" w:rsidRPr="00000000" w14:paraId="000003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Формирования навыка ингаляционного способа введения лекарственных средств через рот и нос.</w:t>
            </w:r>
          </w:p>
          <w:p w:rsidR="00000000" w:rsidDel="00000000" w:rsidP="00000000" w:rsidRDefault="00000000" w:rsidRPr="00000000" w14:paraId="000003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Формирование умения обучение пациента технике применения дозированного и не дозированного аэрозоля в ингаляторе. Техника безопасности при применении ингалятора.</w:t>
            </w:r>
          </w:p>
          <w:p w:rsidR="00000000" w:rsidDel="00000000" w:rsidP="00000000" w:rsidRDefault="00000000" w:rsidRPr="00000000" w14:paraId="000003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 Введение лекарственных средств в прямую кишку: свечи.</w:t>
            </w:r>
          </w:p>
          <w:p w:rsidR="00000000" w:rsidDel="00000000" w:rsidP="00000000" w:rsidRDefault="00000000" w:rsidRPr="00000000" w14:paraId="000003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 Изучение видов аллергической реакции на лекарственные вещества. Формирование знаний по оказания помощи при острой аллергической реакции, значение аллергоанамнеза, для безопасного применения медикаментозной терапии. Формирование умения сбора аллергоанамнеза, проводить аппликационную аллегро пробу.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p>
        </w:tc>
      </w:tr>
      <w:tr>
        <w:trPr>
          <w:cantSplit w:val="0"/>
          <w:trHeight w:val="240" w:hRule="atLeast"/>
          <w:tblHeader w:val="0"/>
        </w:trPr>
        <w:tc>
          <w:tcPr>
            <w:gridSpan w:val="2"/>
            <w:vMerge w:val="restart"/>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Тема 04.02.01.07</w:t>
            </w:r>
          </w:p>
          <w:p w:rsidR="00000000" w:rsidDel="00000000" w:rsidP="00000000" w:rsidRDefault="00000000" w:rsidRPr="00000000" w14:paraId="000003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Парентеральное введение лекарственных средств. Виды шприцов и игл, набор стерильного лекарственного средства.</w:t>
            </w:r>
          </w:p>
          <w:p w:rsidR="00000000" w:rsidDel="00000000" w:rsidP="00000000" w:rsidRDefault="00000000" w:rsidRPr="00000000" w14:paraId="000003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1"/>
                <w:smallCaps w:val="0"/>
                <w:strike w:val="0"/>
                <w:color w:val="000000"/>
                <w:sz w:val="24"/>
                <w:szCs w:val="24"/>
                <w:highlight w:val="red"/>
                <w:u w:val="none"/>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highlight w:val="red"/>
                <w:u w:val="none"/>
                <w:vertAlign w:val="baseline"/>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Практическое занятие № 7</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6</w:t>
            </w:r>
          </w:p>
        </w:tc>
      </w:tr>
      <w:tr>
        <w:trPr>
          <w:cantSplit w:val="0"/>
          <w:trHeight w:val="240" w:hRule="atLeast"/>
          <w:tblHeader w:val="0"/>
        </w:trPr>
        <w:tc>
          <w:tcPr>
            <w:gridSpan w:val="2"/>
            <w:vMerge w:val="continue"/>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Актуализация знания инфекционной безопасности при подготовке инструментария к инъекции.</w:t>
            </w:r>
          </w:p>
          <w:p w:rsidR="00000000" w:rsidDel="00000000" w:rsidP="00000000" w:rsidRDefault="00000000" w:rsidRPr="00000000" w14:paraId="000003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Формирование знаний по видам шприцов, емкости шприцов и размера игл.</w:t>
            </w:r>
          </w:p>
          <w:p w:rsidR="00000000" w:rsidDel="00000000" w:rsidP="00000000" w:rsidRDefault="00000000" w:rsidRPr="00000000" w14:paraId="000003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«Цена» деления шприца.</w:t>
            </w:r>
          </w:p>
          <w:p w:rsidR="00000000" w:rsidDel="00000000" w:rsidP="00000000" w:rsidRDefault="00000000" w:rsidRPr="00000000" w14:paraId="000003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Сенсибилизирующее действие антибиотиков на пациента, сестринский персонал. 5. Формирование умения выбора объема шприца и размера иглы для различных видов инъекций.</w:t>
            </w:r>
          </w:p>
          <w:p w:rsidR="00000000" w:rsidDel="00000000" w:rsidP="00000000" w:rsidRDefault="00000000" w:rsidRPr="00000000" w14:paraId="000003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Набор лекарственного средства из ампулы. Техника безопасности при работе с ампулой. Набор лекарственного средства из флакона.</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p>
        </w:tc>
      </w:tr>
      <w:tr>
        <w:trPr>
          <w:cantSplit w:val="0"/>
          <w:trHeight w:val="240" w:hRule="atLeast"/>
          <w:tblHeader w:val="0"/>
        </w:trPr>
        <w:tc>
          <w:tcPr>
            <w:gridSpan w:val="2"/>
            <w:vMerge w:val="restart"/>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Тема 04.02.01.08</w:t>
            </w:r>
          </w:p>
          <w:p w:rsidR="00000000" w:rsidDel="00000000" w:rsidP="00000000" w:rsidRDefault="00000000" w:rsidRPr="00000000" w14:paraId="000003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Правила разведения антибиотиков.</w:t>
            </w:r>
          </w:p>
          <w:p w:rsidR="00000000" w:rsidDel="00000000" w:rsidP="00000000" w:rsidRDefault="00000000" w:rsidRPr="00000000" w14:paraId="000003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Особенности введения некоторых лекарственных средств.</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Практическое занятие № 8</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6</w:t>
            </w:r>
          </w:p>
        </w:tc>
      </w:tr>
      <w:tr>
        <w:trPr>
          <w:cantSplit w:val="0"/>
          <w:trHeight w:val="240" w:hRule="atLeast"/>
          <w:tblHeader w:val="0"/>
        </w:trPr>
        <w:tc>
          <w:tcPr>
            <w:gridSpan w:val="2"/>
            <w:vMerge w:val="continue"/>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Формирование умения и навыка разведения антибиотиков.</w:t>
            </w:r>
          </w:p>
          <w:p w:rsidR="00000000" w:rsidDel="00000000" w:rsidP="00000000" w:rsidRDefault="00000000" w:rsidRPr="00000000" w14:paraId="000003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Актуализация знаний инфекционной безопасности при разведении антибиотиков. 3. Знакомство с различными видами лекарственных средств, используемых в качестве растворителя.</w:t>
            </w:r>
          </w:p>
          <w:p w:rsidR="00000000" w:rsidDel="00000000" w:rsidP="00000000" w:rsidRDefault="00000000" w:rsidRPr="00000000" w14:paraId="000003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Формирование знаний об особенностях введения некоторых лекарственных средств (масляных растворов, бицилина, инсулина, гепарина, сердечных гликозидов, раствора хлористого кальция, сернокислой магнезии).</w:t>
            </w:r>
          </w:p>
          <w:p w:rsidR="00000000" w:rsidDel="00000000" w:rsidP="00000000" w:rsidRDefault="00000000" w:rsidRPr="00000000" w14:paraId="000003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Формирование знаний о возможных осложнениях, причинах, мерах профилактики. </w:t>
            </w:r>
          </w:p>
          <w:p w:rsidR="00000000" w:rsidDel="00000000" w:rsidP="00000000" w:rsidRDefault="00000000" w:rsidRPr="00000000" w14:paraId="000003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Сестринские вмешательства при осложнениях.</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p>
        </w:tc>
      </w:tr>
      <w:tr>
        <w:trPr>
          <w:cantSplit w:val="0"/>
          <w:trHeight w:val="240" w:hRule="atLeast"/>
          <w:tblHeader w:val="0"/>
        </w:trPr>
        <w:tc>
          <w:tcPr>
            <w:gridSpan w:val="2"/>
            <w:vMerge w:val="restart"/>
            <w:tcBorders>
              <w:top w:color="000000" w:space="0" w:sz="0" w:val="nil"/>
              <w:left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Тема 04.02.01.09</w:t>
            </w:r>
          </w:p>
          <w:p w:rsidR="00000000" w:rsidDel="00000000" w:rsidP="00000000" w:rsidRDefault="00000000" w:rsidRPr="00000000" w14:paraId="000003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1"/>
                <w:smallCaps w:val="0"/>
                <w:strike w:val="0"/>
                <w:color w:val="000000"/>
                <w:sz w:val="24"/>
                <w:szCs w:val="24"/>
                <w:highlight w:val="red"/>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Парентеральное введение лекарственных средств. Внутрикожная, подкожная, внутримышечная инъекции.</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Практическое занятие № 9</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6</w:t>
            </w:r>
          </w:p>
        </w:tc>
      </w:tr>
      <w:tr>
        <w:trPr>
          <w:cantSplit w:val="0"/>
          <w:trHeight w:val="3075" w:hRule="atLeast"/>
          <w:tblHeader w:val="0"/>
        </w:trPr>
        <w:tc>
          <w:tcPr>
            <w:gridSpan w:val="2"/>
            <w:vMerge w:val="continue"/>
            <w:tcBorders>
              <w:top w:color="000000" w:space="0" w:sz="0" w:val="nil"/>
              <w:left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tc>
        <w:tc>
          <w:tcPr>
            <w:tcBorders>
              <w:top w:color="000000" w:space="0" w:sz="0" w:val="nil"/>
              <w:left w:color="000000" w:space="0" w:sz="0" w:val="nil"/>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Актуализация знаний анатомических областей для внутрикожной, подкожной, внутримышечной инъекций. </w:t>
            </w:r>
          </w:p>
          <w:p w:rsidR="00000000" w:rsidDel="00000000" w:rsidP="00000000" w:rsidRDefault="00000000" w:rsidRPr="00000000" w14:paraId="000003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Инфекционная безопасность при выполнении инъекций. </w:t>
            </w:r>
          </w:p>
          <w:p w:rsidR="00000000" w:rsidDel="00000000" w:rsidP="00000000" w:rsidRDefault="00000000" w:rsidRPr="00000000" w14:paraId="000003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Формирование знаний возможных осложнений, причин, мер профилактики осложнений при проведении инъекций. Сестринские вмешательства при осложнениях.</w:t>
            </w:r>
          </w:p>
          <w:p w:rsidR="00000000" w:rsidDel="00000000" w:rsidP="00000000" w:rsidRDefault="00000000" w:rsidRPr="00000000" w14:paraId="000003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Формирование навыка выбора объема шприца, размера иглы для внутрикожной, подкожной, внутримышечной инъекций. </w:t>
            </w:r>
          </w:p>
          <w:p w:rsidR="00000000" w:rsidDel="00000000" w:rsidP="00000000" w:rsidRDefault="00000000" w:rsidRPr="00000000" w14:paraId="000003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Сборка шприца, набор лекарственного препарата. </w:t>
            </w:r>
          </w:p>
          <w:p w:rsidR="00000000" w:rsidDel="00000000" w:rsidP="00000000" w:rsidRDefault="00000000" w:rsidRPr="00000000" w14:paraId="000003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 Формирование умения выполнять внутрикожную, подкожную, внутримышечную инъекции на фантоме. </w:t>
            </w:r>
          </w:p>
        </w:tc>
        <w:tc>
          <w:tcPr>
            <w:tcBorders>
              <w:top w:color="000000" w:space="0" w:sz="0" w:val="nil"/>
              <w:left w:color="000000" w:space="0" w:sz="0" w:val="nil"/>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p>
        </w:tc>
      </w:tr>
      <w:tr>
        <w:trPr>
          <w:cantSplit w:val="0"/>
          <w:trHeight w:val="240" w:hRule="atLeast"/>
          <w:tblHeader w:val="0"/>
        </w:trPr>
        <w:tc>
          <w:tcPr>
            <w:gridSpan w:val="2"/>
            <w:vMerge w:val="restart"/>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Тема 04.02.01.10</w:t>
            </w:r>
          </w:p>
          <w:p w:rsidR="00000000" w:rsidDel="00000000" w:rsidP="00000000" w:rsidRDefault="00000000" w:rsidRPr="00000000" w14:paraId="000003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Парентеральное введение лекарственных средств.</w:t>
            </w:r>
            <w:r w:rsidDel="00000000" w:rsidR="00000000" w:rsidRPr="00000000">
              <w:rPr>
                <w:rFonts w:ascii="Times New Roman" w:cs="Times New Roman" w:eastAsia="Times New Roman" w:hAnsi="Times New Roman"/>
                <w:b w:val="1"/>
                <w:i w:val="0"/>
                <w:smallCaps w:val="0"/>
                <w:strike w:val="0"/>
                <w:color w:val="000000"/>
                <w:sz w:val="24"/>
                <w:szCs w:val="24"/>
                <w:highlight w:val="yellow"/>
                <w:u w:val="none"/>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Внутривенная инъекция.</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Практическое занятие № 10</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6</w:t>
            </w:r>
          </w:p>
        </w:tc>
      </w:tr>
      <w:tr>
        <w:trPr>
          <w:cantSplit w:val="0"/>
          <w:trHeight w:val="240" w:hRule="atLeast"/>
          <w:tblHeader w:val="0"/>
        </w:trPr>
        <w:tc>
          <w:tcPr>
            <w:gridSpan w:val="2"/>
            <w:vMerge w:val="continue"/>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Формирование знаний по правилам выбора вены для внутривенной инъекции.</w:t>
            </w:r>
          </w:p>
          <w:p w:rsidR="00000000" w:rsidDel="00000000" w:rsidP="00000000" w:rsidRDefault="00000000" w:rsidRPr="00000000" w14:paraId="000003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Возможные осложнения при в/в инъекциях, причины, меры профилактики.</w:t>
            </w:r>
          </w:p>
          <w:p w:rsidR="00000000" w:rsidDel="00000000" w:rsidP="00000000" w:rsidRDefault="00000000" w:rsidRPr="00000000" w14:paraId="000003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Сестринские вмешательства при осложнениях.</w:t>
            </w:r>
          </w:p>
          <w:p w:rsidR="00000000" w:rsidDel="00000000" w:rsidP="00000000" w:rsidRDefault="00000000" w:rsidRPr="00000000" w14:paraId="000003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Инфекционная безопасность при выполнении инъекций и обработка использованного инструментария и материалов.</w:t>
            </w:r>
          </w:p>
          <w:p w:rsidR="00000000" w:rsidDel="00000000" w:rsidP="00000000" w:rsidRDefault="00000000" w:rsidRPr="00000000" w14:paraId="000003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Формирование навыка выбора объема шприца и размера иглы для в/в инъекции. сборки шприцев, набора лекарственного вещества.</w:t>
            </w:r>
          </w:p>
          <w:p w:rsidR="00000000" w:rsidDel="00000000" w:rsidP="00000000" w:rsidRDefault="00000000" w:rsidRPr="00000000" w14:paraId="000003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Формирование умения выполнения внутривенной инъекции.</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p>
        </w:tc>
      </w:tr>
      <w:tr>
        <w:trPr>
          <w:cantSplit w:val="0"/>
          <w:trHeight w:val="240" w:hRule="atLeast"/>
          <w:tblHeader w:val="0"/>
        </w:trPr>
        <w:tc>
          <w:tcPr>
            <w:gridSpan w:val="2"/>
            <w:vMerge w:val="restart"/>
            <w:tcBorders>
              <w:top w:color="000000" w:space="0" w:sz="0" w:val="nil"/>
              <w:left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Тема 04.02.01.11</w:t>
            </w:r>
          </w:p>
          <w:p w:rsidR="00000000" w:rsidDel="00000000" w:rsidP="00000000" w:rsidRDefault="00000000" w:rsidRPr="00000000" w14:paraId="000003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Парентеральное введение лекарственных средств.</w:t>
            </w:r>
            <w:r w:rsidDel="00000000" w:rsidR="00000000" w:rsidRPr="00000000">
              <w:rPr>
                <w:rFonts w:ascii="Times New Roman" w:cs="Times New Roman" w:eastAsia="Times New Roman" w:hAnsi="Times New Roman"/>
                <w:b w:val="1"/>
                <w:i w:val="0"/>
                <w:smallCaps w:val="0"/>
                <w:strike w:val="0"/>
                <w:color w:val="000000"/>
                <w:sz w:val="24"/>
                <w:szCs w:val="24"/>
                <w:highlight w:val="yellow"/>
                <w:u w:val="none"/>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Внутривенное капельное введение.</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Практическое занятие № 11</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6</w:t>
            </w:r>
          </w:p>
        </w:tc>
      </w:tr>
      <w:tr>
        <w:trPr>
          <w:cantSplit w:val="0"/>
          <w:trHeight w:val="4416" w:hRule="atLeast"/>
          <w:tblHeader w:val="0"/>
        </w:trPr>
        <w:tc>
          <w:tcPr>
            <w:gridSpan w:val="2"/>
            <w:vMerge w:val="continue"/>
            <w:tcBorders>
              <w:top w:color="000000" w:space="0" w:sz="0" w:val="nil"/>
              <w:left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tc>
        <w:tc>
          <w:tcPr>
            <w:tcBorders>
              <w:top w:color="000000" w:space="0" w:sz="0" w:val="nil"/>
              <w:left w:color="000000" w:space="0" w:sz="0" w:val="nil"/>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Актуализация знаний возможных осложнений при в\в капельном введении лекарственных средств, причины, меры профилактики.</w:t>
            </w:r>
          </w:p>
          <w:p w:rsidR="00000000" w:rsidDel="00000000" w:rsidP="00000000" w:rsidRDefault="00000000" w:rsidRPr="00000000" w14:paraId="000003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Сестринские вмешательства при осложнениях.</w:t>
            </w:r>
          </w:p>
          <w:p w:rsidR="00000000" w:rsidDel="00000000" w:rsidP="00000000" w:rsidRDefault="00000000" w:rsidRPr="00000000" w14:paraId="000003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Инфекционная безопасность при выполнении в/в капельного введения лекарственных средств и обработка использованного инструментария и материалов. 4. Формирование умения выполнения в/в капельного введения лекарственных средств.</w:t>
            </w:r>
          </w:p>
          <w:p w:rsidR="00000000" w:rsidDel="00000000" w:rsidP="00000000" w:rsidRDefault="00000000" w:rsidRPr="00000000" w14:paraId="000003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Сбор системы для внутривенного капельного вливания.</w:t>
            </w:r>
          </w:p>
          <w:p w:rsidR="00000000" w:rsidDel="00000000" w:rsidP="00000000" w:rsidRDefault="00000000" w:rsidRPr="00000000" w14:paraId="000003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Формирование знаний о периферических внутривенных (венозных) катетерах.</w:t>
            </w:r>
          </w:p>
          <w:p w:rsidR="00000000" w:rsidDel="00000000" w:rsidP="00000000" w:rsidRDefault="00000000" w:rsidRPr="00000000" w14:paraId="000003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 Параметры и область применения различных видов периферических венозных катетеров. Ежедневный уход за катетером. </w:t>
            </w:r>
          </w:p>
          <w:p w:rsidR="00000000" w:rsidDel="00000000" w:rsidP="00000000" w:rsidRDefault="00000000" w:rsidRPr="00000000" w14:paraId="000003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 Формирования навыка постановки периферических венозных катетеров.</w:t>
            </w:r>
          </w:p>
          <w:p w:rsidR="00000000" w:rsidDel="00000000" w:rsidP="00000000" w:rsidRDefault="00000000" w:rsidRPr="00000000" w14:paraId="000003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 Инфузионные шприцевые насосы (помпы). Микроинфузионная помпа одноразовая (МИП).</w:t>
            </w:r>
          </w:p>
          <w:p w:rsidR="00000000" w:rsidDel="00000000" w:rsidP="00000000" w:rsidRDefault="00000000" w:rsidRPr="00000000" w14:paraId="000003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 Формирования навыка применения инфузионных насосов.</w:t>
            </w:r>
          </w:p>
        </w:tc>
        <w:tc>
          <w:tcPr>
            <w:tcBorders>
              <w:top w:color="000000" w:space="0" w:sz="0" w:val="nil"/>
              <w:left w:color="000000" w:space="0" w:sz="0" w:val="nil"/>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p>
        </w:tc>
      </w:tr>
      <w:tr>
        <w:trPr>
          <w:cantSplit w:val="0"/>
          <w:trHeight w:val="240" w:hRule="atLeast"/>
          <w:tblHeader w:val="0"/>
        </w:trPr>
        <w:tc>
          <w:tcPr>
            <w:gridSpan w:val="2"/>
            <w:vMerge w:val="restart"/>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Тема 04.02.01.12</w:t>
            </w:r>
          </w:p>
          <w:p w:rsidR="00000000" w:rsidDel="00000000" w:rsidP="00000000" w:rsidRDefault="00000000" w:rsidRPr="00000000" w14:paraId="000003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Взятие крови при помощи вакуумной системы.</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Практическое занятие № 12</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6</w:t>
            </w:r>
          </w:p>
        </w:tc>
      </w:tr>
      <w:tr>
        <w:trPr>
          <w:cantSplit w:val="0"/>
          <w:trHeight w:val="240" w:hRule="atLeast"/>
          <w:tblHeader w:val="0"/>
        </w:trPr>
        <w:tc>
          <w:tcPr>
            <w:gridSpan w:val="2"/>
            <w:vMerge w:val="continue"/>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Формирование знаний по правилам выбора вены для проведения венепункции.</w:t>
            </w:r>
          </w:p>
          <w:p w:rsidR="00000000" w:rsidDel="00000000" w:rsidP="00000000" w:rsidRDefault="00000000" w:rsidRPr="00000000" w14:paraId="000003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Возможные осложнения при проведении венепункции, причины, меры профилактики.</w:t>
            </w:r>
          </w:p>
          <w:p w:rsidR="00000000" w:rsidDel="00000000" w:rsidP="00000000" w:rsidRDefault="00000000" w:rsidRPr="00000000" w14:paraId="000003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Сестринские вмешательства при осложнениях.</w:t>
            </w:r>
          </w:p>
          <w:p w:rsidR="00000000" w:rsidDel="00000000" w:rsidP="00000000" w:rsidRDefault="00000000" w:rsidRPr="00000000" w14:paraId="000003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Инфекционная безопасность при выполнении венепункции и обработка использованного инструментария и материалов.</w:t>
            </w:r>
          </w:p>
          <w:p w:rsidR="00000000" w:rsidDel="00000000" w:rsidP="00000000" w:rsidRDefault="00000000" w:rsidRPr="00000000" w14:paraId="000003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Формирование умения проведения венепункции для забора крови при помощи вакуумной системы.</w:t>
            </w:r>
          </w:p>
          <w:p w:rsidR="00000000" w:rsidDel="00000000" w:rsidP="00000000" w:rsidRDefault="00000000" w:rsidRPr="00000000" w14:paraId="000003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Формирование навыка заполнения направлений на лабораторные анализы крови.</w:t>
            </w:r>
          </w:p>
          <w:p w:rsidR="00000000" w:rsidDel="00000000" w:rsidP="00000000" w:rsidRDefault="00000000" w:rsidRPr="00000000" w14:paraId="000003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 Техника безопасности при транспортировке биологического материала в лабораторию.</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p>
        </w:tc>
      </w:tr>
      <w:tr>
        <w:trPr>
          <w:cantSplit w:val="0"/>
          <w:trHeight w:val="240" w:hRule="atLeast"/>
          <w:tblHeader w:val="0"/>
        </w:trPr>
        <w:tc>
          <w:tcPr>
            <w:gridSpan w:val="2"/>
            <w:vMerge w:val="continue"/>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p>
        </w:tc>
      </w:tr>
      <w:tr>
        <w:trPr>
          <w:cantSplit w:val="0"/>
          <w:trHeight w:val="240" w:hRule="atLeast"/>
          <w:tblHeader w:val="0"/>
        </w:trPr>
        <w:tc>
          <w:tcPr>
            <w:gridSpan w:val="2"/>
            <w:vMerge w:val="restart"/>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Тема 04.02.01.13</w:t>
            </w:r>
          </w:p>
          <w:p w:rsidR="00000000" w:rsidDel="00000000" w:rsidP="00000000" w:rsidRDefault="00000000" w:rsidRPr="00000000" w14:paraId="000003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Подготовка пациентов к лабораторным исследованиям.</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Практическое занятие № 13</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6</w:t>
            </w:r>
          </w:p>
        </w:tc>
      </w:tr>
      <w:tr>
        <w:trPr>
          <w:cantSplit w:val="0"/>
          <w:trHeight w:val="240" w:hRule="atLeast"/>
          <w:tblHeader w:val="0"/>
        </w:trPr>
        <w:tc>
          <w:tcPr>
            <w:gridSpan w:val="2"/>
            <w:vMerge w:val="continue"/>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Формирование знаний о показаниях и правилах подготовки к различным лабораторным исследованиям.</w:t>
            </w:r>
          </w:p>
          <w:p w:rsidR="00000000" w:rsidDel="00000000" w:rsidP="00000000" w:rsidRDefault="00000000" w:rsidRPr="00000000" w14:paraId="000003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Формирование знаний о мерах предосторожности при взятии, транспортировке в лабораторию и хранении различных видов биологического материала.</w:t>
            </w:r>
          </w:p>
          <w:p w:rsidR="00000000" w:rsidDel="00000000" w:rsidP="00000000" w:rsidRDefault="00000000" w:rsidRPr="00000000" w14:paraId="000003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Формирование умения и навыка забора мокроты на общий анализ, для бактериологического исследования, на туберкулез, хранения и доставки в лабораторию.</w:t>
            </w:r>
          </w:p>
          <w:p w:rsidR="00000000" w:rsidDel="00000000" w:rsidP="00000000" w:rsidRDefault="00000000" w:rsidRPr="00000000" w14:paraId="000003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Формирование умения и навыка забора мочи для клинического анализа, по Нечипоренко, по Зимницкому, на сахар, ацетон, диастазу, для бактериологического исследования.</w:t>
            </w:r>
          </w:p>
          <w:p w:rsidR="00000000" w:rsidDel="00000000" w:rsidP="00000000" w:rsidRDefault="00000000" w:rsidRPr="00000000" w14:paraId="000003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Формирование умения и навыка забора кала для копрологического исследования, на скрытую кровь, на наличие гельминтов, простейших, для исследования на энтеробиоз.</w:t>
            </w:r>
          </w:p>
          <w:p w:rsidR="00000000" w:rsidDel="00000000" w:rsidP="00000000" w:rsidRDefault="00000000" w:rsidRPr="00000000" w14:paraId="000003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Формирование умения и навыка забора содержимого зева, носа и носоглотки для бактериологического исследования.</w:t>
            </w:r>
          </w:p>
          <w:p w:rsidR="00000000" w:rsidDel="00000000" w:rsidP="00000000" w:rsidRDefault="00000000" w:rsidRPr="00000000" w14:paraId="000003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 Правила соблюдения инфекционной безопасности.</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p>
        </w:tc>
      </w:tr>
      <w:tr>
        <w:trPr>
          <w:cantSplit w:val="0"/>
          <w:trHeight w:val="240" w:hRule="atLeast"/>
          <w:tblHeader w:val="0"/>
        </w:trPr>
        <w:tc>
          <w:tcPr>
            <w:gridSpan w:val="2"/>
            <w:vMerge w:val="restart"/>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Тема 04.02.01.14</w:t>
            </w:r>
          </w:p>
          <w:p w:rsidR="00000000" w:rsidDel="00000000" w:rsidP="00000000" w:rsidRDefault="00000000" w:rsidRPr="00000000" w14:paraId="000003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Подготовка пациентов к инструментальным исследованиям.</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Практическое занятие № 14</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6</w:t>
            </w:r>
          </w:p>
        </w:tc>
      </w:tr>
      <w:tr>
        <w:trPr>
          <w:cantSplit w:val="0"/>
          <w:trHeight w:val="240" w:hRule="atLeast"/>
          <w:tblHeader w:val="0"/>
        </w:trPr>
        <w:tc>
          <w:tcPr>
            <w:gridSpan w:val="2"/>
            <w:vMerge w:val="continue"/>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Формирование знаний о цели, показаниях, противопоказаниях и правилах подготовки к различным инструментальным исследованиям.</w:t>
            </w:r>
          </w:p>
          <w:p w:rsidR="00000000" w:rsidDel="00000000" w:rsidP="00000000" w:rsidRDefault="00000000" w:rsidRPr="00000000" w14:paraId="000003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Формирование умений и навыков подготовки пациентов к рентгенологическим и эндоскопическим методам исследования пищеварительного тракта и мочевыделительной системы.</w:t>
            </w:r>
          </w:p>
          <w:p w:rsidR="00000000" w:rsidDel="00000000" w:rsidP="00000000" w:rsidRDefault="00000000" w:rsidRPr="00000000" w14:paraId="000003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Формирование умений и навыков подготовки пациента к ультразвуковым методам исследования.</w:t>
            </w:r>
          </w:p>
          <w:p w:rsidR="00000000" w:rsidDel="00000000" w:rsidP="00000000" w:rsidRDefault="00000000" w:rsidRPr="00000000" w14:paraId="000003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Составление алгоритмов подготовки пациентов к различным методам исследования.</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p>
        </w:tc>
      </w:tr>
      <w:tr>
        <w:trPr>
          <w:cantSplit w:val="0"/>
          <w:trHeight w:val="240" w:hRule="atLeast"/>
          <w:tblHeader w:val="0"/>
        </w:trPr>
        <w:tc>
          <w:tcPr>
            <w:gridSpan w:val="2"/>
            <w:vMerge w:val="restart"/>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Тема 04.02.01.15</w:t>
            </w:r>
          </w:p>
          <w:p w:rsidR="00000000" w:rsidDel="00000000" w:rsidP="00000000" w:rsidRDefault="00000000" w:rsidRPr="00000000" w14:paraId="000003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Уход за стомами.</w:t>
            </w:r>
          </w:p>
          <w:p w:rsidR="00000000" w:rsidDel="00000000" w:rsidP="00000000" w:rsidRDefault="00000000" w:rsidRPr="00000000" w14:paraId="000003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1"/>
                <w:smallCaps w:val="0"/>
                <w:strike w:val="0"/>
                <w:color w:val="000000"/>
                <w:sz w:val="24"/>
                <w:szCs w:val="24"/>
                <w:highlight w:val="red"/>
                <w:u w:val="none"/>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highlight w:val="red"/>
                <w:u w:val="none"/>
                <w:vertAlign w:val="baseline"/>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Практическое занятие № 15</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6</w:t>
            </w:r>
          </w:p>
        </w:tc>
      </w:tr>
      <w:tr>
        <w:trPr>
          <w:cantSplit w:val="0"/>
          <w:trHeight w:val="240" w:hRule="atLeast"/>
          <w:tblHeader w:val="0"/>
        </w:trPr>
        <w:tc>
          <w:tcPr>
            <w:gridSpan w:val="2"/>
            <w:vMerge w:val="continue"/>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Формирование знаний о различными видах стом (трахеостомой, гастростомой, илеостомой, колостомой, цистостомой).</w:t>
            </w:r>
          </w:p>
          <w:p w:rsidR="00000000" w:rsidDel="00000000" w:rsidP="00000000" w:rsidRDefault="00000000" w:rsidRPr="00000000" w14:paraId="000004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Формирование знаний о показаниях к формированию стом.</w:t>
            </w:r>
          </w:p>
          <w:p w:rsidR="00000000" w:rsidDel="00000000" w:rsidP="00000000" w:rsidRDefault="00000000" w:rsidRPr="00000000" w14:paraId="000004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Формирование навыков по уходу за трахеостомой. Периодическая санация содержимого трахеи и бронхов. Речевой контакт с пациентом.</w:t>
            </w:r>
          </w:p>
          <w:p w:rsidR="00000000" w:rsidDel="00000000" w:rsidP="00000000" w:rsidRDefault="00000000" w:rsidRPr="00000000" w14:paraId="000004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Формирование навыков по уходу за гастростомой, илеостомой и колостомой. Особенности питания при наличии стомы пищеварительного тракта. Отработка на фантомах ухода за гастростомой, илеостомой и колостомой.</w:t>
            </w:r>
          </w:p>
          <w:p w:rsidR="00000000" w:rsidDel="00000000" w:rsidP="00000000" w:rsidRDefault="00000000" w:rsidRPr="00000000" w14:paraId="000004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Формирование знаний о видах калоприемников.</w:t>
            </w:r>
          </w:p>
          <w:p w:rsidR="00000000" w:rsidDel="00000000" w:rsidP="00000000" w:rsidRDefault="00000000" w:rsidRPr="00000000" w14:paraId="000004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Формирование навыков по уходу за цистостомой, промыванию мочевого пузыря через надлобковый дренаж антисептическими растворами. Смена мочеприемника.</w:t>
            </w:r>
          </w:p>
          <w:p w:rsidR="00000000" w:rsidDel="00000000" w:rsidP="00000000" w:rsidRDefault="00000000" w:rsidRPr="00000000" w14:paraId="000004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 Правила соблюдения инфекционной безопасности.</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p>
        </w:tc>
      </w:tr>
      <w:tr>
        <w:trPr>
          <w:cantSplit w:val="0"/>
          <w:trHeight w:val="440" w:hRule="atLeast"/>
          <w:tblHeader w:val="0"/>
        </w:trPr>
        <w:tc>
          <w:tcPr>
            <w:gridSpan w:val="2"/>
            <w:tcBorders>
              <w:bottom w:color="000000" w:space="0" w:sz="8"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4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Промежуточная аттестация </w:t>
            </w:r>
          </w:p>
          <w:p w:rsidR="00000000" w:rsidDel="00000000" w:rsidP="00000000" w:rsidRDefault="00000000" w:rsidRPr="00000000" w14:paraId="000004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c>
          <w:tcPr>
            <w:tcBorders>
              <w:left w:color="000000" w:space="0" w:sz="4" w:val="single"/>
              <w:bottom w:color="000000" w:space="0" w:sz="8" w:val="single"/>
              <w:right w:color="000000" w:space="0" w:sz="8" w:val="single"/>
            </w:tcBorders>
            <w:shd w:fill="auto" w:val="clear"/>
          </w:tcPr>
          <w:p w:rsidR="00000000" w:rsidDel="00000000" w:rsidP="00000000" w:rsidRDefault="00000000" w:rsidRPr="00000000" w14:paraId="000004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Экзамен – 2 семестр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18</w:t>
            </w:r>
          </w:p>
        </w:tc>
      </w:tr>
      <w:tr>
        <w:trPr>
          <w:cantSplit w:val="0"/>
          <w:trHeight w:val="440" w:hRule="atLeast"/>
          <w:tblHeader w:val="0"/>
        </w:trPr>
        <w:tc>
          <w:tcPr>
            <w:gridSpan w:val="3"/>
            <w:tcBorders>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Учебная практика по МДК 04.02 Р1  Технология оказания медицинских услуг</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36</w:t>
            </w:r>
          </w:p>
        </w:tc>
      </w:tr>
      <w:tr>
        <w:trPr>
          <w:cantSplit w:val="0"/>
          <w:trHeight w:val="440" w:hRule="atLeast"/>
          <w:tblHeader w:val="0"/>
        </w:trPr>
        <w:tc>
          <w:tcPr>
            <w:gridSpan w:val="2"/>
            <w:tcBorders>
              <w:bottom w:color="000000" w:space="0" w:sz="8"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4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Тема 1. Методы простейшей физиотерапии</w:t>
            </w:r>
          </w:p>
        </w:tc>
        <w:tc>
          <w:tcPr>
            <w:tcBorders>
              <w:left w:color="000000" w:space="0" w:sz="4" w:val="single"/>
              <w:bottom w:color="000000" w:space="0" w:sz="8" w:val="single"/>
              <w:right w:color="000000" w:space="0" w:sz="8" w:val="single"/>
            </w:tcBorders>
            <w:shd w:fill="auto" w:val="clear"/>
          </w:tcPr>
          <w:p w:rsidR="00000000" w:rsidDel="00000000" w:rsidP="00000000" w:rsidRDefault="00000000" w:rsidRPr="00000000" w14:paraId="000004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Виды и цели простейших физиотерапевтических процедур. </w:t>
            </w:r>
          </w:p>
          <w:p w:rsidR="00000000" w:rsidDel="00000000" w:rsidP="00000000" w:rsidRDefault="00000000" w:rsidRPr="00000000" w14:paraId="000004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Формулирование противопоказаний для тепловых физиотерапевтических процедур, применение холода. Возможные осложнения физиотерапевтических процедур и их профилактика.</w:t>
            </w:r>
          </w:p>
          <w:p w:rsidR="00000000" w:rsidDel="00000000" w:rsidP="00000000" w:rsidRDefault="00000000" w:rsidRPr="00000000" w14:paraId="000004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Постановка горчичников, приготовление и применение грелки, пузыря со льдом, холодного, согревающего компрессов.</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6</w:t>
            </w:r>
          </w:p>
        </w:tc>
      </w:tr>
      <w:tr>
        <w:trPr>
          <w:cantSplit w:val="0"/>
          <w:trHeight w:val="440" w:hRule="atLeast"/>
          <w:tblHeader w:val="0"/>
        </w:trPr>
        <w:tc>
          <w:tcPr>
            <w:gridSpan w:val="2"/>
            <w:tcBorders>
              <w:bottom w:color="000000" w:space="0" w:sz="8"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4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Тема 2. Техника катетеризации мочевого пузыря. Уход за цистостомой.</w:t>
            </w:r>
          </w:p>
        </w:tc>
        <w:tc>
          <w:tcPr>
            <w:tcBorders>
              <w:left w:color="000000" w:space="0" w:sz="4" w:val="single"/>
              <w:bottom w:color="000000" w:space="0" w:sz="8" w:val="single"/>
              <w:right w:color="000000" w:space="0" w:sz="8" w:val="single"/>
            </w:tcBorders>
            <w:shd w:fill="auto" w:val="clear"/>
          </w:tcPr>
          <w:p w:rsidR="00000000" w:rsidDel="00000000" w:rsidP="00000000" w:rsidRDefault="00000000" w:rsidRPr="00000000" w14:paraId="000004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Цель катетеризации мочевого пузыря, противопоказания и возможные осложнения. Виды уретральных катетеров.</w:t>
            </w:r>
          </w:p>
          <w:p w:rsidR="00000000" w:rsidDel="00000000" w:rsidP="00000000" w:rsidRDefault="00000000" w:rsidRPr="00000000" w14:paraId="000004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Катетеризация мочевого пузыря мягким катетером у женщин и мужчин; введение постоянного катетера Фолея у мужчин у женщин.</w:t>
            </w:r>
          </w:p>
          <w:p w:rsidR="00000000" w:rsidDel="00000000" w:rsidP="00000000" w:rsidRDefault="00000000" w:rsidRPr="00000000" w14:paraId="000004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Осуществление ухода за постоянным мочевым катетером; правила применения различных мочеприемников.</w:t>
            </w:r>
          </w:p>
          <w:p w:rsidR="00000000" w:rsidDel="00000000" w:rsidP="00000000" w:rsidRDefault="00000000" w:rsidRPr="00000000" w14:paraId="000004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Осуществление ухода за цистостомой и смена мочеприемника.</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6</w:t>
            </w:r>
          </w:p>
        </w:tc>
      </w:tr>
      <w:tr>
        <w:trPr>
          <w:cantSplit w:val="0"/>
          <w:trHeight w:val="440" w:hRule="atLeast"/>
          <w:tblHeader w:val="0"/>
        </w:trPr>
        <w:tc>
          <w:tcPr>
            <w:gridSpan w:val="2"/>
            <w:tcBorders>
              <w:bottom w:color="000000" w:space="0" w:sz="8"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4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Тема 3. Техника постановки клизм, газоотводной трубки. Уход за колостомой.</w:t>
            </w:r>
          </w:p>
        </w:tc>
        <w:tc>
          <w:tcPr>
            <w:tcBorders>
              <w:left w:color="000000" w:space="0" w:sz="4" w:val="single"/>
              <w:bottom w:color="000000" w:space="0" w:sz="8" w:val="single"/>
              <w:right w:color="000000" w:space="0" w:sz="8" w:val="single"/>
            </w:tcBorders>
            <w:shd w:fill="auto" w:val="clear"/>
          </w:tcPr>
          <w:p w:rsidR="00000000" w:rsidDel="00000000" w:rsidP="00000000" w:rsidRDefault="00000000" w:rsidRPr="00000000" w14:paraId="000004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Цель применения газоотводной трубки, противопоказания и возможные осложнения. </w:t>
            </w:r>
          </w:p>
          <w:p w:rsidR="00000000" w:rsidDel="00000000" w:rsidP="00000000" w:rsidRDefault="00000000" w:rsidRPr="00000000" w14:paraId="000004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Отработка манипуляции: постановка газоотводной трубки.</w:t>
            </w:r>
          </w:p>
          <w:p w:rsidR="00000000" w:rsidDel="00000000" w:rsidP="00000000" w:rsidRDefault="00000000" w:rsidRPr="00000000" w14:paraId="000004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Механизм действия различных видов клизм, показания, противопоказания к их применению и возможные осложнения.</w:t>
            </w:r>
          </w:p>
          <w:p w:rsidR="00000000" w:rsidDel="00000000" w:rsidP="00000000" w:rsidRDefault="00000000" w:rsidRPr="00000000" w14:paraId="000004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Правила подготовки пациента и постановка различных видов клизм.</w:t>
            </w:r>
          </w:p>
          <w:p w:rsidR="00000000" w:rsidDel="00000000" w:rsidP="00000000" w:rsidRDefault="00000000" w:rsidRPr="00000000" w14:paraId="000004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Отработка навыков проведения манипуляций: послабляющие (масляная и гипертоническая), лекарственная, очистительная, сифонная клизмы.</w:t>
            </w:r>
          </w:p>
          <w:p w:rsidR="00000000" w:rsidDel="00000000" w:rsidP="00000000" w:rsidRDefault="00000000" w:rsidRPr="00000000" w14:paraId="000004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Уход за колостомой. Смена калоприемника.</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6</w:t>
            </w:r>
          </w:p>
        </w:tc>
      </w:tr>
      <w:tr>
        <w:trPr>
          <w:cantSplit w:val="0"/>
          <w:trHeight w:val="440" w:hRule="atLeast"/>
          <w:tblHeader w:val="0"/>
        </w:trPr>
        <w:tc>
          <w:tcPr>
            <w:gridSpan w:val="2"/>
            <w:tcBorders>
              <w:bottom w:color="000000" w:space="0" w:sz="8"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4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Тема 4. Зондовые манипуляции. Участие медицинской сестры в лабораторных и инструментальных методах исследования</w:t>
            </w:r>
          </w:p>
        </w:tc>
        <w:tc>
          <w:tcPr>
            <w:tcBorders>
              <w:left w:color="000000" w:space="0" w:sz="4" w:val="single"/>
              <w:bottom w:color="000000" w:space="0" w:sz="8" w:val="single"/>
              <w:right w:color="000000" w:space="0" w:sz="8" w:val="single"/>
            </w:tcBorders>
            <w:shd w:fill="auto" w:val="clear"/>
          </w:tcPr>
          <w:p w:rsidR="00000000" w:rsidDel="00000000" w:rsidP="00000000" w:rsidRDefault="00000000" w:rsidRPr="00000000" w14:paraId="000004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Цель, показания, противопоказания, возможные осложнения и правила подготовки пациентов к зондовым манипуляциям.</w:t>
            </w:r>
          </w:p>
          <w:p w:rsidR="00000000" w:rsidDel="00000000" w:rsidP="00000000" w:rsidRDefault="00000000" w:rsidRPr="00000000" w14:paraId="000004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Особенности проведения зондовых манипуляции пациенту, находящемуся в бессознательном состоянии.</w:t>
            </w:r>
          </w:p>
          <w:p w:rsidR="00000000" w:rsidDel="00000000" w:rsidP="00000000" w:rsidRDefault="00000000" w:rsidRPr="00000000" w14:paraId="000004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Проведение промывания желудка, правила взятия промывных вод для исследования.</w:t>
            </w:r>
          </w:p>
          <w:p w:rsidR="00000000" w:rsidDel="00000000" w:rsidP="00000000" w:rsidRDefault="00000000" w:rsidRPr="00000000" w14:paraId="000004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Проведение дуоденального зондирования, фракционного зондирования по методу Лепорского.</w:t>
            </w:r>
          </w:p>
          <w:p w:rsidR="00000000" w:rsidDel="00000000" w:rsidP="00000000" w:rsidRDefault="00000000" w:rsidRPr="00000000" w14:paraId="000004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Сбор мокроты, мочи, кала на различные виды исследования. Показания, техника сбора, правила подготовки пациентов.</w:t>
            </w:r>
          </w:p>
          <w:p w:rsidR="00000000" w:rsidDel="00000000" w:rsidP="00000000" w:rsidRDefault="00000000" w:rsidRPr="00000000" w14:paraId="000004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 Правила транспортировки биологических жидкостей в лабораторию.</w:t>
            </w:r>
          </w:p>
          <w:p w:rsidR="00000000" w:rsidDel="00000000" w:rsidP="00000000" w:rsidRDefault="00000000" w:rsidRPr="00000000" w14:paraId="000004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 Цель, показания, противопоказания и правила подготовки пациентов к различным инструментальным исследованиям.</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6</w:t>
            </w:r>
          </w:p>
        </w:tc>
      </w:tr>
      <w:tr>
        <w:trPr>
          <w:cantSplit w:val="0"/>
          <w:trHeight w:val="440" w:hRule="atLeast"/>
          <w:tblHeader w:val="0"/>
        </w:trPr>
        <w:tc>
          <w:tcPr>
            <w:gridSpan w:val="2"/>
            <w:tcBorders>
              <w:bottom w:color="000000" w:space="0" w:sz="8"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4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Тема 5. Парентеральное введение лекарственных средств. Техника подкожных, внутрикожных, внутримышечных инъекций. Особенности введения некоторых лекарственных веществ. Помощь при осложнениях.</w:t>
            </w:r>
          </w:p>
        </w:tc>
        <w:tc>
          <w:tcPr>
            <w:tcBorders>
              <w:left w:color="000000" w:space="0" w:sz="4" w:val="single"/>
              <w:bottom w:color="000000" w:space="0" w:sz="8" w:val="single"/>
              <w:right w:color="000000" w:space="0" w:sz="8" w:val="single"/>
            </w:tcBorders>
            <w:shd w:fill="auto" w:val="clear"/>
          </w:tcPr>
          <w:p w:rsidR="00000000" w:rsidDel="00000000" w:rsidP="00000000" w:rsidRDefault="00000000" w:rsidRPr="00000000" w14:paraId="000004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Знание анатомических областей для внутрикожной, подкожной, внутримышечной инъекций. </w:t>
            </w:r>
          </w:p>
          <w:p w:rsidR="00000000" w:rsidDel="00000000" w:rsidP="00000000" w:rsidRDefault="00000000" w:rsidRPr="00000000" w14:paraId="000004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Инфекционная безопасность при выполнении инъекций. </w:t>
            </w:r>
          </w:p>
          <w:p w:rsidR="00000000" w:rsidDel="00000000" w:rsidP="00000000" w:rsidRDefault="00000000" w:rsidRPr="00000000" w14:paraId="000004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Возможные осложнения, причины, меры профилактики осложнений при проведении инъекций. Сестринские вмешательства при осложнениях.</w:t>
            </w:r>
          </w:p>
          <w:p w:rsidR="00000000" w:rsidDel="00000000" w:rsidP="00000000" w:rsidRDefault="00000000" w:rsidRPr="00000000" w14:paraId="000004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Выбор объема шприца, размера иглы для внутрикожной, подкожной, внутримышечной инъекций. </w:t>
            </w:r>
          </w:p>
          <w:p w:rsidR="00000000" w:rsidDel="00000000" w:rsidP="00000000" w:rsidRDefault="00000000" w:rsidRPr="00000000" w14:paraId="000004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Сборка шприца, набор лекарственного препарата. </w:t>
            </w:r>
          </w:p>
          <w:p w:rsidR="00000000" w:rsidDel="00000000" w:rsidP="00000000" w:rsidRDefault="00000000" w:rsidRPr="00000000" w14:paraId="000004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 Выполнение внутрикожной, подкожной, внутримышечной инъекции на фантоме.</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6</w:t>
            </w:r>
          </w:p>
        </w:tc>
      </w:tr>
      <w:tr>
        <w:trPr>
          <w:cantSplit w:val="0"/>
          <w:trHeight w:val="440" w:hRule="atLeast"/>
          <w:tblHeader w:val="0"/>
        </w:trPr>
        <w:tc>
          <w:tcPr>
            <w:gridSpan w:val="2"/>
            <w:tcBorders>
              <w:bottom w:color="000000" w:space="0" w:sz="8"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4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Тема 6. Техника внутривенных инъекций и забора крови из вены вакуумной системой.  Техника внутривенных вливаний, уход за сосудистым катетером.</w:t>
            </w:r>
          </w:p>
        </w:tc>
        <w:tc>
          <w:tcPr>
            <w:tcBorders>
              <w:left w:color="000000" w:space="0" w:sz="4" w:val="single"/>
              <w:bottom w:color="000000" w:space="0" w:sz="8" w:val="single"/>
              <w:right w:color="000000" w:space="0" w:sz="8" w:val="single"/>
            </w:tcBorders>
            <w:shd w:fill="auto" w:val="clear"/>
          </w:tcPr>
          <w:p w:rsidR="00000000" w:rsidDel="00000000" w:rsidP="00000000" w:rsidRDefault="00000000" w:rsidRPr="00000000" w14:paraId="000004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Правила выбора вены для проведения венепункции.</w:t>
            </w:r>
          </w:p>
          <w:p w:rsidR="00000000" w:rsidDel="00000000" w:rsidP="00000000" w:rsidRDefault="00000000" w:rsidRPr="00000000" w14:paraId="000004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Осложнения при в/в инъекциях, причины, меры профилактики.</w:t>
            </w:r>
          </w:p>
          <w:p w:rsidR="00000000" w:rsidDel="00000000" w:rsidP="00000000" w:rsidRDefault="00000000" w:rsidRPr="00000000" w14:paraId="000004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Сестринские вмешательства при осложнениях.</w:t>
            </w:r>
          </w:p>
          <w:p w:rsidR="00000000" w:rsidDel="00000000" w:rsidP="00000000" w:rsidRDefault="00000000" w:rsidRPr="00000000" w14:paraId="000004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Инфекционная безопасность при выполнении инъекций и обработка использованного инструментария и материалов.</w:t>
            </w:r>
          </w:p>
          <w:p w:rsidR="00000000" w:rsidDel="00000000" w:rsidP="00000000" w:rsidRDefault="00000000" w:rsidRPr="00000000" w14:paraId="000004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Сбор системы для внутривенного капельного вливания.</w:t>
            </w:r>
          </w:p>
          <w:p w:rsidR="00000000" w:rsidDel="00000000" w:rsidP="00000000" w:rsidRDefault="00000000" w:rsidRPr="00000000" w14:paraId="000004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Параметры и область применения различных видов периферических венозных катетеров. Формирования навыка постановки периферических венозных катетеров. Ежедневный уход за катетером. </w:t>
            </w:r>
          </w:p>
          <w:p w:rsidR="00000000" w:rsidDel="00000000" w:rsidP="00000000" w:rsidRDefault="00000000" w:rsidRPr="00000000" w14:paraId="000004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 Применение инфузионных насосов.</w:t>
            </w:r>
          </w:p>
          <w:p w:rsidR="00000000" w:rsidDel="00000000" w:rsidP="00000000" w:rsidRDefault="00000000" w:rsidRPr="00000000" w14:paraId="000004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Итоговый контроль по </w:t>
            </w:r>
            <w:r w:rsidDel="00000000" w:rsidR="00000000" w:rsidRPr="00000000">
              <w:rPr>
                <w:rFonts w:ascii="Times New Roman" w:cs="Times New Roman" w:eastAsia="Times New Roman" w:hAnsi="Times New Roman"/>
                <w:b w:val="1"/>
                <w:i w:val="0"/>
                <w:smallCaps w:val="0"/>
                <w:strike w:val="0"/>
                <w:color w:val="000000"/>
                <w:sz w:val="23"/>
                <w:szCs w:val="23"/>
                <w:highlight w:val="white"/>
                <w:u w:val="none"/>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учебной практике по </w:t>
            </w:r>
            <w:r w:rsidDel="00000000" w:rsidR="00000000" w:rsidRPr="00000000">
              <w:rPr>
                <w:rFonts w:ascii="Times New Roman" w:cs="Times New Roman" w:eastAsia="Times New Roman" w:hAnsi="Times New Roman"/>
                <w:b w:val="1"/>
                <w:i w:val="0"/>
                <w:smallCaps w:val="0"/>
                <w:strike w:val="0"/>
                <w:color w:val="000000"/>
                <w:sz w:val="24"/>
                <w:szCs w:val="24"/>
                <w:highlight w:val="white"/>
                <w:u w:val="none"/>
                <w:vertAlign w:val="baseline"/>
                <w:rtl w:val="0"/>
              </w:rPr>
              <w:t xml:space="preserve">МДК 04.02 Р1  Технология оказания медицинских услуг</w:t>
            </w:r>
            <w:r w:rsidDel="00000000" w:rsidR="00000000" w:rsidRPr="00000000">
              <w:rPr>
                <w:rtl w:val="0"/>
              </w:rPr>
            </w:r>
          </w:p>
          <w:p w:rsidR="00000000" w:rsidDel="00000000" w:rsidP="00000000" w:rsidRDefault="00000000" w:rsidRPr="00000000" w14:paraId="000004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во 2 семестре</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6</w:t>
            </w:r>
          </w:p>
        </w:tc>
      </w:tr>
    </w:tbl>
    <w:p w:rsidR="00000000" w:rsidDel="00000000" w:rsidP="00000000" w:rsidRDefault="00000000" w:rsidRPr="00000000" w14:paraId="00000448">
      <w:pPr>
        <w:rPr>
          <w:rFonts w:ascii="Times New Roman" w:cs="Times New Roman" w:eastAsia="Times New Roman" w:hAnsi="Times New Roman"/>
          <w:b w:val="1"/>
          <w:sz w:val="24"/>
          <w:szCs w:val="24"/>
        </w:rPr>
      </w:pPr>
      <w:r w:rsidDel="00000000" w:rsidR="00000000" w:rsidRPr="00000000">
        <w:rPr>
          <w:rtl w:val="0"/>
        </w:rPr>
      </w:r>
    </w:p>
    <w:tbl>
      <w:tblPr>
        <w:tblStyle w:val="Table7"/>
        <w:tblW w:w="14085.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384"/>
        <w:gridCol w:w="8871"/>
        <w:gridCol w:w="1830"/>
        <w:tblGridChange w:id="0">
          <w:tblGrid>
            <w:gridCol w:w="3384"/>
            <w:gridCol w:w="8871"/>
            <w:gridCol w:w="1830"/>
          </w:tblGrid>
        </w:tblGridChange>
      </w:tblGrid>
      <w:tr>
        <w:trPr>
          <w:cantSplit w:val="0"/>
          <w:tblHeader w:val="0"/>
        </w:trPr>
        <w:tc>
          <w:tcPr/>
          <w:p w:rsidR="00000000" w:rsidDel="00000000" w:rsidP="00000000" w:rsidRDefault="00000000" w:rsidRPr="00000000" w14:paraId="00000449">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МДК.04.02 Раздел 2 сестринский уход за пациентами терапевтического профиля </w:t>
            </w:r>
          </w:p>
        </w:tc>
        <w:tc>
          <w:tcPr/>
          <w:p w:rsidR="00000000" w:rsidDel="00000000" w:rsidP="00000000" w:rsidRDefault="00000000" w:rsidRPr="00000000" w14:paraId="0000044A">
            <w:pPr>
              <w:spacing w:after="0" w:lineRule="auto"/>
              <w:jc w:val="both"/>
              <w:rPr>
                <w:rFonts w:ascii="Times New Roman" w:cs="Times New Roman" w:eastAsia="Times New Roman" w:hAnsi="Times New Roman"/>
                <w:b w:val="1"/>
                <w:sz w:val="24"/>
                <w:szCs w:val="24"/>
              </w:rPr>
            </w:pPr>
            <w:r w:rsidDel="00000000" w:rsidR="00000000" w:rsidRPr="00000000">
              <w:rPr>
                <w:rtl w:val="0"/>
              </w:rPr>
            </w:r>
          </w:p>
        </w:tc>
        <w:tc>
          <w:tcPr>
            <w:vAlign w:val="center"/>
          </w:tcPr>
          <w:p w:rsidR="00000000" w:rsidDel="00000000" w:rsidP="00000000" w:rsidRDefault="00000000" w:rsidRPr="00000000" w14:paraId="0000044B">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164/120</w:t>
            </w:r>
          </w:p>
        </w:tc>
      </w:tr>
      <w:tr>
        <w:trPr>
          <w:cantSplit w:val="0"/>
          <w:tblHeader w:val="0"/>
        </w:trPr>
        <w:tc>
          <w:tcPr>
            <w:vMerge w:val="restart"/>
          </w:tcPr>
          <w:p w:rsidR="00000000" w:rsidDel="00000000" w:rsidP="00000000" w:rsidRDefault="00000000" w:rsidRPr="00000000" w14:paraId="0000044C">
            <w:pPr>
              <w:spacing w:after="240" w:befor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04.02.02.01 Сестринский уход за пациентами при заболеваниях органов дыхательной системы</w:t>
            </w:r>
          </w:p>
        </w:tc>
        <w:tc>
          <w:tcPr/>
          <w:p w:rsidR="00000000" w:rsidDel="00000000" w:rsidP="00000000" w:rsidRDefault="00000000" w:rsidRPr="00000000" w14:paraId="0000044D">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w:t>
            </w:r>
          </w:p>
        </w:tc>
        <w:tc>
          <w:tcPr>
            <w:vAlign w:val="center"/>
          </w:tcPr>
          <w:p w:rsidR="00000000" w:rsidDel="00000000" w:rsidP="00000000" w:rsidRDefault="00000000" w:rsidRPr="00000000" w14:paraId="0000044E">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blHeader w:val="0"/>
        </w:trPr>
        <w:tc>
          <w:tcPr>
            <w:vMerge w:val="continue"/>
          </w:tcPr>
          <w:p w:rsidR="00000000" w:rsidDel="00000000" w:rsidP="00000000" w:rsidRDefault="00000000" w:rsidRPr="00000000" w14:paraId="000004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45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1. Анатомо-физиологические особенности дыхательной системы и показатели жизнедеятельности человека в разные возрастные периоды, правила измерения и интерпретации данных.</w:t>
            </w:r>
            <w:r w:rsidDel="00000000" w:rsidR="00000000" w:rsidRPr="00000000">
              <w:rPr>
                <w:rtl w:val="0"/>
              </w:rPr>
            </w:r>
          </w:p>
          <w:p w:rsidR="00000000" w:rsidDel="00000000" w:rsidP="00000000" w:rsidRDefault="00000000" w:rsidRPr="00000000" w14:paraId="0000045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2.Причины и способствующие факторы. Клинические проявления, проблемы пациента кашель сухой и влажный, одышка, удушье, лихорадка, кровохарканье и др.), возможные осложнения.</w:t>
            </w:r>
          </w:p>
          <w:p w:rsidR="00000000" w:rsidDel="00000000" w:rsidP="00000000" w:rsidRDefault="00000000" w:rsidRPr="00000000" w14:paraId="0000045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3.Методы диагностики заболеваний дыхательной системы. </w:t>
            </w:r>
          </w:p>
          <w:p w:rsidR="00000000" w:rsidDel="00000000" w:rsidP="00000000" w:rsidRDefault="00000000" w:rsidRPr="00000000" w14:paraId="0000045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5.Правила и порядок подготовки пациента к диагностическим процедурам. Правила сбора мокроты для исследования в лаборатории (на микобактерии туберкулеза, общий анализ мокроты. </w:t>
            </w:r>
          </w:p>
          <w:p w:rsidR="00000000" w:rsidDel="00000000" w:rsidP="00000000" w:rsidRDefault="00000000" w:rsidRPr="00000000" w14:paraId="0000045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6.Особенности сестринского ухода за пациентами (создание удобного положения, дренаж положением и т.д.). </w:t>
            </w:r>
          </w:p>
          <w:p w:rsidR="00000000" w:rsidDel="00000000" w:rsidP="00000000" w:rsidRDefault="00000000" w:rsidRPr="00000000" w14:paraId="0000045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7.Порядок и правила применения лекарственных средств при заболеваниях органов дыхательной системы. </w:t>
            </w:r>
          </w:p>
          <w:p w:rsidR="00000000" w:rsidDel="00000000" w:rsidP="00000000" w:rsidRDefault="00000000" w:rsidRPr="00000000" w14:paraId="0000045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8.Особенности лечебного питания. </w:t>
            </w:r>
          </w:p>
          <w:p w:rsidR="00000000" w:rsidDel="00000000" w:rsidP="00000000" w:rsidRDefault="00000000" w:rsidRPr="00000000" w14:paraId="00000457">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9.Клинические признаки внезапных острых заболеваний, обострений хронических заболеваний, правила оказания неотложной помощи.</w:t>
            </w:r>
            <w:r w:rsidDel="00000000" w:rsidR="00000000" w:rsidRPr="00000000">
              <w:rPr>
                <w:rtl w:val="0"/>
              </w:rPr>
            </w:r>
          </w:p>
        </w:tc>
        <w:tc>
          <w:tcPr>
            <w:vAlign w:val="center"/>
          </w:tcPr>
          <w:p w:rsidR="00000000" w:rsidDel="00000000" w:rsidP="00000000" w:rsidRDefault="00000000" w:rsidRPr="00000000" w14:paraId="00000458">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4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p w:rsidR="00000000" w:rsidDel="00000000" w:rsidP="00000000" w:rsidRDefault="00000000" w:rsidRPr="00000000" w14:paraId="0000045A">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1</w:t>
            </w:r>
          </w:p>
        </w:tc>
        <w:tc>
          <w:tcPr>
            <w:vAlign w:val="center"/>
          </w:tcPr>
          <w:p w:rsidR="00000000" w:rsidDel="00000000" w:rsidP="00000000" w:rsidRDefault="00000000" w:rsidRPr="00000000" w14:paraId="0000045B">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1752" w:hRule="atLeast"/>
          <w:tblHeader w:val="0"/>
        </w:trPr>
        <w:tc>
          <w:tcPr>
            <w:vMerge w:val="continue"/>
          </w:tcPr>
          <w:p w:rsidR="00000000" w:rsidDel="00000000" w:rsidP="00000000" w:rsidRDefault="00000000" w:rsidRPr="00000000" w14:paraId="000004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45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Осуществление сестринского ухода за пациентами с острым и хроническим бронхитом, пневмонией, раком легких, гнойными заболеваниями. </w:t>
            </w:r>
          </w:p>
          <w:p w:rsidR="00000000" w:rsidDel="00000000" w:rsidP="00000000" w:rsidRDefault="00000000" w:rsidRPr="00000000" w14:paraId="0000045E">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Выполнение диагностических и лечебных процедур (пульсоксиметрия, пикфлоуметрия, обучение пациента пользованию индивидуальной плевательницей, индивидуальным карманным ингалятором; дренажное положение, разведение антибиотиков). Ассистирование врачу при плевральной пункции. Оксигенотерапия различными способами. Учет и хранение лекарственных препаратов, применяемых при заболеваниях органов дыхательной системы</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45F">
            <w:pPr>
              <w:spacing w:after="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rHeight w:val="252" w:hRule="atLeast"/>
          <w:tblHeader w:val="0"/>
        </w:trPr>
        <w:tc>
          <w:tcPr>
            <w:vMerge w:val="continue"/>
          </w:tcPr>
          <w:p w:rsidR="00000000" w:rsidDel="00000000" w:rsidP="00000000" w:rsidRDefault="00000000" w:rsidRPr="00000000" w14:paraId="000004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461">
            <w:pPr>
              <w:spacing w:after="0" w:line="240"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 2</w:t>
            </w:r>
          </w:p>
        </w:tc>
        <w:tc>
          <w:tcPr>
            <w:tcBorders>
              <w:top w:color="000000" w:space="0" w:sz="4" w:val="single"/>
              <w:bottom w:color="000000" w:space="0" w:sz="4" w:val="single"/>
            </w:tcBorders>
            <w:vAlign w:val="center"/>
          </w:tcPr>
          <w:p w:rsidR="00000000" w:rsidDel="00000000" w:rsidP="00000000" w:rsidRDefault="00000000" w:rsidRPr="00000000" w14:paraId="00000462">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1968" w:hRule="atLeast"/>
          <w:tblHeader w:val="0"/>
        </w:trPr>
        <w:tc>
          <w:tcPr>
            <w:vMerge w:val="continue"/>
          </w:tcPr>
          <w:p w:rsidR="00000000" w:rsidDel="00000000" w:rsidP="00000000" w:rsidRDefault="00000000" w:rsidRPr="00000000" w14:paraId="000004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46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Осуществление сестринского ухода за пациентами с бронхиальной астмой и хронической обструктивной болезнью легких. </w:t>
            </w:r>
          </w:p>
          <w:p w:rsidR="00000000" w:rsidDel="00000000" w:rsidP="00000000" w:rsidRDefault="00000000" w:rsidRPr="00000000" w14:paraId="0000046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Особенности сестринского ухода с учетом заболевания, возрастных, культурных и этнических особенностей пациента. </w:t>
            </w:r>
            <w:r w:rsidDel="00000000" w:rsidR="00000000" w:rsidRPr="00000000">
              <w:rPr>
                <w:rFonts w:ascii="Times New Roman" w:cs="Times New Roman" w:eastAsia="Times New Roman" w:hAnsi="Times New Roman"/>
                <w:color w:val="000000"/>
                <w:sz w:val="24"/>
                <w:szCs w:val="24"/>
                <w:rtl w:val="0"/>
              </w:rPr>
              <w:t xml:space="preserve">Особенности сестринского ухода за пациентами пожилого и старческого возраста при заболеваниях дыхательной системы. </w:t>
            </w:r>
            <w:r w:rsidDel="00000000" w:rsidR="00000000" w:rsidRPr="00000000">
              <w:rPr>
                <w:rtl w:val="0"/>
              </w:rPr>
            </w:r>
          </w:p>
          <w:p w:rsidR="00000000" w:rsidDel="00000000" w:rsidP="00000000" w:rsidRDefault="00000000" w:rsidRPr="00000000" w14:paraId="00000466">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Выполнение диагностических и лечебных процедур (пульсоксиметрия, пикфлоуметрия, обучение пациента: методам самоконтроля, элиминационным мероприятиям, ведению дневника, пикфлоуметрии, оказанию самопомощи при приступе удушья, пользованию ингалятором). Оксигенотерапия различными способами.</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467">
            <w:pPr>
              <w:spacing w:after="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468">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04.02.02.02</w:t>
            </w:r>
          </w:p>
          <w:p w:rsidR="00000000" w:rsidDel="00000000" w:rsidP="00000000" w:rsidRDefault="00000000" w:rsidRPr="00000000" w14:paraId="00000469">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color w:val="000000"/>
                <w:sz w:val="24"/>
                <w:szCs w:val="24"/>
                <w:rtl w:val="0"/>
              </w:rPr>
              <w:t xml:space="preserve">Сестринский уход при заболеваниях сердечно-сосудистой системы</w:t>
            </w:r>
            <w:r w:rsidDel="00000000" w:rsidR="00000000" w:rsidRPr="00000000">
              <w:rPr>
                <w:rtl w:val="0"/>
              </w:rPr>
            </w:r>
          </w:p>
        </w:tc>
        <w:tc>
          <w:tcPr/>
          <w:p w:rsidR="00000000" w:rsidDel="00000000" w:rsidP="00000000" w:rsidRDefault="00000000" w:rsidRPr="00000000" w14:paraId="0000046A">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vAlign w:val="center"/>
          </w:tcPr>
          <w:p w:rsidR="00000000" w:rsidDel="00000000" w:rsidP="00000000" w:rsidRDefault="00000000" w:rsidRPr="00000000" w14:paraId="0000046B">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blHeader w:val="0"/>
        </w:trPr>
        <w:tc>
          <w:tcPr>
            <w:vMerge w:val="continue"/>
          </w:tcPr>
          <w:p w:rsidR="00000000" w:rsidDel="00000000" w:rsidP="00000000" w:rsidRDefault="00000000" w:rsidRPr="00000000" w14:paraId="000004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46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1. Анатомо-физиологические особенности сердечно-сосудистой системы и показатели жизнедеятельности человека в разные возрастные периоды, правила измерения и интерпретации данных.</w:t>
            </w:r>
            <w:r w:rsidDel="00000000" w:rsidR="00000000" w:rsidRPr="00000000">
              <w:rPr>
                <w:rtl w:val="0"/>
              </w:rPr>
            </w:r>
          </w:p>
          <w:p w:rsidR="00000000" w:rsidDel="00000000" w:rsidP="00000000" w:rsidRDefault="00000000" w:rsidRPr="00000000" w14:paraId="0000046E">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 Причины и способствующие факторы. Клинические проявления, проблемы пациента (боли в области сердца, головные боли, сердцебиение и перебои в сердце, повышение артериального давления,  кашель сухой и влажный, одышка, удушье и т.д.).</w:t>
            </w:r>
          </w:p>
          <w:p w:rsidR="00000000" w:rsidDel="00000000" w:rsidP="00000000" w:rsidRDefault="00000000" w:rsidRPr="00000000" w14:paraId="0000046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3. Клинические признаки внезапных острых заболеваний, обострений хронических заболеваний, правила оказания неотложной помощи при гипертоническом кризе, приступе стенокардии, инфаркте миокарда, остром коронарном синдроме, острой сердечной недостаточности, острой сосудистой недостаточности. </w:t>
            </w:r>
            <w:r w:rsidDel="00000000" w:rsidR="00000000" w:rsidRPr="00000000">
              <w:rPr>
                <w:rtl w:val="0"/>
              </w:rPr>
            </w:r>
          </w:p>
          <w:p w:rsidR="00000000" w:rsidDel="00000000" w:rsidP="00000000" w:rsidRDefault="00000000" w:rsidRPr="00000000" w14:paraId="0000047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4.Методы диагностики заболеваний сердечно-сосудистой системы (измерение артериального давления, исследование пульса, определение отеков и контроля их динамики (определение суточного диуреза), ЭКГ и т.д.)</w:t>
            </w:r>
            <w:r w:rsidDel="00000000" w:rsidR="00000000" w:rsidRPr="00000000">
              <w:rPr>
                <w:rtl w:val="0"/>
              </w:rPr>
            </w:r>
          </w:p>
          <w:p w:rsidR="00000000" w:rsidDel="00000000" w:rsidP="00000000" w:rsidRDefault="00000000" w:rsidRPr="00000000" w14:paraId="0000047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5.Порядок и правила применения лекарственных средств при сердечно-сосудистых заболеваниях.</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47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Особенности сестринского ухода с учетом заболевания, возрастных, культурных и этнических особенностей пациента</w:t>
            </w:r>
          </w:p>
          <w:p w:rsidR="00000000" w:rsidDel="00000000" w:rsidP="00000000" w:rsidRDefault="00000000" w:rsidRPr="00000000" w14:paraId="0000047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7.Особенности лечебного питания заболеваниях сердечно-сосудистой системы.</w:t>
            </w:r>
            <w:r w:rsidDel="00000000" w:rsidR="00000000" w:rsidRPr="00000000">
              <w:rPr>
                <w:rtl w:val="0"/>
              </w:rPr>
            </w:r>
          </w:p>
        </w:tc>
        <w:tc>
          <w:tcPr>
            <w:vAlign w:val="center"/>
          </w:tcPr>
          <w:p w:rsidR="00000000" w:rsidDel="00000000" w:rsidP="00000000" w:rsidRDefault="00000000" w:rsidRPr="00000000" w14:paraId="00000474">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4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p w:rsidR="00000000" w:rsidDel="00000000" w:rsidP="00000000" w:rsidRDefault="00000000" w:rsidRPr="00000000" w14:paraId="00000476">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3</w:t>
            </w:r>
          </w:p>
        </w:tc>
        <w:tc>
          <w:tcPr>
            <w:vAlign w:val="center"/>
          </w:tcPr>
          <w:p w:rsidR="00000000" w:rsidDel="00000000" w:rsidP="00000000" w:rsidRDefault="00000000" w:rsidRPr="00000000" w14:paraId="00000477">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1992" w:hRule="atLeast"/>
          <w:tblHeader w:val="0"/>
        </w:trPr>
        <w:tc>
          <w:tcPr>
            <w:vMerge w:val="continue"/>
          </w:tcPr>
          <w:p w:rsidR="00000000" w:rsidDel="00000000" w:rsidP="00000000" w:rsidRDefault="00000000" w:rsidRPr="00000000" w14:paraId="000004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479">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Осуществление сестринского ухода за пациентами с сердечно -сосудистыми заболеваниями (артериальная гипертензия, атеросклероз, ИБС, инфаркт миокарда). Особенности сестринского ухода с учетом заболевания, возрастных, культурных и этнических особенностей пациента. </w:t>
            </w:r>
            <w:r w:rsidDel="00000000" w:rsidR="00000000" w:rsidRPr="00000000">
              <w:rPr>
                <w:rFonts w:ascii="Times New Roman" w:cs="Times New Roman" w:eastAsia="Times New Roman" w:hAnsi="Times New Roman"/>
                <w:color w:val="000000"/>
                <w:sz w:val="24"/>
                <w:szCs w:val="24"/>
                <w:rtl w:val="0"/>
              </w:rPr>
              <w:t xml:space="preserve">Особенности сестринского ухода за пациентами пожилого и старческого возраста при заболеваниях сердечно-сосудистой системы.</w:t>
            </w:r>
          </w:p>
          <w:p w:rsidR="00000000" w:rsidDel="00000000" w:rsidP="00000000" w:rsidRDefault="00000000" w:rsidRPr="00000000" w14:paraId="0000047A">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Выполнение диагностических и лечебных процедур (пульсоксиметрия, ЭКГ, исследование пульса, измерение артериального давления, определение суточного диуреза, парентеральное введение лекарственных препаратов).</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47B">
            <w:pPr>
              <w:spacing w:after="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rHeight w:val="120" w:hRule="atLeast"/>
          <w:tblHeader w:val="0"/>
        </w:trPr>
        <w:tc>
          <w:tcPr>
            <w:vMerge w:val="continue"/>
          </w:tcPr>
          <w:p w:rsidR="00000000" w:rsidDel="00000000" w:rsidP="00000000" w:rsidRDefault="00000000" w:rsidRPr="00000000" w14:paraId="000004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47D">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4</w:t>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47E">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360" w:hRule="atLeast"/>
          <w:tblHeader w:val="0"/>
        </w:trPr>
        <w:tc>
          <w:tcPr>
            <w:vMerge w:val="continue"/>
          </w:tcPr>
          <w:p w:rsidR="00000000" w:rsidDel="00000000" w:rsidP="00000000" w:rsidRDefault="00000000" w:rsidRPr="00000000" w14:paraId="000004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48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Осуществление сестринского ухода за пациентами с сердечно -сосудистыми заболеваниями (пороки сердца, хроническая ревматическая болезнь сердца, </w:t>
            </w:r>
          </w:p>
          <w:p w:rsidR="00000000" w:rsidDel="00000000" w:rsidP="00000000" w:rsidRDefault="00000000" w:rsidRPr="00000000" w14:paraId="0000048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хроническая сердечная недостаточность, острая сердечно-сосудистая недостаточность).</w:t>
            </w:r>
          </w:p>
          <w:p w:rsidR="00000000" w:rsidDel="00000000" w:rsidP="00000000" w:rsidRDefault="00000000" w:rsidRPr="00000000" w14:paraId="00000482">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Выполнение диагностических и лечебных процедур (пульсоксиметрия, ЭКГ, исследование пульса, измерение артериального давления, определение суточного диуреза, парентеральное введение лекарственных препаратов).</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483">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484">
            <w:pP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sz w:val="24"/>
                <w:szCs w:val="24"/>
                <w:rtl w:val="0"/>
              </w:rPr>
              <w:t xml:space="preserve">Тема 04.02.02.03 </w:t>
            </w:r>
            <w:r w:rsidDel="00000000" w:rsidR="00000000" w:rsidRPr="00000000">
              <w:rPr>
                <w:rFonts w:ascii="Times New Roman" w:cs="Times New Roman" w:eastAsia="Times New Roman" w:hAnsi="Times New Roman"/>
                <w:b w:val="1"/>
                <w:color w:val="000000"/>
                <w:sz w:val="24"/>
                <w:szCs w:val="24"/>
                <w:rtl w:val="0"/>
              </w:rPr>
              <w:t xml:space="preserve">Сестринский уход при заболеваниях желудочно-кишечного тракта</w:t>
            </w:r>
          </w:p>
          <w:p w:rsidR="00000000" w:rsidDel="00000000" w:rsidP="00000000" w:rsidRDefault="00000000" w:rsidRPr="00000000" w14:paraId="00000485">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86">
            <w:pPr>
              <w:spacing w:after="0" w:lineRule="auto"/>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487">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vAlign w:val="center"/>
          </w:tcPr>
          <w:p w:rsidR="00000000" w:rsidDel="00000000" w:rsidP="00000000" w:rsidRDefault="00000000" w:rsidRPr="00000000" w14:paraId="00000488">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blHeader w:val="0"/>
        </w:trPr>
        <w:tc>
          <w:tcPr>
            <w:vMerge w:val="continue"/>
          </w:tcPr>
          <w:p w:rsidR="00000000" w:rsidDel="00000000" w:rsidP="00000000" w:rsidRDefault="00000000" w:rsidRPr="00000000" w14:paraId="000004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48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1. Анатомо-физиологические особенности желудочно-кишечного тракта и показатели жизнедеятельности человека в разные возрастные периоды, правила измерения и интерпретации данных.</w:t>
            </w:r>
            <w:r w:rsidDel="00000000" w:rsidR="00000000" w:rsidRPr="00000000">
              <w:rPr>
                <w:rtl w:val="0"/>
              </w:rPr>
            </w:r>
          </w:p>
          <w:p w:rsidR="00000000" w:rsidDel="00000000" w:rsidP="00000000" w:rsidRDefault="00000000" w:rsidRPr="00000000" w14:paraId="0000048B">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 Причины и способствующие факторы. Клинические проявления, проблемы пациента (боли в животе, отрыжка, изжога,  тошнота, рвота, запоры, поносы, метеоризм), возможные осложнения.</w:t>
            </w:r>
          </w:p>
          <w:p w:rsidR="00000000" w:rsidDel="00000000" w:rsidP="00000000" w:rsidRDefault="00000000" w:rsidRPr="00000000" w14:paraId="0000048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3. Клинические признаки внезапных острых заболеваний, обострений хронических заболеваний, правила оказания неотложной помощи при желудочном кровотечении и др.</w:t>
            </w:r>
            <w:r w:rsidDel="00000000" w:rsidR="00000000" w:rsidRPr="00000000">
              <w:rPr>
                <w:rtl w:val="0"/>
              </w:rPr>
            </w:r>
          </w:p>
          <w:p w:rsidR="00000000" w:rsidDel="00000000" w:rsidP="00000000" w:rsidRDefault="00000000" w:rsidRPr="00000000" w14:paraId="0000048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 Методы диагностики заболеваний желудочно-кишечного тракта (посев биологического материала пациента, УЗИ, рентгенологические и инструментальные методы диагностики и т.д.)</w:t>
            </w:r>
            <w:r w:rsidDel="00000000" w:rsidR="00000000" w:rsidRPr="00000000">
              <w:rPr>
                <w:rtl w:val="0"/>
              </w:rPr>
            </w:r>
          </w:p>
          <w:p w:rsidR="00000000" w:rsidDel="00000000" w:rsidP="00000000" w:rsidRDefault="00000000" w:rsidRPr="00000000" w14:paraId="0000048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 Правила и порядок подготовки пациента к диагностическим процедурам (сбор кала и рвотных масс для исследования).</w:t>
            </w:r>
            <w:r w:rsidDel="00000000" w:rsidR="00000000" w:rsidRPr="00000000">
              <w:rPr>
                <w:rtl w:val="0"/>
              </w:rPr>
            </w:r>
          </w:p>
          <w:p w:rsidR="00000000" w:rsidDel="00000000" w:rsidP="00000000" w:rsidRDefault="00000000" w:rsidRPr="00000000" w14:paraId="0000048F">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6. </w:t>
            </w:r>
            <w:r w:rsidDel="00000000" w:rsidR="00000000" w:rsidRPr="00000000">
              <w:rPr>
                <w:rFonts w:ascii="Times New Roman" w:cs="Times New Roman" w:eastAsia="Times New Roman" w:hAnsi="Times New Roman"/>
                <w:sz w:val="24"/>
                <w:szCs w:val="24"/>
                <w:rtl w:val="0"/>
              </w:rPr>
              <w:t xml:space="preserve">Особенности сестринского ухода с учетом заболевания, возрастных, культурных и этнических особенностей пациента.</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490">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color w:val="000000"/>
                <w:sz w:val="24"/>
                <w:szCs w:val="24"/>
                <w:rtl w:val="0"/>
              </w:rPr>
              <w:t xml:space="preserve">7. Особенности лечебного питания</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заболеваниях желудочно-кишечного тракта.</w:t>
            </w:r>
            <w:r w:rsidDel="00000000" w:rsidR="00000000" w:rsidRPr="00000000">
              <w:rPr>
                <w:rtl w:val="0"/>
              </w:rPr>
            </w:r>
          </w:p>
        </w:tc>
        <w:tc>
          <w:tcPr>
            <w:vAlign w:val="center"/>
          </w:tcPr>
          <w:p w:rsidR="00000000" w:rsidDel="00000000" w:rsidP="00000000" w:rsidRDefault="00000000" w:rsidRPr="00000000" w14:paraId="00000491">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4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p w:rsidR="00000000" w:rsidDel="00000000" w:rsidP="00000000" w:rsidRDefault="00000000" w:rsidRPr="00000000" w14:paraId="00000493">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5</w:t>
            </w:r>
          </w:p>
        </w:tc>
        <w:tc>
          <w:tcPr>
            <w:vAlign w:val="center"/>
          </w:tcPr>
          <w:p w:rsidR="00000000" w:rsidDel="00000000" w:rsidP="00000000" w:rsidRDefault="00000000" w:rsidRPr="00000000" w14:paraId="00000494">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428" w:hRule="atLeast"/>
          <w:tblHeader w:val="0"/>
        </w:trPr>
        <w:tc>
          <w:tcPr>
            <w:vMerge w:val="continue"/>
          </w:tcPr>
          <w:p w:rsidR="00000000" w:rsidDel="00000000" w:rsidP="00000000" w:rsidRDefault="00000000" w:rsidRPr="00000000" w14:paraId="000004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496">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Осуществление сестринского ухода за пациентами с заболеваниями желудочно-кишечного тракта (острый и хронический гастриты, язвенная болезнь желудка, рак желудка). </w:t>
            </w:r>
            <w:r w:rsidDel="00000000" w:rsidR="00000000" w:rsidRPr="00000000">
              <w:rPr>
                <w:rFonts w:ascii="Times New Roman" w:cs="Times New Roman" w:eastAsia="Times New Roman" w:hAnsi="Times New Roman"/>
                <w:sz w:val="24"/>
                <w:szCs w:val="24"/>
                <w:rtl w:val="0"/>
              </w:rPr>
              <w:t xml:space="preserve">Особенности сестринского ухода с учетом заболевания, возрастных, культурных и этнических особенностей пациента. </w:t>
            </w:r>
            <w:r w:rsidDel="00000000" w:rsidR="00000000" w:rsidRPr="00000000">
              <w:rPr>
                <w:rFonts w:ascii="Times New Roman" w:cs="Times New Roman" w:eastAsia="Times New Roman" w:hAnsi="Times New Roman"/>
                <w:color w:val="000000"/>
                <w:sz w:val="24"/>
                <w:szCs w:val="24"/>
                <w:rtl w:val="0"/>
              </w:rPr>
              <w:t xml:space="preserve">Особенности сестринского ухода за пациентами пожилого и старческого возраста. Выполнение диагностических и лечебных процедур (объективное обследование, забор биологического материала пациента для лабораторного исследования, применение лекарственных препаратов по назначению врача, помощь при рвоте, промывание желудка).</w:t>
            </w:r>
          </w:p>
          <w:p w:rsidR="00000000" w:rsidDel="00000000" w:rsidP="00000000" w:rsidRDefault="00000000" w:rsidRPr="00000000" w14:paraId="00000497">
            <w:pPr>
              <w:pStyle w:val="Heading1"/>
              <w:shd w:fill="ffffff" w:val="clear"/>
              <w:spacing w:after="450" w:before="0" w:lineRule="auto"/>
              <w:jc w:val="both"/>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color w:val="000000"/>
                <w:sz w:val="24"/>
                <w:szCs w:val="24"/>
                <w:rtl w:val="0"/>
              </w:rPr>
              <w:t xml:space="preserve">Подготовка пациента к ЭГДС, рентгенологическому исследованию желудка, </w:t>
            </w:r>
            <w:r w:rsidDel="00000000" w:rsidR="00000000" w:rsidRPr="00000000">
              <w:rPr>
                <w:rFonts w:ascii="Times New Roman" w:cs="Times New Roman" w:eastAsia="Times New Roman" w:hAnsi="Times New Roman"/>
                <w:b w:val="0"/>
                <w:sz w:val="24"/>
                <w:szCs w:val="24"/>
                <w:rtl w:val="0"/>
              </w:rPr>
              <w:t xml:space="preserve">определение антигена Нelicobacter pylori в кале (ИФА).</w:t>
            </w:r>
          </w:p>
        </w:tc>
        <w:tc>
          <w:tcPr>
            <w:tcBorders>
              <w:bottom w:color="000000" w:space="0" w:sz="4" w:val="single"/>
            </w:tcBorders>
            <w:vAlign w:val="center"/>
          </w:tcPr>
          <w:p w:rsidR="00000000" w:rsidDel="00000000" w:rsidP="00000000" w:rsidRDefault="00000000" w:rsidRPr="00000000" w14:paraId="00000498">
            <w:pPr>
              <w:spacing w:after="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499">
            <w:pPr>
              <w:spacing w:after="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49A">
            <w:pPr>
              <w:spacing w:after="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49B">
            <w:pPr>
              <w:spacing w:after="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49C">
            <w:pPr>
              <w:spacing w:after="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49D">
            <w:pPr>
              <w:spacing w:after="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49E">
            <w:pPr>
              <w:spacing w:after="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49F">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rHeight w:val="156" w:hRule="atLeast"/>
          <w:tblHeader w:val="0"/>
        </w:trPr>
        <w:tc>
          <w:tcPr>
            <w:vMerge w:val="continue"/>
          </w:tcPr>
          <w:p w:rsidR="00000000" w:rsidDel="00000000" w:rsidP="00000000" w:rsidRDefault="00000000" w:rsidRPr="00000000" w14:paraId="000004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4A1">
            <w:pPr>
              <w:spacing w:after="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6</w:t>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4A2">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3672" w:hRule="atLeast"/>
          <w:tblHeader w:val="0"/>
        </w:trPr>
        <w:tc>
          <w:tcPr>
            <w:vMerge w:val="continue"/>
          </w:tcPr>
          <w:p w:rsidR="00000000" w:rsidDel="00000000" w:rsidP="00000000" w:rsidRDefault="00000000" w:rsidRPr="00000000" w14:paraId="000004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4A4">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Осуществление сестринского ухода за пациентами с заболеваниями желудочно-кишечного тракта (заболевания кишечника).</w:t>
            </w:r>
            <w:r w:rsidDel="00000000" w:rsidR="00000000" w:rsidRPr="00000000">
              <w:rPr>
                <w:rFonts w:ascii="Times New Roman" w:cs="Times New Roman" w:eastAsia="Times New Roman" w:hAnsi="Times New Roman"/>
                <w:sz w:val="24"/>
                <w:szCs w:val="24"/>
                <w:rtl w:val="0"/>
              </w:rPr>
              <w:t xml:space="preserve"> Особенности сестринского ухода с учетом заболевания, возрастных, культурных и этнических особенностей пациента. </w:t>
            </w:r>
            <w:r w:rsidDel="00000000" w:rsidR="00000000" w:rsidRPr="00000000">
              <w:rPr>
                <w:rFonts w:ascii="Times New Roman" w:cs="Times New Roman" w:eastAsia="Times New Roman" w:hAnsi="Times New Roman"/>
                <w:color w:val="000000"/>
                <w:sz w:val="24"/>
                <w:szCs w:val="24"/>
                <w:rtl w:val="0"/>
              </w:rPr>
              <w:t xml:space="preserve">Особенности сестринского ухода за пациентами пожилого и старческого возраста.</w:t>
            </w:r>
            <w:r w:rsidDel="00000000" w:rsidR="00000000" w:rsidRPr="00000000">
              <w:rPr>
                <w:rtl w:val="0"/>
              </w:rPr>
            </w:r>
          </w:p>
          <w:p w:rsidR="00000000" w:rsidDel="00000000" w:rsidP="00000000" w:rsidRDefault="00000000" w:rsidRPr="00000000" w14:paraId="000004A5">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Выполнение медицинских манипуляций при оказании медицинской помощи пациенту:</w:t>
            </w:r>
          </w:p>
          <w:p w:rsidR="00000000" w:rsidDel="00000000" w:rsidP="00000000" w:rsidRDefault="00000000" w:rsidRPr="00000000" w14:paraId="000004A6">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оказание пособия при оростомах, эзофагостомах, гастростомах, илеостоме;</w:t>
            </w:r>
          </w:p>
          <w:p w:rsidR="00000000" w:rsidDel="00000000" w:rsidP="00000000" w:rsidRDefault="00000000" w:rsidRPr="00000000" w14:paraId="000004A7">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осуществление ухода за интестинальным зондом;</w:t>
            </w:r>
          </w:p>
          <w:p w:rsidR="00000000" w:rsidDel="00000000" w:rsidP="00000000" w:rsidRDefault="00000000" w:rsidRPr="00000000" w14:paraId="000004A8">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оказание пособия при стомах толстой кишки, введение бария через колостому;</w:t>
            </w:r>
          </w:p>
          <w:p w:rsidR="00000000" w:rsidDel="00000000" w:rsidP="00000000" w:rsidRDefault="00000000" w:rsidRPr="00000000" w14:paraId="000004A9">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осуществление ухода за дренажом;</w:t>
            </w:r>
          </w:p>
          <w:p w:rsidR="00000000" w:rsidDel="00000000" w:rsidP="00000000" w:rsidRDefault="00000000" w:rsidRPr="00000000" w14:paraId="000004AA">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оказание пособия при дефекации тяжелобольного пациента;</w:t>
            </w:r>
          </w:p>
          <w:p w:rsidR="00000000" w:rsidDel="00000000" w:rsidP="00000000" w:rsidRDefault="00000000" w:rsidRPr="00000000" w14:paraId="000004AB">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постановка очистительной клизмы;</w:t>
            </w:r>
          </w:p>
          <w:p w:rsidR="00000000" w:rsidDel="00000000" w:rsidP="00000000" w:rsidRDefault="00000000" w:rsidRPr="00000000" w14:paraId="000004AC">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постановка газоотводной трубки; удаление копролитов;</w:t>
            </w:r>
          </w:p>
          <w:p w:rsidR="00000000" w:rsidDel="00000000" w:rsidP="00000000" w:rsidRDefault="00000000" w:rsidRPr="00000000" w14:paraId="000004AD">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оказание пособия при недержании кала;</w:t>
            </w:r>
          </w:p>
          <w:p w:rsidR="00000000" w:rsidDel="00000000" w:rsidP="00000000" w:rsidRDefault="00000000" w:rsidRPr="00000000" w14:paraId="000004AE">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постановка сифонной клизмы.</w:t>
            </w:r>
          </w:p>
          <w:p w:rsidR="00000000" w:rsidDel="00000000" w:rsidP="00000000" w:rsidRDefault="00000000" w:rsidRPr="00000000" w14:paraId="000004AF">
            <w:pPr>
              <w:spacing w:after="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Подготовка пациента к сбору кала на яйца гельминтов, простейшие, скрытую кровь, копрологическое исследование.</w:t>
            </w:r>
            <w:r w:rsidDel="00000000" w:rsidR="00000000" w:rsidRPr="00000000">
              <w:rPr>
                <w:rFonts w:ascii="Times New Roman" w:cs="Times New Roman" w:eastAsia="Times New Roman" w:hAnsi="Times New Roman"/>
                <w:sz w:val="24"/>
                <w:szCs w:val="24"/>
                <w:rtl w:val="0"/>
              </w:rPr>
              <w:t xml:space="preserve"> Подготовка пациента к колоноскопии, капсульной эндоскопии, </w:t>
            </w:r>
            <w:r w:rsidDel="00000000" w:rsidR="00000000" w:rsidRPr="00000000">
              <w:rPr>
                <w:rFonts w:ascii="Times New Roman" w:cs="Times New Roman" w:eastAsia="Times New Roman" w:hAnsi="Times New Roman"/>
                <w:sz w:val="24"/>
                <w:szCs w:val="24"/>
                <w:highlight w:val="white"/>
                <w:rtl w:val="0"/>
              </w:rPr>
              <w:t xml:space="preserve">рентгенологическим исследованиям органов брюшной полости и забрюшинного пространства.</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4B0">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4B1">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04.02.02.04 </w:t>
            </w:r>
            <w:r w:rsidDel="00000000" w:rsidR="00000000" w:rsidRPr="00000000">
              <w:rPr>
                <w:rFonts w:ascii="Times New Roman" w:cs="Times New Roman" w:eastAsia="Times New Roman" w:hAnsi="Times New Roman"/>
                <w:b w:val="1"/>
                <w:color w:val="000000"/>
                <w:sz w:val="24"/>
                <w:szCs w:val="24"/>
                <w:rtl w:val="0"/>
              </w:rPr>
              <w:t xml:space="preserve">Сестринский уход при заболеваниях печени и желчевыводящих путей</w:t>
            </w:r>
            <w:r w:rsidDel="00000000" w:rsidR="00000000" w:rsidRPr="00000000">
              <w:rPr>
                <w:rtl w:val="0"/>
              </w:rPr>
            </w:r>
          </w:p>
        </w:tc>
        <w:tc>
          <w:tcPr/>
          <w:p w:rsidR="00000000" w:rsidDel="00000000" w:rsidP="00000000" w:rsidRDefault="00000000" w:rsidRPr="00000000" w14:paraId="000004B2">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vAlign w:val="center"/>
          </w:tcPr>
          <w:p w:rsidR="00000000" w:rsidDel="00000000" w:rsidP="00000000" w:rsidRDefault="00000000" w:rsidRPr="00000000" w14:paraId="000004B3">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blHeader w:val="0"/>
        </w:trPr>
        <w:tc>
          <w:tcPr>
            <w:vMerge w:val="continue"/>
          </w:tcPr>
          <w:p w:rsidR="00000000" w:rsidDel="00000000" w:rsidP="00000000" w:rsidRDefault="00000000" w:rsidRPr="00000000" w14:paraId="000004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4B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1. Анатомо-физиологические особенности гепато-билиарной системы и показатели жизнедеятельности человека в разные возрастные периоды, правила измерения и интерпретации данных.</w:t>
            </w:r>
            <w:r w:rsidDel="00000000" w:rsidR="00000000" w:rsidRPr="00000000">
              <w:rPr>
                <w:rtl w:val="0"/>
              </w:rPr>
            </w:r>
          </w:p>
          <w:p w:rsidR="00000000" w:rsidDel="00000000" w:rsidP="00000000" w:rsidRDefault="00000000" w:rsidRPr="00000000" w14:paraId="000004B6">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 Причины и способствующие факторы. Клинические проявления, проблемы пациента (боли в животе, тошнота, рвота, запоры, поносы, метеоризм, кожный зуд, желтуха), возможные осложнения.</w:t>
            </w:r>
          </w:p>
          <w:p w:rsidR="00000000" w:rsidDel="00000000" w:rsidP="00000000" w:rsidRDefault="00000000" w:rsidRPr="00000000" w14:paraId="000004B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3. Клинические признаки внезапных острых заболеваний, обострений хронических заболеваний, правила оказания неотложной помощи при приступе желчной колики.</w:t>
            </w:r>
            <w:r w:rsidDel="00000000" w:rsidR="00000000" w:rsidRPr="00000000">
              <w:rPr>
                <w:rtl w:val="0"/>
              </w:rPr>
            </w:r>
          </w:p>
          <w:p w:rsidR="00000000" w:rsidDel="00000000" w:rsidP="00000000" w:rsidRDefault="00000000" w:rsidRPr="00000000" w14:paraId="000004B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 Методы диагностики заболеваний печени и желчевыводящих путей. </w:t>
            </w:r>
            <w:r w:rsidDel="00000000" w:rsidR="00000000" w:rsidRPr="00000000">
              <w:rPr>
                <w:rtl w:val="0"/>
              </w:rPr>
            </w:r>
          </w:p>
          <w:p w:rsidR="00000000" w:rsidDel="00000000" w:rsidP="00000000" w:rsidRDefault="00000000" w:rsidRPr="00000000" w14:paraId="000004B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 Правила и порядок подготовки пациента к диагностическим процедурам. </w:t>
            </w:r>
            <w:r w:rsidDel="00000000" w:rsidR="00000000" w:rsidRPr="00000000">
              <w:rPr>
                <w:rtl w:val="0"/>
              </w:rPr>
            </w:r>
          </w:p>
          <w:p w:rsidR="00000000" w:rsidDel="00000000" w:rsidP="00000000" w:rsidRDefault="00000000" w:rsidRPr="00000000" w14:paraId="000004B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6. </w:t>
            </w:r>
            <w:r w:rsidDel="00000000" w:rsidR="00000000" w:rsidRPr="00000000">
              <w:rPr>
                <w:rFonts w:ascii="Times New Roman" w:cs="Times New Roman" w:eastAsia="Times New Roman" w:hAnsi="Times New Roman"/>
                <w:sz w:val="24"/>
                <w:szCs w:val="24"/>
                <w:rtl w:val="0"/>
              </w:rPr>
              <w:t xml:space="preserve">Особенности сестринского ухода с учетом заболевания, возрастных, культурных и этнических особенностей пациента.</w:t>
            </w:r>
          </w:p>
          <w:p w:rsidR="00000000" w:rsidDel="00000000" w:rsidP="00000000" w:rsidRDefault="00000000" w:rsidRPr="00000000" w14:paraId="000004BB">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color w:val="000000"/>
                <w:sz w:val="24"/>
                <w:szCs w:val="24"/>
                <w:rtl w:val="0"/>
              </w:rPr>
              <w:t xml:space="preserve">7. Особенности лечебного питания</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заболеваниях печени и желчевыводящих путей.</w:t>
            </w:r>
            <w:r w:rsidDel="00000000" w:rsidR="00000000" w:rsidRPr="00000000">
              <w:rPr>
                <w:rtl w:val="0"/>
              </w:rPr>
            </w:r>
          </w:p>
        </w:tc>
        <w:tc>
          <w:tcPr>
            <w:vAlign w:val="center"/>
          </w:tcPr>
          <w:p w:rsidR="00000000" w:rsidDel="00000000" w:rsidP="00000000" w:rsidRDefault="00000000" w:rsidRPr="00000000" w14:paraId="000004BC">
            <w:pPr>
              <w:spacing w:after="0" w:line="240" w:lineRule="auto"/>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4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p w:rsidR="00000000" w:rsidDel="00000000" w:rsidP="00000000" w:rsidRDefault="00000000" w:rsidRPr="00000000" w14:paraId="000004BE">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7</w:t>
            </w:r>
          </w:p>
        </w:tc>
        <w:tc>
          <w:tcPr>
            <w:vAlign w:val="center"/>
          </w:tcPr>
          <w:p w:rsidR="00000000" w:rsidDel="00000000" w:rsidP="00000000" w:rsidRDefault="00000000" w:rsidRPr="00000000" w14:paraId="000004B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vMerge w:val="continue"/>
          </w:tcPr>
          <w:p w:rsidR="00000000" w:rsidDel="00000000" w:rsidP="00000000" w:rsidRDefault="00000000" w:rsidRPr="00000000" w14:paraId="000004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4C1">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Осуществление сестринского ухода за пациентами с заболеваниями печени и желчевыводящих путей, в том числе за пациентами пожилого и старческого возраста. </w:t>
            </w:r>
          </w:p>
          <w:p w:rsidR="00000000" w:rsidDel="00000000" w:rsidP="00000000" w:rsidRDefault="00000000" w:rsidRPr="00000000" w14:paraId="000004C2">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Выполнение диагностических и лечебных процедур (</w:t>
            </w:r>
            <w:r w:rsidDel="00000000" w:rsidR="00000000" w:rsidRPr="00000000">
              <w:rPr>
                <w:rFonts w:ascii="Times New Roman" w:cs="Times New Roman" w:eastAsia="Times New Roman" w:hAnsi="Times New Roman"/>
                <w:sz w:val="24"/>
                <w:szCs w:val="24"/>
                <w:rtl w:val="0"/>
              </w:rPr>
              <w:t xml:space="preserve">объективное обследование, забор биологического материала пациента для лабораторного исследования, применение лекарственных препаратов по назначению врача, помощь при рвоте, подготовка пациентка к ультразвуковому исследованию, магнитно-резонансной томографии, компьютерной томографии,  органов брюшной полости</w:t>
            </w:r>
            <w:r w:rsidDel="00000000" w:rsidR="00000000" w:rsidRPr="00000000">
              <w:rPr>
                <w:rFonts w:ascii="Times New Roman" w:cs="Times New Roman" w:eastAsia="Times New Roman" w:hAnsi="Times New Roman"/>
                <w:color w:val="000000"/>
                <w:sz w:val="24"/>
                <w:szCs w:val="24"/>
                <w:rtl w:val="0"/>
              </w:rPr>
              <w:t xml:space="preserve">).</w:t>
            </w:r>
          </w:p>
          <w:p w:rsidR="00000000" w:rsidDel="00000000" w:rsidP="00000000" w:rsidRDefault="00000000" w:rsidRPr="00000000" w14:paraId="000004C3">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Выполнять медицинские манипуляции при оказании медицинской помощи пациенту.</w:t>
            </w:r>
          </w:p>
        </w:tc>
        <w:tc>
          <w:tcPr>
            <w:vAlign w:val="center"/>
          </w:tcPr>
          <w:p w:rsidR="00000000" w:rsidDel="00000000" w:rsidP="00000000" w:rsidRDefault="00000000" w:rsidRPr="00000000" w14:paraId="000004C4">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4C5">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04.02.02.05 </w:t>
            </w:r>
            <w:r w:rsidDel="00000000" w:rsidR="00000000" w:rsidRPr="00000000">
              <w:rPr>
                <w:rFonts w:ascii="Times New Roman" w:cs="Times New Roman" w:eastAsia="Times New Roman" w:hAnsi="Times New Roman"/>
                <w:b w:val="1"/>
                <w:color w:val="000000"/>
                <w:sz w:val="24"/>
                <w:szCs w:val="24"/>
                <w:rtl w:val="0"/>
              </w:rPr>
              <w:t xml:space="preserve">Сестринский уход при заболеваниях мочевыделительной системы</w:t>
            </w:r>
            <w:r w:rsidDel="00000000" w:rsidR="00000000" w:rsidRPr="00000000">
              <w:rPr>
                <w:rtl w:val="0"/>
              </w:rPr>
            </w:r>
          </w:p>
        </w:tc>
        <w:tc>
          <w:tcPr/>
          <w:p w:rsidR="00000000" w:rsidDel="00000000" w:rsidP="00000000" w:rsidRDefault="00000000" w:rsidRPr="00000000" w14:paraId="000004C6">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vAlign w:val="center"/>
          </w:tcPr>
          <w:p w:rsidR="00000000" w:rsidDel="00000000" w:rsidP="00000000" w:rsidRDefault="00000000" w:rsidRPr="00000000" w14:paraId="000004C7">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blHeader w:val="0"/>
        </w:trPr>
        <w:tc>
          <w:tcPr>
            <w:vMerge w:val="continue"/>
          </w:tcPr>
          <w:p w:rsidR="00000000" w:rsidDel="00000000" w:rsidP="00000000" w:rsidRDefault="00000000" w:rsidRPr="00000000" w14:paraId="000004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4C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1. Анатомо-физиологические особенности мочнвыделительной системы и показатели жизнедеятельности человека в разные возрастные периоды, правила измерения и интерпретации данных.</w:t>
            </w:r>
            <w:r w:rsidDel="00000000" w:rsidR="00000000" w:rsidRPr="00000000">
              <w:rPr>
                <w:rtl w:val="0"/>
              </w:rPr>
            </w:r>
          </w:p>
          <w:p w:rsidR="00000000" w:rsidDel="00000000" w:rsidP="00000000" w:rsidRDefault="00000000" w:rsidRPr="00000000" w14:paraId="000004CA">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 Причины и способствующие факторы. Клинические проявления, проблемы пациента (боли в поясничной области, боли при мочеиспускании, гематурия, дизурические явления, тошнота, рвота, отеки, головные боли и т.д.), возможные осложнения.</w:t>
            </w:r>
          </w:p>
          <w:p w:rsidR="00000000" w:rsidDel="00000000" w:rsidP="00000000" w:rsidRDefault="00000000" w:rsidRPr="00000000" w14:paraId="000004C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3. Клинические признаки внезапных острых заболеваний, обострений хронических заболеваний, правила оказания неотложной помощи при почечной клике.</w:t>
            </w:r>
            <w:r w:rsidDel="00000000" w:rsidR="00000000" w:rsidRPr="00000000">
              <w:rPr>
                <w:rtl w:val="0"/>
              </w:rPr>
            </w:r>
          </w:p>
          <w:p w:rsidR="00000000" w:rsidDel="00000000" w:rsidP="00000000" w:rsidRDefault="00000000" w:rsidRPr="00000000" w14:paraId="000004C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 Методы диагностики заболеваний мочевыделительной системы</w:t>
            </w:r>
            <w:r w:rsidDel="00000000" w:rsidR="00000000" w:rsidRPr="00000000">
              <w:rPr>
                <w:rtl w:val="0"/>
              </w:rPr>
            </w:r>
          </w:p>
          <w:p w:rsidR="00000000" w:rsidDel="00000000" w:rsidP="00000000" w:rsidRDefault="00000000" w:rsidRPr="00000000" w14:paraId="000004C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 Правила и порядок подготовки пациента к диагностическим процедурам (сбор мочи для общего анализа, для посева мочи, для исследования на белок и сахар, проба по Нечипоренко, по Зимницкому, проба Реберга, УЗИ почек и мочевого пузыря).</w:t>
            </w:r>
            <w:r w:rsidDel="00000000" w:rsidR="00000000" w:rsidRPr="00000000">
              <w:rPr>
                <w:rtl w:val="0"/>
              </w:rPr>
            </w:r>
          </w:p>
          <w:p w:rsidR="00000000" w:rsidDel="00000000" w:rsidP="00000000" w:rsidRDefault="00000000" w:rsidRPr="00000000" w14:paraId="000004C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6. </w:t>
            </w:r>
            <w:r w:rsidDel="00000000" w:rsidR="00000000" w:rsidRPr="00000000">
              <w:rPr>
                <w:rFonts w:ascii="Times New Roman" w:cs="Times New Roman" w:eastAsia="Times New Roman" w:hAnsi="Times New Roman"/>
                <w:sz w:val="24"/>
                <w:szCs w:val="24"/>
                <w:rtl w:val="0"/>
              </w:rPr>
              <w:t xml:space="preserve">Особенности сестринского ухода с учетом заболевания, возрастных, культурных и этнических особенностей пациента.</w:t>
            </w:r>
          </w:p>
          <w:p w:rsidR="00000000" w:rsidDel="00000000" w:rsidP="00000000" w:rsidRDefault="00000000" w:rsidRPr="00000000" w14:paraId="000004C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7. Порядок и правила применения лекарственных средств при заболеваниях мочевыделительной системы.</w:t>
            </w:r>
            <w:r w:rsidDel="00000000" w:rsidR="00000000" w:rsidRPr="00000000">
              <w:rPr>
                <w:rtl w:val="0"/>
              </w:rPr>
            </w:r>
          </w:p>
          <w:p w:rsidR="00000000" w:rsidDel="00000000" w:rsidP="00000000" w:rsidRDefault="00000000" w:rsidRPr="00000000" w14:paraId="000004D0">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color w:val="000000"/>
                <w:sz w:val="24"/>
                <w:szCs w:val="24"/>
                <w:rtl w:val="0"/>
              </w:rPr>
              <w:t xml:space="preserve">8. Особенности лечебного питания заболеваниях мочевыделительной системы.</w:t>
            </w:r>
            <w:r w:rsidDel="00000000" w:rsidR="00000000" w:rsidRPr="00000000">
              <w:rPr>
                <w:rtl w:val="0"/>
              </w:rPr>
            </w:r>
          </w:p>
        </w:tc>
        <w:tc>
          <w:tcPr>
            <w:vAlign w:val="center"/>
          </w:tcPr>
          <w:p w:rsidR="00000000" w:rsidDel="00000000" w:rsidP="00000000" w:rsidRDefault="00000000" w:rsidRPr="00000000" w14:paraId="000004D1">
            <w:pPr>
              <w:spacing w:after="0" w:line="240" w:lineRule="auto"/>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4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p w:rsidR="00000000" w:rsidDel="00000000" w:rsidP="00000000" w:rsidRDefault="00000000" w:rsidRPr="00000000" w14:paraId="000004D3">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8</w:t>
            </w:r>
          </w:p>
        </w:tc>
        <w:tc>
          <w:tcPr>
            <w:vAlign w:val="center"/>
          </w:tcPr>
          <w:p w:rsidR="00000000" w:rsidDel="00000000" w:rsidP="00000000" w:rsidRDefault="00000000" w:rsidRPr="00000000" w14:paraId="000004D4">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vMerge w:val="continue"/>
          </w:tcPr>
          <w:p w:rsidR="00000000" w:rsidDel="00000000" w:rsidP="00000000" w:rsidRDefault="00000000" w:rsidRPr="00000000" w14:paraId="000004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4D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Осуществление сестринского ухода за пациентами с заболеваниями мочевыделительной системы. Особенности ухода за пациентами пожилого и старческого возраста. </w:t>
            </w:r>
            <w:r w:rsidDel="00000000" w:rsidR="00000000" w:rsidRPr="00000000">
              <w:rPr>
                <w:rFonts w:ascii="Times New Roman" w:cs="Times New Roman" w:eastAsia="Times New Roman" w:hAnsi="Times New Roman"/>
                <w:sz w:val="24"/>
                <w:szCs w:val="24"/>
                <w:rtl w:val="0"/>
              </w:rPr>
              <w:t xml:space="preserve">Алгоритм оказания доврачебной помощи при почечной колике.</w:t>
            </w:r>
          </w:p>
          <w:p w:rsidR="00000000" w:rsidDel="00000000" w:rsidP="00000000" w:rsidRDefault="00000000" w:rsidRPr="00000000" w14:paraId="000004D7">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Выполнение диагностических и лечебных процедур (объективное обследование, забор биологического материала пациента для лабораторного исследования, применение лекарственных препаратов по назначению врача, определение отеков и суточного диуреза, парентеральное введение лекарственных препаратов).</w:t>
            </w:r>
          </w:p>
          <w:p w:rsidR="00000000" w:rsidDel="00000000" w:rsidP="00000000" w:rsidRDefault="00000000" w:rsidRPr="00000000" w14:paraId="000004D8">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Выполнение медицинских манипуляций при оказании медицинской помощи пациенту:</w:t>
            </w:r>
          </w:p>
          <w:p w:rsidR="00000000" w:rsidDel="00000000" w:rsidP="00000000" w:rsidRDefault="00000000" w:rsidRPr="00000000" w14:paraId="000004D9">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оказание пособия при мочеиспускании тяжелобольного пациента;</w:t>
            </w:r>
          </w:p>
          <w:p w:rsidR="00000000" w:rsidDel="00000000" w:rsidP="00000000" w:rsidRDefault="00000000" w:rsidRPr="00000000" w14:paraId="000004DA">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осуществление ухода за мочевым катетером;</w:t>
            </w:r>
          </w:p>
          <w:p w:rsidR="00000000" w:rsidDel="00000000" w:rsidP="00000000" w:rsidRDefault="00000000" w:rsidRPr="00000000" w14:paraId="000004DB">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осуществление ухода за цистостомой и уростомой;</w:t>
            </w:r>
          </w:p>
          <w:p w:rsidR="00000000" w:rsidDel="00000000" w:rsidP="00000000" w:rsidRDefault="00000000" w:rsidRPr="00000000" w14:paraId="000004DC">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оказание пособия при недержании мочи;</w:t>
            </w:r>
          </w:p>
          <w:p w:rsidR="00000000" w:rsidDel="00000000" w:rsidP="00000000" w:rsidRDefault="00000000" w:rsidRPr="00000000" w14:paraId="000004D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катетеризацию мочевого пузыря.</w:t>
            </w:r>
          </w:p>
          <w:p w:rsidR="00000000" w:rsidDel="00000000" w:rsidP="00000000" w:rsidRDefault="00000000" w:rsidRPr="00000000" w14:paraId="000004D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Правила и порядок подготовки пациента к диагностическим процедурам (сбор мочи для общего анализа, для посева мочи, для исследования на белок и сахар, проба по Нечипоренко, по Зимницкому, проба Реберга, УЗИ почек и мочевого пузыря).</w:t>
            </w:r>
            <w:r w:rsidDel="00000000" w:rsidR="00000000" w:rsidRPr="00000000">
              <w:rPr>
                <w:rtl w:val="0"/>
              </w:rPr>
            </w:r>
          </w:p>
        </w:tc>
        <w:tc>
          <w:tcPr>
            <w:vAlign w:val="center"/>
          </w:tcPr>
          <w:p w:rsidR="00000000" w:rsidDel="00000000" w:rsidP="00000000" w:rsidRDefault="00000000" w:rsidRPr="00000000" w14:paraId="000004DF">
            <w:pPr>
              <w:spacing w:after="0" w:line="240" w:lineRule="auto"/>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4E0">
            <w:pPr>
              <w:spacing w:after="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sz w:val="24"/>
                <w:szCs w:val="24"/>
                <w:rtl w:val="0"/>
              </w:rPr>
              <w:t xml:space="preserve">Тема 04.02.02.06</w:t>
            </w:r>
            <w:r w:rsidDel="00000000" w:rsidR="00000000" w:rsidRPr="00000000">
              <w:rPr>
                <w:rtl w:val="0"/>
              </w:rPr>
            </w:r>
          </w:p>
          <w:p w:rsidR="00000000" w:rsidDel="00000000" w:rsidP="00000000" w:rsidRDefault="00000000" w:rsidRPr="00000000" w14:paraId="000004E1">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color w:val="000000"/>
                <w:sz w:val="24"/>
                <w:szCs w:val="24"/>
                <w:rtl w:val="0"/>
              </w:rPr>
              <w:t xml:space="preserve">Сестринский уход при заболеваниях эндокринной системы</w:t>
            </w:r>
            <w:r w:rsidDel="00000000" w:rsidR="00000000" w:rsidRPr="00000000">
              <w:rPr>
                <w:rtl w:val="0"/>
              </w:rPr>
            </w:r>
          </w:p>
        </w:tc>
        <w:tc>
          <w:tcPr/>
          <w:p w:rsidR="00000000" w:rsidDel="00000000" w:rsidP="00000000" w:rsidRDefault="00000000" w:rsidRPr="00000000" w14:paraId="000004E2">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vAlign w:val="center"/>
          </w:tcPr>
          <w:p w:rsidR="00000000" w:rsidDel="00000000" w:rsidP="00000000" w:rsidRDefault="00000000" w:rsidRPr="00000000" w14:paraId="000004E3">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rHeight w:val="2520" w:hRule="atLeast"/>
          <w:tblHeader w:val="0"/>
        </w:trPr>
        <w:tc>
          <w:tcPr>
            <w:vMerge w:val="continue"/>
          </w:tcPr>
          <w:p w:rsidR="00000000" w:rsidDel="00000000" w:rsidP="00000000" w:rsidRDefault="00000000" w:rsidRPr="00000000" w14:paraId="000004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4E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1. Анатомо-физиологические особенности эндокринной системы и показатели жизнедеятельности человека в разные возрастные периоды, правила измерения и интерпретации данных.</w:t>
            </w:r>
            <w:r w:rsidDel="00000000" w:rsidR="00000000" w:rsidRPr="00000000">
              <w:rPr>
                <w:rtl w:val="0"/>
              </w:rPr>
            </w:r>
          </w:p>
          <w:p w:rsidR="00000000" w:rsidDel="00000000" w:rsidP="00000000" w:rsidRDefault="00000000" w:rsidRPr="00000000" w14:paraId="000004E6">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 Причины и способствующие факторы. Клинические проявления, проблемы пациента (жажда, слабость, похудание, беспокойство, учащенное сердцебиение, изменение формы шеи, полиурия и т. д.), возможные осложнения.</w:t>
            </w:r>
          </w:p>
          <w:p w:rsidR="00000000" w:rsidDel="00000000" w:rsidP="00000000" w:rsidRDefault="00000000" w:rsidRPr="00000000" w14:paraId="000004E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Клинические признаки внезапных обострений хронических заболеваний, правила оказания неотложной помощи</w:t>
            </w:r>
            <w:r w:rsidDel="00000000" w:rsidR="00000000" w:rsidRPr="00000000">
              <w:rPr>
                <w:rtl w:val="0"/>
              </w:rPr>
            </w:r>
          </w:p>
          <w:p w:rsidR="00000000" w:rsidDel="00000000" w:rsidP="00000000" w:rsidRDefault="00000000" w:rsidRPr="00000000" w14:paraId="000004E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3. Методы диагностики заболеваний эндокринной системы (лабораторное исследование гормонов, биохимическое исследование крови и мочи, УЗИ и т.д.)</w:t>
            </w:r>
            <w:r w:rsidDel="00000000" w:rsidR="00000000" w:rsidRPr="00000000">
              <w:rPr>
                <w:rtl w:val="0"/>
              </w:rPr>
            </w:r>
          </w:p>
          <w:p w:rsidR="00000000" w:rsidDel="00000000" w:rsidP="00000000" w:rsidRDefault="00000000" w:rsidRPr="00000000" w14:paraId="000004E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 Правила и порядок подготовки пациента к диагностическим процедурам.</w:t>
            </w:r>
            <w:r w:rsidDel="00000000" w:rsidR="00000000" w:rsidRPr="00000000">
              <w:rPr>
                <w:rtl w:val="0"/>
              </w:rPr>
            </w:r>
          </w:p>
          <w:p w:rsidR="00000000" w:rsidDel="00000000" w:rsidP="00000000" w:rsidRDefault="00000000" w:rsidRPr="00000000" w14:paraId="000004E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 </w:t>
            </w:r>
            <w:r w:rsidDel="00000000" w:rsidR="00000000" w:rsidRPr="00000000">
              <w:rPr>
                <w:rFonts w:ascii="Times New Roman" w:cs="Times New Roman" w:eastAsia="Times New Roman" w:hAnsi="Times New Roman"/>
                <w:sz w:val="24"/>
                <w:szCs w:val="24"/>
                <w:rtl w:val="0"/>
              </w:rPr>
              <w:t xml:space="preserve">Особенности сестринского ухода с учетом заболевания, возрастных, культурных и этнических особенностей пациента.</w:t>
            </w:r>
          </w:p>
          <w:p w:rsidR="00000000" w:rsidDel="00000000" w:rsidP="00000000" w:rsidRDefault="00000000" w:rsidRPr="00000000" w14:paraId="000004E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6. Порядок и правила применения лекарственных средств при заболеваниях эндокринной системы.</w:t>
            </w:r>
            <w:r w:rsidDel="00000000" w:rsidR="00000000" w:rsidRPr="00000000">
              <w:rPr>
                <w:rtl w:val="0"/>
              </w:rPr>
            </w:r>
          </w:p>
          <w:p w:rsidR="00000000" w:rsidDel="00000000" w:rsidP="00000000" w:rsidRDefault="00000000" w:rsidRPr="00000000" w14:paraId="000004EC">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color w:val="000000"/>
                <w:sz w:val="24"/>
                <w:szCs w:val="24"/>
                <w:rtl w:val="0"/>
              </w:rPr>
              <w:t xml:space="preserve">7. Особенности лечебного питания заболеваниях эндокринной системы.</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4ED">
            <w:pPr>
              <w:spacing w:after="0" w:lineRule="auto"/>
              <w:jc w:val="center"/>
              <w:rPr>
                <w:rFonts w:ascii="Times New Roman" w:cs="Times New Roman" w:eastAsia="Times New Roman" w:hAnsi="Times New Roman"/>
                <w:i w:val="1"/>
                <w:sz w:val="24"/>
                <w:szCs w:val="24"/>
              </w:rPr>
            </w:pPr>
            <w:r w:rsidDel="00000000" w:rsidR="00000000" w:rsidRPr="00000000">
              <w:rPr>
                <w:rtl w:val="0"/>
              </w:rPr>
            </w:r>
          </w:p>
        </w:tc>
      </w:tr>
      <w:tr>
        <w:trPr>
          <w:cantSplit w:val="0"/>
          <w:trHeight w:val="195" w:hRule="atLeast"/>
          <w:tblHeader w:val="0"/>
        </w:trPr>
        <w:tc>
          <w:tcPr>
            <w:vMerge w:val="continue"/>
          </w:tcPr>
          <w:p w:rsidR="00000000" w:rsidDel="00000000" w:rsidP="00000000" w:rsidRDefault="00000000" w:rsidRPr="00000000" w14:paraId="000004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4EF">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9</w:t>
            </w:r>
          </w:p>
        </w:tc>
        <w:tc>
          <w:tcPr>
            <w:tcBorders>
              <w:top w:color="000000" w:space="0" w:sz="4" w:val="single"/>
              <w:bottom w:color="000000" w:space="0" w:sz="4" w:val="single"/>
            </w:tcBorders>
            <w:vAlign w:val="center"/>
          </w:tcPr>
          <w:p w:rsidR="00000000" w:rsidDel="00000000" w:rsidP="00000000" w:rsidRDefault="00000000" w:rsidRPr="00000000" w14:paraId="000004F0">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1913" w:hRule="atLeast"/>
          <w:tblHeader w:val="0"/>
        </w:trPr>
        <w:tc>
          <w:tcPr>
            <w:vMerge w:val="continue"/>
          </w:tcPr>
          <w:p w:rsidR="00000000" w:rsidDel="00000000" w:rsidP="00000000" w:rsidRDefault="00000000" w:rsidRPr="00000000" w14:paraId="000004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4F2">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color w:val="000000"/>
                <w:sz w:val="24"/>
                <w:szCs w:val="24"/>
                <w:rtl w:val="0"/>
              </w:rPr>
              <w:t xml:space="preserve">Осуществление сестринского ухода за пациентами с заболеваниями эндокринной системы (сахарный диабет, ожирение). Особенности сестринского ухода за пациентами пожилого и старческого возраста. Выполнение диагностических и лечебных процедур (объективное обследование, сбор биологического материала пациента для лабораторного исследования, использование глюкометра для определения сахара крови, применение лекарственных препаратов по назначению врача, расчет дозы инсулина, техника введения инсулина). Подготовка пациента к глюкозотолератному тесту, глюкозурическому профилю.</w:t>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4F3">
            <w:pPr>
              <w:spacing w:after="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rHeight w:val="156" w:hRule="atLeast"/>
          <w:tblHeader w:val="0"/>
        </w:trPr>
        <w:tc>
          <w:tcPr>
            <w:vMerge w:val="continue"/>
          </w:tcPr>
          <w:p w:rsidR="00000000" w:rsidDel="00000000" w:rsidP="00000000" w:rsidRDefault="00000000" w:rsidRPr="00000000" w14:paraId="000004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4F5">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10</w:t>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4F6">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149" w:hRule="atLeast"/>
          <w:tblHeader w:val="0"/>
        </w:trPr>
        <w:tc>
          <w:tcPr>
            <w:vMerge w:val="continue"/>
          </w:tcPr>
          <w:p w:rsidR="00000000" w:rsidDel="00000000" w:rsidP="00000000" w:rsidRDefault="00000000" w:rsidRPr="00000000" w14:paraId="000004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4F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Осуществление сестринского ухода за пациентами с заболеваниями эндокринной системы (заболевания щитовидной железы). Особенности сестринского ухода за пациентами пожилого и старческого возраста. </w:t>
            </w:r>
            <w:r w:rsidDel="00000000" w:rsidR="00000000" w:rsidRPr="00000000">
              <w:rPr>
                <w:rtl w:val="0"/>
              </w:rPr>
            </w:r>
          </w:p>
          <w:p w:rsidR="00000000" w:rsidDel="00000000" w:rsidP="00000000" w:rsidRDefault="00000000" w:rsidRPr="00000000" w14:paraId="000004F9">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Выполнение диагностических и лечебных процедур. </w:t>
            </w:r>
          </w:p>
        </w:tc>
        <w:tc>
          <w:tcPr>
            <w:tcBorders>
              <w:top w:color="000000" w:space="0" w:sz="4" w:val="single"/>
              <w:bottom w:color="000000" w:space="0" w:sz="4" w:val="single"/>
            </w:tcBorders>
            <w:vAlign w:val="center"/>
          </w:tcPr>
          <w:p w:rsidR="00000000" w:rsidDel="00000000" w:rsidP="00000000" w:rsidRDefault="00000000" w:rsidRPr="00000000" w14:paraId="000004FA">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4FB">
            <w:pPr>
              <w:spacing w:after="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sz w:val="24"/>
                <w:szCs w:val="24"/>
                <w:rtl w:val="0"/>
              </w:rPr>
              <w:t xml:space="preserve">Тема 04.02.02.07</w:t>
            </w:r>
            <w:r w:rsidDel="00000000" w:rsidR="00000000" w:rsidRPr="00000000">
              <w:rPr>
                <w:rtl w:val="0"/>
              </w:rPr>
            </w:r>
          </w:p>
          <w:p w:rsidR="00000000" w:rsidDel="00000000" w:rsidP="00000000" w:rsidRDefault="00000000" w:rsidRPr="00000000" w14:paraId="000004FC">
            <w:pP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Сестринский уход при заболеваниях опорно-двигательного аппарата</w:t>
            </w:r>
          </w:p>
          <w:p w:rsidR="00000000" w:rsidDel="00000000" w:rsidP="00000000" w:rsidRDefault="00000000" w:rsidRPr="00000000" w14:paraId="000004FD">
            <w:pPr>
              <w:spacing w:after="0" w:lineRule="auto"/>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4FE">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vAlign w:val="center"/>
          </w:tcPr>
          <w:p w:rsidR="00000000" w:rsidDel="00000000" w:rsidP="00000000" w:rsidRDefault="00000000" w:rsidRPr="00000000" w14:paraId="000004FF">
            <w:pPr>
              <w:spacing w:after="0" w:lineRule="auto"/>
              <w:jc w:val="center"/>
              <w:rPr>
                <w:rFonts w:ascii="Times New Roman" w:cs="Times New Roman" w:eastAsia="Times New Roman" w:hAnsi="Times New Roman"/>
                <w:i w:val="1"/>
                <w:sz w:val="24"/>
                <w:szCs w:val="24"/>
              </w:rPr>
            </w:pPr>
            <w:r w:rsidDel="00000000" w:rsidR="00000000" w:rsidRPr="00000000">
              <w:rPr>
                <w:rtl w:val="0"/>
              </w:rPr>
            </w:r>
          </w:p>
        </w:tc>
      </w:tr>
      <w:tr>
        <w:trPr>
          <w:cantSplit w:val="0"/>
          <w:trHeight w:val="180" w:hRule="atLeast"/>
          <w:tblHeader w:val="0"/>
        </w:trPr>
        <w:tc>
          <w:tcPr>
            <w:vMerge w:val="continue"/>
          </w:tcPr>
          <w:p w:rsidR="00000000" w:rsidDel="00000000" w:rsidP="00000000" w:rsidRDefault="00000000" w:rsidRPr="00000000" w14:paraId="000005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50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1. Анатомо-физиологические особенности опорно-двигательного режима и показатели жизнедеятельности человека в разные возрастные периоды, правила измерения и интерпретации данных.</w:t>
            </w:r>
            <w:r w:rsidDel="00000000" w:rsidR="00000000" w:rsidRPr="00000000">
              <w:rPr>
                <w:rtl w:val="0"/>
              </w:rPr>
            </w:r>
          </w:p>
          <w:p w:rsidR="00000000" w:rsidDel="00000000" w:rsidP="00000000" w:rsidRDefault="00000000" w:rsidRPr="00000000" w14:paraId="0000050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2.Причины и способствующие факторы. Клинические проявления, проблемы пациента (утренняя скованность, припухлость суставов, деформация суставов, боли в суставах, потливость, повышение температуры и т. д.), возможные осложнения.</w:t>
            </w:r>
            <w:r w:rsidDel="00000000" w:rsidR="00000000" w:rsidRPr="00000000">
              <w:rPr>
                <w:rtl w:val="0"/>
              </w:rPr>
            </w:r>
          </w:p>
          <w:p w:rsidR="00000000" w:rsidDel="00000000" w:rsidP="00000000" w:rsidRDefault="00000000" w:rsidRPr="00000000" w14:paraId="0000050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3. Методы диагностики заболеваний опорно-двигательного аппарата.</w:t>
            </w:r>
            <w:r w:rsidDel="00000000" w:rsidR="00000000" w:rsidRPr="00000000">
              <w:rPr>
                <w:rtl w:val="0"/>
              </w:rPr>
            </w:r>
          </w:p>
          <w:p w:rsidR="00000000" w:rsidDel="00000000" w:rsidP="00000000" w:rsidRDefault="00000000" w:rsidRPr="00000000" w14:paraId="0000050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 Правила и порядок подготовки пациента к диагностическим и лечебным процедурам.</w:t>
            </w:r>
            <w:r w:rsidDel="00000000" w:rsidR="00000000" w:rsidRPr="00000000">
              <w:rPr>
                <w:rtl w:val="0"/>
              </w:rPr>
            </w:r>
          </w:p>
          <w:p w:rsidR="00000000" w:rsidDel="00000000" w:rsidP="00000000" w:rsidRDefault="00000000" w:rsidRPr="00000000" w14:paraId="0000050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 </w:t>
            </w:r>
            <w:r w:rsidDel="00000000" w:rsidR="00000000" w:rsidRPr="00000000">
              <w:rPr>
                <w:rFonts w:ascii="Times New Roman" w:cs="Times New Roman" w:eastAsia="Times New Roman" w:hAnsi="Times New Roman"/>
                <w:sz w:val="24"/>
                <w:szCs w:val="24"/>
                <w:rtl w:val="0"/>
              </w:rPr>
              <w:t xml:space="preserve">Особенности сестринского ухода с учетом заболевания, возрастных, культурных и этнических особенностей пациента.</w:t>
            </w:r>
          </w:p>
          <w:p w:rsidR="00000000" w:rsidDel="00000000" w:rsidP="00000000" w:rsidRDefault="00000000" w:rsidRPr="00000000" w14:paraId="0000050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6. Особенности лечебного питания заболеваниях опорно-двигательного аппарата</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507">
            <w:pPr>
              <w:spacing w:after="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508">
            <w:pPr>
              <w:spacing w:after="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509">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rHeight w:val="335" w:hRule="atLeast"/>
          <w:tblHeader w:val="0"/>
        </w:trPr>
        <w:tc>
          <w:tcPr>
            <w:vMerge w:val="continue"/>
          </w:tcPr>
          <w:p w:rsidR="00000000" w:rsidDel="00000000" w:rsidP="00000000" w:rsidRDefault="00000000" w:rsidRPr="00000000" w14:paraId="000005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50B">
            <w:pPr>
              <w:spacing w:after="0" w:line="240"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 11</w:t>
            </w:r>
          </w:p>
        </w:tc>
        <w:tc>
          <w:tcPr>
            <w:tcBorders>
              <w:top w:color="000000" w:space="0" w:sz="4" w:val="single"/>
              <w:bottom w:color="000000" w:space="0" w:sz="4" w:val="single"/>
            </w:tcBorders>
            <w:vAlign w:val="center"/>
          </w:tcPr>
          <w:p w:rsidR="00000000" w:rsidDel="00000000" w:rsidP="00000000" w:rsidRDefault="00000000" w:rsidRPr="00000000" w14:paraId="0000050C">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780" w:hRule="atLeast"/>
          <w:tblHeader w:val="0"/>
        </w:trPr>
        <w:tc>
          <w:tcPr>
            <w:vMerge w:val="continue"/>
          </w:tcPr>
          <w:p w:rsidR="00000000" w:rsidDel="00000000" w:rsidP="00000000" w:rsidRDefault="00000000" w:rsidRPr="00000000" w14:paraId="000005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50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Осуществление сестринского ухода за пациентами заболеваниях опорно-двигательного аппарата. Особенности сестринского ухода за пациентами пожилого и старческого возраста. Выполнение диагностических и лечебных процедур (объективное обследование).</w:t>
            </w:r>
            <w:r w:rsidDel="00000000" w:rsidR="00000000" w:rsidRPr="00000000">
              <w:rPr>
                <w:rFonts w:ascii="Times New Roman" w:cs="Times New Roman" w:eastAsia="Times New Roman" w:hAnsi="Times New Roman"/>
                <w:sz w:val="24"/>
                <w:szCs w:val="24"/>
                <w:rtl w:val="0"/>
              </w:rPr>
              <w:t xml:space="preserve">  Выполнять медицинские манипуляции при оказании медицинской помощи пациенту: наложение компресса.</w:t>
            </w:r>
          </w:p>
        </w:tc>
        <w:tc>
          <w:tcPr>
            <w:tcBorders>
              <w:top w:color="000000" w:space="0" w:sz="4" w:val="single"/>
            </w:tcBorders>
            <w:vAlign w:val="center"/>
          </w:tcPr>
          <w:p w:rsidR="00000000" w:rsidDel="00000000" w:rsidP="00000000" w:rsidRDefault="00000000" w:rsidRPr="00000000" w14:paraId="0000050F">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51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Тема 04.02.02.08 </w:t>
            </w:r>
            <w:r w:rsidDel="00000000" w:rsidR="00000000" w:rsidRPr="00000000">
              <w:rPr>
                <w:rFonts w:ascii="Times New Roman" w:cs="Times New Roman" w:eastAsia="Times New Roman" w:hAnsi="Times New Roman"/>
                <w:b w:val="1"/>
                <w:color w:val="000000"/>
                <w:sz w:val="24"/>
                <w:szCs w:val="24"/>
                <w:rtl w:val="0"/>
              </w:rPr>
              <w:t xml:space="preserve">Сестринская помощь при острых аллергических заболеваниях</w:t>
            </w:r>
            <w:r w:rsidDel="00000000" w:rsidR="00000000" w:rsidRPr="00000000">
              <w:rPr>
                <w:rtl w:val="0"/>
              </w:rPr>
            </w:r>
          </w:p>
          <w:p w:rsidR="00000000" w:rsidDel="00000000" w:rsidP="00000000" w:rsidRDefault="00000000" w:rsidRPr="00000000" w14:paraId="00000511">
            <w:pPr>
              <w:spacing w:after="0" w:lineRule="auto"/>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512">
            <w:pPr>
              <w:spacing w:after="0" w:lineRule="auto"/>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513">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vAlign w:val="center"/>
          </w:tcPr>
          <w:p w:rsidR="00000000" w:rsidDel="00000000" w:rsidP="00000000" w:rsidRDefault="00000000" w:rsidRPr="00000000" w14:paraId="00000514">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blHeader w:val="0"/>
        </w:trPr>
        <w:tc>
          <w:tcPr>
            <w:vMerge w:val="continue"/>
          </w:tcPr>
          <w:p w:rsidR="00000000" w:rsidDel="00000000" w:rsidP="00000000" w:rsidRDefault="00000000" w:rsidRPr="00000000" w14:paraId="000005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51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1.Эпидемиологическая характеристика аллергозов.</w:t>
            </w:r>
            <w:r w:rsidDel="00000000" w:rsidR="00000000" w:rsidRPr="00000000">
              <w:rPr>
                <w:rtl w:val="0"/>
              </w:rPr>
            </w:r>
          </w:p>
          <w:p w:rsidR="00000000" w:rsidDel="00000000" w:rsidP="00000000" w:rsidRDefault="00000000" w:rsidRPr="00000000" w14:paraId="0000051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2.Виды аллергических заболеваний (респираторные аллергозы, аллергические дерматозы, аллергическая энтеропатия). </w:t>
            </w:r>
            <w:r w:rsidDel="00000000" w:rsidR="00000000" w:rsidRPr="00000000">
              <w:rPr>
                <w:rtl w:val="0"/>
              </w:rPr>
            </w:r>
          </w:p>
          <w:p w:rsidR="00000000" w:rsidDel="00000000" w:rsidP="00000000" w:rsidRDefault="00000000" w:rsidRPr="00000000" w14:paraId="0000051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3.Наиболее распространенные аллергические заболевания и реакции, клиническая картина (поллиноз, крапивница, отек Квинке, анафилактический шок и др.).</w:t>
            </w:r>
            <w:r w:rsidDel="00000000" w:rsidR="00000000" w:rsidRPr="00000000">
              <w:rPr>
                <w:rtl w:val="0"/>
              </w:rPr>
            </w:r>
          </w:p>
          <w:p w:rsidR="00000000" w:rsidDel="00000000" w:rsidP="00000000" w:rsidRDefault="00000000" w:rsidRPr="00000000" w14:paraId="0000051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 Методы аллергологического обследования (аллергологический анамнез, лабораторные методы диагностики, аллергологические пробы (тестирование),</w:t>
            </w:r>
            <w:r w:rsidDel="00000000" w:rsidR="00000000" w:rsidRPr="00000000">
              <w:rPr>
                <w:rtl w:val="0"/>
              </w:rPr>
            </w:r>
          </w:p>
          <w:p w:rsidR="00000000" w:rsidDel="00000000" w:rsidP="00000000" w:rsidRDefault="00000000" w:rsidRPr="00000000" w14:paraId="0000051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 Принципы лечения аллергических заболеваний. </w:t>
            </w:r>
            <w:r w:rsidDel="00000000" w:rsidR="00000000" w:rsidRPr="00000000">
              <w:rPr>
                <w:rtl w:val="0"/>
              </w:rPr>
            </w:r>
          </w:p>
          <w:p w:rsidR="00000000" w:rsidDel="00000000" w:rsidP="00000000" w:rsidRDefault="00000000" w:rsidRPr="00000000" w14:paraId="0000051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6.Оказание неотложной помощи при аллергических реакциях.</w:t>
            </w:r>
            <w:r w:rsidDel="00000000" w:rsidR="00000000" w:rsidRPr="00000000">
              <w:rPr>
                <w:rtl w:val="0"/>
              </w:rPr>
            </w:r>
          </w:p>
        </w:tc>
        <w:tc>
          <w:tcPr>
            <w:vAlign w:val="center"/>
          </w:tcPr>
          <w:p w:rsidR="00000000" w:rsidDel="00000000" w:rsidP="00000000" w:rsidRDefault="00000000" w:rsidRPr="00000000" w14:paraId="0000051C">
            <w:pPr>
              <w:spacing w:after="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5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51E">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12</w:t>
            </w:r>
          </w:p>
        </w:tc>
        <w:tc>
          <w:tcPr>
            <w:vAlign w:val="center"/>
          </w:tcPr>
          <w:p w:rsidR="00000000" w:rsidDel="00000000" w:rsidP="00000000" w:rsidRDefault="00000000" w:rsidRPr="00000000" w14:paraId="0000051F">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vMerge w:val="continue"/>
          </w:tcPr>
          <w:p w:rsidR="00000000" w:rsidDel="00000000" w:rsidP="00000000" w:rsidRDefault="00000000" w:rsidRPr="00000000" w14:paraId="000005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52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Осуществление сестринской помощи при острых аллергических заболеваниях. </w:t>
            </w:r>
            <w:r w:rsidDel="00000000" w:rsidR="00000000" w:rsidRPr="00000000">
              <w:rPr>
                <w:rtl w:val="0"/>
              </w:rPr>
            </w:r>
          </w:p>
          <w:p w:rsidR="00000000" w:rsidDel="00000000" w:rsidP="00000000" w:rsidRDefault="00000000" w:rsidRPr="00000000" w14:paraId="0000052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Выполнение диагностических и лечебных процедур (объективное обследование).</w:t>
            </w:r>
            <w:r w:rsidDel="00000000" w:rsidR="00000000" w:rsidRPr="00000000">
              <w:rPr>
                <w:rtl w:val="0"/>
              </w:rPr>
            </w:r>
          </w:p>
          <w:p w:rsidR="00000000" w:rsidDel="00000000" w:rsidP="00000000" w:rsidRDefault="00000000" w:rsidRPr="00000000" w14:paraId="00000523">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Особенности сестринского ухода за пациентами пожилого и старческого возраста при острых аллергических заболеваниях.</w:t>
            </w:r>
          </w:p>
          <w:p w:rsidR="00000000" w:rsidDel="00000000" w:rsidP="00000000" w:rsidRDefault="00000000" w:rsidRPr="00000000" w14:paraId="0000052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Обеспечивать хранение, вести учет и применение лекарственных препаратов, медицинских изделий, в том числе наркотических средств, психотропных веществ и сильно действующих лекарственных препаратов</w:t>
            </w:r>
            <w:r w:rsidDel="00000000" w:rsidR="00000000" w:rsidRPr="00000000">
              <w:rPr>
                <w:rFonts w:ascii="Times New Roman" w:cs="Times New Roman" w:eastAsia="Times New Roman" w:hAnsi="Times New Roman"/>
                <w:color w:val="000000"/>
                <w:sz w:val="24"/>
                <w:szCs w:val="24"/>
                <w:rtl w:val="0"/>
              </w:rPr>
              <w:t xml:space="preserve">, применяемых при острых аллергических заболеваниях.</w:t>
            </w:r>
            <w:r w:rsidDel="00000000" w:rsidR="00000000" w:rsidRPr="00000000">
              <w:rPr>
                <w:rtl w:val="0"/>
              </w:rPr>
            </w:r>
          </w:p>
        </w:tc>
        <w:tc>
          <w:tcPr>
            <w:vAlign w:val="center"/>
          </w:tcPr>
          <w:p w:rsidR="00000000" w:rsidDel="00000000" w:rsidP="00000000" w:rsidRDefault="00000000" w:rsidRPr="00000000" w14:paraId="00000525">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526">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Тема 04.02.02.09 </w:t>
            </w:r>
            <w:r w:rsidDel="00000000" w:rsidR="00000000" w:rsidRPr="00000000">
              <w:rPr>
                <w:rFonts w:ascii="Times New Roman" w:cs="Times New Roman" w:eastAsia="Times New Roman" w:hAnsi="Times New Roman"/>
                <w:b w:val="1"/>
                <w:color w:val="000000"/>
                <w:sz w:val="24"/>
                <w:szCs w:val="24"/>
                <w:rtl w:val="0"/>
              </w:rPr>
              <w:t xml:space="preserve">Сестринский уход при заболеваниях крови и органов кроветворения</w:t>
            </w:r>
            <w:r w:rsidDel="00000000" w:rsidR="00000000" w:rsidRPr="00000000">
              <w:rPr>
                <w:rtl w:val="0"/>
              </w:rPr>
            </w:r>
          </w:p>
        </w:tc>
        <w:tc>
          <w:tcPr/>
          <w:p w:rsidR="00000000" w:rsidDel="00000000" w:rsidP="00000000" w:rsidRDefault="00000000" w:rsidRPr="00000000" w14:paraId="00000527">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vAlign w:val="center"/>
          </w:tcPr>
          <w:p w:rsidR="00000000" w:rsidDel="00000000" w:rsidP="00000000" w:rsidRDefault="00000000" w:rsidRPr="00000000" w14:paraId="00000528">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blHeader w:val="0"/>
        </w:trPr>
        <w:tc>
          <w:tcPr>
            <w:vMerge w:val="continue"/>
          </w:tcPr>
          <w:p w:rsidR="00000000" w:rsidDel="00000000" w:rsidP="00000000" w:rsidRDefault="00000000" w:rsidRPr="00000000" w14:paraId="000005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52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1. Анатомо-физиологические особенности кроветворной системы и показатели жизнедеятельности человека в разные возрастные периоды, правила измерения и интерпретации данных.</w:t>
            </w:r>
            <w:r w:rsidDel="00000000" w:rsidR="00000000" w:rsidRPr="00000000">
              <w:rPr>
                <w:rtl w:val="0"/>
              </w:rPr>
            </w:r>
          </w:p>
          <w:p w:rsidR="00000000" w:rsidDel="00000000" w:rsidP="00000000" w:rsidRDefault="00000000" w:rsidRPr="00000000" w14:paraId="0000052B">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2.Причины и способствующие факторы. Клинические проявления, проблемы пациента (слабость, парестезии, кожный зуд, кровоточивость, ломкость ногтей и т. д.), возможные осложнения. Клинические признаки внезапных обострений хронических заболеваний, правила оказания неотложной помощи.</w:t>
            </w:r>
          </w:p>
          <w:p w:rsidR="00000000" w:rsidDel="00000000" w:rsidP="00000000" w:rsidRDefault="00000000" w:rsidRPr="00000000" w14:paraId="0000052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3. Методы диагностики заболеваний крови и органов кроветворения.</w:t>
            </w:r>
            <w:r w:rsidDel="00000000" w:rsidR="00000000" w:rsidRPr="00000000">
              <w:rPr>
                <w:rtl w:val="0"/>
              </w:rPr>
            </w:r>
          </w:p>
          <w:p w:rsidR="00000000" w:rsidDel="00000000" w:rsidP="00000000" w:rsidRDefault="00000000" w:rsidRPr="00000000" w14:paraId="0000052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 Правила и порядок подготовки пациента к диагностическим процедурам (развернутый клинический анализ крови, стернальная пункция, УЗИ печени и селезенки и т.д.).</w:t>
            </w:r>
            <w:r w:rsidDel="00000000" w:rsidR="00000000" w:rsidRPr="00000000">
              <w:rPr>
                <w:rtl w:val="0"/>
              </w:rPr>
            </w:r>
          </w:p>
          <w:p w:rsidR="00000000" w:rsidDel="00000000" w:rsidP="00000000" w:rsidRDefault="00000000" w:rsidRPr="00000000" w14:paraId="0000052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 </w:t>
            </w:r>
            <w:r w:rsidDel="00000000" w:rsidR="00000000" w:rsidRPr="00000000">
              <w:rPr>
                <w:rFonts w:ascii="Times New Roman" w:cs="Times New Roman" w:eastAsia="Times New Roman" w:hAnsi="Times New Roman"/>
                <w:sz w:val="24"/>
                <w:szCs w:val="24"/>
                <w:rtl w:val="0"/>
              </w:rPr>
              <w:t xml:space="preserve">Особенности сестринского ухода с учетом заболевания, возрастных, культурных и этнических особенностей пациента.</w:t>
            </w:r>
          </w:p>
          <w:p w:rsidR="00000000" w:rsidDel="00000000" w:rsidP="00000000" w:rsidRDefault="00000000" w:rsidRPr="00000000" w14:paraId="0000052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6. Особенности лечебного питания</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заболеваниях крови и органов кроветворения.</w:t>
            </w:r>
            <w:r w:rsidDel="00000000" w:rsidR="00000000" w:rsidRPr="00000000">
              <w:rPr>
                <w:rtl w:val="0"/>
              </w:rPr>
            </w:r>
          </w:p>
        </w:tc>
        <w:tc>
          <w:tcPr>
            <w:vAlign w:val="center"/>
          </w:tcPr>
          <w:p w:rsidR="00000000" w:rsidDel="00000000" w:rsidP="00000000" w:rsidRDefault="00000000" w:rsidRPr="00000000" w14:paraId="00000530">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5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p w:rsidR="00000000" w:rsidDel="00000000" w:rsidP="00000000" w:rsidRDefault="00000000" w:rsidRPr="00000000" w14:paraId="00000532">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13</w:t>
            </w:r>
          </w:p>
        </w:tc>
        <w:tc>
          <w:tcPr>
            <w:vAlign w:val="center"/>
          </w:tcPr>
          <w:p w:rsidR="00000000" w:rsidDel="00000000" w:rsidP="00000000" w:rsidRDefault="00000000" w:rsidRPr="00000000" w14:paraId="00000533">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vMerge w:val="continue"/>
          </w:tcPr>
          <w:p w:rsidR="00000000" w:rsidDel="00000000" w:rsidP="00000000" w:rsidRDefault="00000000" w:rsidRPr="00000000" w14:paraId="000005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535">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Осуществление сестринского ухода за пациентами при заболеваниях крови и органов кроветворения. Особенности сестринского ухода за пациентами пожилого и старческого возраста.</w:t>
            </w:r>
          </w:p>
          <w:p w:rsidR="00000000" w:rsidDel="00000000" w:rsidP="00000000" w:rsidRDefault="00000000" w:rsidRPr="00000000" w14:paraId="0000053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Выполнение диагностических и лечебных процедур.</w:t>
            </w:r>
            <w:r w:rsidDel="00000000" w:rsidR="00000000" w:rsidRPr="00000000">
              <w:rPr>
                <w:rtl w:val="0"/>
              </w:rPr>
            </w:r>
          </w:p>
          <w:p w:rsidR="00000000" w:rsidDel="00000000" w:rsidP="00000000" w:rsidRDefault="00000000" w:rsidRPr="00000000" w14:paraId="00000537">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Обеспечивать хранение, вести учет и применение лекарственных препаратов, медицинских изделий, в том числе наркотических средств, психотропных веществ и сильно действующих лекарственных препаратов</w:t>
            </w:r>
            <w:r w:rsidDel="00000000" w:rsidR="00000000" w:rsidRPr="00000000">
              <w:rPr>
                <w:rFonts w:ascii="Times New Roman" w:cs="Times New Roman" w:eastAsia="Times New Roman" w:hAnsi="Times New Roman"/>
                <w:color w:val="000000"/>
                <w:sz w:val="24"/>
                <w:szCs w:val="24"/>
                <w:rtl w:val="0"/>
              </w:rPr>
              <w:t xml:space="preserve">, применяемых при заболеваниях крови и органов кроветворения.</w:t>
            </w:r>
          </w:p>
          <w:p w:rsidR="00000000" w:rsidDel="00000000" w:rsidP="00000000" w:rsidRDefault="00000000" w:rsidRPr="00000000" w14:paraId="00000538">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Подготовка пациента к гематологическим исследованиям (общий клинический анализы крови, исследование обмена железа, время свертывания крови на стекле, протромбиновый индекс, коагулограмма). Подготовка пациента к стернальной пункции.</w:t>
            </w:r>
            <w:r w:rsidDel="00000000" w:rsidR="00000000" w:rsidRPr="00000000">
              <w:rPr>
                <w:rtl w:val="0"/>
              </w:rPr>
            </w:r>
          </w:p>
        </w:tc>
        <w:tc>
          <w:tcPr>
            <w:vAlign w:val="center"/>
          </w:tcPr>
          <w:p w:rsidR="00000000" w:rsidDel="00000000" w:rsidP="00000000" w:rsidRDefault="00000000" w:rsidRPr="00000000" w14:paraId="00000539">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53A">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04.02.02.10 </w:t>
            </w:r>
            <w:r w:rsidDel="00000000" w:rsidR="00000000" w:rsidRPr="00000000">
              <w:rPr>
                <w:rFonts w:ascii="Times New Roman" w:cs="Times New Roman" w:eastAsia="Times New Roman" w:hAnsi="Times New Roman"/>
                <w:b w:val="1"/>
                <w:color w:val="000000"/>
                <w:sz w:val="24"/>
                <w:szCs w:val="24"/>
                <w:rtl w:val="0"/>
              </w:rPr>
              <w:t xml:space="preserve">Сестринский уход за пациентами с заболеваниями глаз и придаточного аппарата</w:t>
            </w:r>
            <w:r w:rsidDel="00000000" w:rsidR="00000000" w:rsidRPr="00000000">
              <w:rPr>
                <w:rtl w:val="0"/>
              </w:rPr>
            </w:r>
          </w:p>
          <w:p w:rsidR="00000000" w:rsidDel="00000000" w:rsidP="00000000" w:rsidRDefault="00000000" w:rsidRPr="00000000" w14:paraId="0000053B">
            <w:pPr>
              <w:spacing w:after="0" w:lineRule="auto"/>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53C">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vAlign w:val="center"/>
          </w:tcPr>
          <w:p w:rsidR="00000000" w:rsidDel="00000000" w:rsidP="00000000" w:rsidRDefault="00000000" w:rsidRPr="00000000" w14:paraId="0000053D">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blHeader w:val="0"/>
        </w:trPr>
        <w:tc>
          <w:tcPr>
            <w:vMerge w:val="continue"/>
          </w:tcPr>
          <w:p w:rsidR="00000000" w:rsidDel="00000000" w:rsidP="00000000" w:rsidRDefault="00000000" w:rsidRPr="00000000" w14:paraId="000005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53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1. Анатомо-физиологические особенности органов зрения и придаточного аппарата и показатели жизнедеятельности человека в разные возрастные периоды, правила измерения и интерпретации данных.</w:t>
            </w:r>
            <w:r w:rsidDel="00000000" w:rsidR="00000000" w:rsidRPr="00000000">
              <w:rPr>
                <w:rtl w:val="0"/>
              </w:rPr>
            </w:r>
          </w:p>
          <w:p w:rsidR="00000000" w:rsidDel="00000000" w:rsidP="00000000" w:rsidRDefault="00000000" w:rsidRPr="00000000" w14:paraId="0000054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2.Причины нарушения зрения.</w:t>
            </w:r>
            <w:r w:rsidDel="00000000" w:rsidR="00000000" w:rsidRPr="00000000">
              <w:rPr>
                <w:rtl w:val="0"/>
              </w:rPr>
            </w:r>
          </w:p>
          <w:p w:rsidR="00000000" w:rsidDel="00000000" w:rsidP="00000000" w:rsidRDefault="00000000" w:rsidRPr="00000000" w14:paraId="0000054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3.Методы обследования. Функции и порядок действий медицинской сестры в подготовке и проведении диагностических процедур и лечения</w:t>
            </w:r>
            <w:r w:rsidDel="00000000" w:rsidR="00000000" w:rsidRPr="00000000">
              <w:rPr>
                <w:rtl w:val="0"/>
              </w:rPr>
            </w:r>
          </w:p>
          <w:p w:rsidR="00000000" w:rsidDel="00000000" w:rsidP="00000000" w:rsidRDefault="00000000" w:rsidRPr="00000000" w14:paraId="0000054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4.Центральное и периферическое зрение. Аномалии рефракции и аккомодации.</w:t>
            </w:r>
            <w:r w:rsidDel="00000000" w:rsidR="00000000" w:rsidRPr="00000000">
              <w:rPr>
                <w:rtl w:val="0"/>
              </w:rPr>
            </w:r>
          </w:p>
          <w:p w:rsidR="00000000" w:rsidDel="00000000" w:rsidP="00000000" w:rsidRDefault="00000000" w:rsidRPr="00000000" w14:paraId="0000054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5.Миопия, степени, принципы лечения и профилактика.</w:t>
            </w:r>
            <w:r w:rsidDel="00000000" w:rsidR="00000000" w:rsidRPr="00000000">
              <w:rPr>
                <w:rtl w:val="0"/>
              </w:rPr>
            </w:r>
          </w:p>
          <w:p w:rsidR="00000000" w:rsidDel="00000000" w:rsidP="00000000" w:rsidRDefault="00000000" w:rsidRPr="00000000" w14:paraId="0000054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6.Воспалительные заболевания глаз и придаточного аппарата. Клинические признаки, принципы лечения.</w:t>
            </w:r>
            <w:r w:rsidDel="00000000" w:rsidR="00000000" w:rsidRPr="00000000">
              <w:rPr>
                <w:rtl w:val="0"/>
              </w:rPr>
            </w:r>
          </w:p>
          <w:p w:rsidR="00000000" w:rsidDel="00000000" w:rsidP="00000000" w:rsidRDefault="00000000" w:rsidRPr="00000000" w14:paraId="0000054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7.Глаукома. Катаракта. Клинические признаки, принципы лечения.</w:t>
            </w:r>
            <w:r w:rsidDel="00000000" w:rsidR="00000000" w:rsidRPr="00000000">
              <w:rPr>
                <w:rtl w:val="0"/>
              </w:rPr>
            </w:r>
          </w:p>
          <w:p w:rsidR="00000000" w:rsidDel="00000000" w:rsidP="00000000" w:rsidRDefault="00000000" w:rsidRPr="00000000" w14:paraId="0000054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8.Неотложная помощь травме глаза, инородном теле.</w:t>
            </w:r>
            <w:r w:rsidDel="00000000" w:rsidR="00000000" w:rsidRPr="00000000">
              <w:rPr>
                <w:rtl w:val="0"/>
              </w:rPr>
            </w:r>
          </w:p>
        </w:tc>
        <w:tc>
          <w:tcPr>
            <w:vAlign w:val="center"/>
          </w:tcPr>
          <w:p w:rsidR="00000000" w:rsidDel="00000000" w:rsidP="00000000" w:rsidRDefault="00000000" w:rsidRPr="00000000" w14:paraId="00000547">
            <w:pPr>
              <w:spacing w:after="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5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549">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14</w:t>
            </w:r>
          </w:p>
        </w:tc>
        <w:tc>
          <w:tcPr>
            <w:vAlign w:val="center"/>
          </w:tcPr>
          <w:p w:rsidR="00000000" w:rsidDel="00000000" w:rsidP="00000000" w:rsidRDefault="00000000" w:rsidRPr="00000000" w14:paraId="0000054A">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vMerge w:val="continue"/>
          </w:tcPr>
          <w:p w:rsidR="00000000" w:rsidDel="00000000" w:rsidP="00000000" w:rsidRDefault="00000000" w:rsidRPr="00000000" w14:paraId="000005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54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Особенности сестринского ухода с учетом заболевания, возрастных, культурных и этнических особенностей пациента</w:t>
            </w:r>
            <w:r w:rsidDel="00000000" w:rsidR="00000000" w:rsidRPr="00000000">
              <w:rPr>
                <w:rFonts w:ascii="Times New Roman" w:cs="Times New Roman" w:eastAsia="Times New Roman" w:hAnsi="Times New Roman"/>
                <w:color w:val="000000"/>
                <w:sz w:val="24"/>
                <w:szCs w:val="24"/>
                <w:rtl w:val="0"/>
              </w:rPr>
              <w:t xml:space="preserve"> при заболеваниях глаз и придаточного аппарата.</w:t>
            </w:r>
            <w:r w:rsidDel="00000000" w:rsidR="00000000" w:rsidRPr="00000000">
              <w:rPr>
                <w:rtl w:val="0"/>
              </w:rPr>
            </w:r>
          </w:p>
          <w:p w:rsidR="00000000" w:rsidDel="00000000" w:rsidP="00000000" w:rsidRDefault="00000000" w:rsidRPr="00000000" w14:paraId="0000054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Определение остроты зрения пациента.</w:t>
            </w:r>
            <w:r w:rsidDel="00000000" w:rsidR="00000000" w:rsidRPr="00000000">
              <w:rPr>
                <w:rtl w:val="0"/>
              </w:rPr>
            </w:r>
          </w:p>
          <w:p w:rsidR="00000000" w:rsidDel="00000000" w:rsidP="00000000" w:rsidRDefault="00000000" w:rsidRPr="00000000" w14:paraId="0000054E">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Применение лекарственных препаратов по назначению врача и проведение лечебных процедур (закапывание капель в глаза, промывание глаз, закладывание мази за веко).</w:t>
            </w:r>
          </w:p>
          <w:p w:rsidR="00000000" w:rsidDel="00000000" w:rsidP="00000000" w:rsidRDefault="00000000" w:rsidRPr="00000000" w14:paraId="0000054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Выполнение диагностических и лечебных процедур.</w:t>
            </w:r>
            <w:r w:rsidDel="00000000" w:rsidR="00000000" w:rsidRPr="00000000">
              <w:rPr>
                <w:rtl w:val="0"/>
              </w:rPr>
            </w:r>
          </w:p>
          <w:p w:rsidR="00000000" w:rsidDel="00000000" w:rsidP="00000000" w:rsidRDefault="00000000" w:rsidRPr="00000000" w14:paraId="00000550">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Обеспечивать хранение, вести учет и применение лекарственных препаратов, медицинских изделий, в том числе наркотических средств, психотропных веществ и сильно действующих лекарственных препаратов</w:t>
            </w:r>
            <w:r w:rsidDel="00000000" w:rsidR="00000000" w:rsidRPr="00000000">
              <w:rPr>
                <w:rFonts w:ascii="Times New Roman" w:cs="Times New Roman" w:eastAsia="Times New Roman" w:hAnsi="Times New Roman"/>
                <w:color w:val="000000"/>
                <w:sz w:val="24"/>
                <w:szCs w:val="24"/>
                <w:rtl w:val="0"/>
              </w:rPr>
              <w:t xml:space="preserve">, применяемых при заболеваниях крови и органов кроветворения.</w:t>
            </w:r>
          </w:p>
        </w:tc>
        <w:tc>
          <w:tcPr>
            <w:vAlign w:val="center"/>
          </w:tcPr>
          <w:p w:rsidR="00000000" w:rsidDel="00000000" w:rsidP="00000000" w:rsidRDefault="00000000" w:rsidRPr="00000000" w14:paraId="00000551">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rHeight w:val="389" w:hRule="atLeast"/>
          <w:tblHeader w:val="0"/>
        </w:trPr>
        <w:tc>
          <w:tcPr>
            <w:vMerge w:val="restart"/>
            <w:tcBorders>
              <w:top w:color="000000" w:space="0" w:sz="4" w:val="single"/>
            </w:tcBorders>
          </w:tcPr>
          <w:p w:rsidR="00000000" w:rsidDel="00000000" w:rsidP="00000000" w:rsidRDefault="00000000" w:rsidRPr="00000000" w14:paraId="00000552">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04.02.02.11</w:t>
            </w:r>
          </w:p>
          <w:p w:rsidR="00000000" w:rsidDel="00000000" w:rsidP="00000000" w:rsidRDefault="00000000" w:rsidRPr="00000000" w14:paraId="00000553">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color w:val="000000"/>
                <w:sz w:val="24"/>
                <w:szCs w:val="24"/>
                <w:rtl w:val="0"/>
              </w:rPr>
              <w:t xml:space="preserve">Сестринский уход при заболеваниях нервной системы</w:t>
            </w:r>
            <w:r w:rsidDel="00000000" w:rsidR="00000000" w:rsidRPr="00000000">
              <w:rPr>
                <w:rtl w:val="0"/>
              </w:rPr>
            </w:r>
          </w:p>
        </w:tc>
        <w:tc>
          <w:tcPr>
            <w:tcBorders>
              <w:top w:color="000000" w:space="0" w:sz="4" w:val="single"/>
            </w:tcBorders>
          </w:tcPr>
          <w:p w:rsidR="00000000" w:rsidDel="00000000" w:rsidP="00000000" w:rsidRDefault="00000000" w:rsidRPr="00000000" w14:paraId="00000554">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tcBorders>
              <w:top w:color="000000" w:space="0" w:sz="4" w:val="single"/>
            </w:tcBorders>
            <w:vAlign w:val="center"/>
          </w:tcPr>
          <w:p w:rsidR="00000000" w:rsidDel="00000000" w:rsidP="00000000" w:rsidRDefault="00000000" w:rsidRPr="00000000" w14:paraId="00000555">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rHeight w:val="5040" w:hRule="atLeast"/>
          <w:tblHeader w:val="0"/>
        </w:trPr>
        <w:tc>
          <w:tcPr>
            <w:vMerge w:val="continue"/>
            <w:tcBorders>
              <w:top w:color="000000" w:space="0" w:sz="4" w:val="single"/>
            </w:tcBorders>
          </w:tcPr>
          <w:p w:rsidR="00000000" w:rsidDel="00000000" w:rsidP="00000000" w:rsidRDefault="00000000" w:rsidRPr="00000000" w14:paraId="000005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557">
            <w:pPr>
              <w:spacing w:after="0"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1. Анатомо-физиологические особенности нервной системы и показатели жизнедеятельности человека в разные возрастные периоды, правила измерения и интерпретации данных.</w:t>
            </w:r>
          </w:p>
          <w:p w:rsidR="00000000" w:rsidDel="00000000" w:rsidP="00000000" w:rsidRDefault="00000000" w:rsidRPr="00000000" w14:paraId="00000558">
            <w:pPr>
              <w:spacing w:after="0"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2. Основы невропатологии, основные симптомы и синдромы заболеваний нервной системы. </w:t>
            </w:r>
            <w:r w:rsidDel="00000000" w:rsidR="00000000" w:rsidRPr="00000000">
              <w:rPr>
                <w:rtl w:val="0"/>
              </w:rPr>
            </w:r>
          </w:p>
          <w:p w:rsidR="00000000" w:rsidDel="00000000" w:rsidP="00000000" w:rsidRDefault="00000000" w:rsidRPr="00000000" w14:paraId="00000559">
            <w:pPr>
              <w:spacing w:after="0" w:line="275" w:lineRule="auto"/>
              <w:ind w:right="3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Нарушения мозгового кровообращения. Факторы риска развития нарушений мозгового кровообращения. Причины, вызывающие нарушения мозгового кровообращения. </w:t>
            </w:r>
          </w:p>
          <w:p w:rsidR="00000000" w:rsidDel="00000000" w:rsidP="00000000" w:rsidRDefault="00000000" w:rsidRPr="00000000" w14:paraId="0000055A">
            <w:pPr>
              <w:spacing w:after="0" w:line="275" w:lineRule="auto"/>
              <w:ind w:right="3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Преходящие нарушения мозгового кровообращения (клиническая картина транзиторной ишемической атаки). </w:t>
            </w:r>
          </w:p>
          <w:p w:rsidR="00000000" w:rsidDel="00000000" w:rsidP="00000000" w:rsidRDefault="00000000" w:rsidRPr="00000000" w14:paraId="0000055B">
            <w:pPr>
              <w:spacing w:after="0" w:line="276.99999999999994"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Механизм острого нарушения мозгового кровообращения: ишемического и геморрагического инсультов. </w:t>
            </w:r>
          </w:p>
          <w:p w:rsidR="00000000" w:rsidDel="00000000" w:rsidP="00000000" w:rsidRDefault="00000000" w:rsidRPr="00000000" w14:paraId="0000055C">
            <w:pPr>
              <w:spacing w:after="0" w:line="278.0000000000000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Неврологический дефицит при инсульте: проявления и сестринские вмешательства. </w:t>
            </w:r>
          </w:p>
          <w:p w:rsidR="00000000" w:rsidDel="00000000" w:rsidP="00000000" w:rsidRDefault="00000000" w:rsidRPr="00000000" w14:paraId="0000055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Последствия </w:t>
              <w:tab/>
              <w:t xml:space="preserve">цереброваскулярных </w:t>
              <w:tab/>
              <w:t xml:space="preserve">болезней </w:t>
              <w:tab/>
              <w:t xml:space="preserve">для пациентов. Особенности ухода за пациентами с нарушением мозгового кровообращения в  стационаре и на дому.</w:t>
            </w:r>
          </w:p>
        </w:tc>
        <w:tc>
          <w:tcPr>
            <w:tcBorders>
              <w:bottom w:color="000000" w:space="0" w:sz="4" w:val="single"/>
            </w:tcBorders>
            <w:vAlign w:val="center"/>
          </w:tcPr>
          <w:p w:rsidR="00000000" w:rsidDel="00000000" w:rsidP="00000000" w:rsidRDefault="00000000" w:rsidRPr="00000000" w14:paraId="0000055E">
            <w:pPr>
              <w:spacing w:after="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55F">
            <w:pPr>
              <w:spacing w:after="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560">
            <w:pPr>
              <w:spacing w:after="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561">
            <w:pPr>
              <w:spacing w:after="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562">
            <w:pPr>
              <w:spacing w:after="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563">
            <w:pPr>
              <w:spacing w:after="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564">
            <w:pPr>
              <w:spacing w:after="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565">
            <w:pPr>
              <w:spacing w:after="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566">
            <w:pPr>
              <w:spacing w:after="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567">
            <w:pPr>
              <w:spacing w:after="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568">
            <w:pPr>
              <w:spacing w:after="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569">
            <w:pPr>
              <w:spacing w:after="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56A">
            <w:pPr>
              <w:spacing w:after="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56B">
            <w:pPr>
              <w:spacing w:after="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56C">
            <w:pPr>
              <w:spacing w:after="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56D">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rHeight w:val="3200" w:hRule="atLeast"/>
          <w:tblHeader w:val="0"/>
        </w:trPr>
        <w:tc>
          <w:tcPr>
            <w:vMerge w:val="continue"/>
            <w:tcBorders>
              <w:top w:color="000000" w:space="0" w:sz="4" w:val="single"/>
            </w:tcBorders>
          </w:tcPr>
          <w:p w:rsidR="00000000" w:rsidDel="00000000" w:rsidP="00000000" w:rsidRDefault="00000000" w:rsidRPr="00000000" w14:paraId="000005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56F">
            <w:pPr>
              <w:spacing w:after="0" w:line="276.99999999999994" w:lineRule="auto"/>
              <w:ind w:right="3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Сестринский уход за пациентами с воспалительными заболеваниями головного и спинного мозга (менингит энцефалит, миелит).  Особенности этиологии, клинической картины, течения болезни. </w:t>
            </w:r>
          </w:p>
          <w:p w:rsidR="00000000" w:rsidDel="00000000" w:rsidP="00000000" w:rsidRDefault="00000000" w:rsidRPr="00000000" w14:paraId="00000570">
            <w:pPr>
              <w:spacing w:after="0" w:line="259" w:lineRule="auto"/>
              <w:ind w:left="2"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Функции и порядок действий медицинский сестры в подготовке и проведении диагностических процедур и лечении дегенеративных заболеваний нервной системы</w:t>
            </w:r>
          </w:p>
          <w:p w:rsidR="00000000" w:rsidDel="00000000" w:rsidP="00000000" w:rsidRDefault="00000000" w:rsidRPr="00000000" w14:paraId="00000571">
            <w:pPr>
              <w:spacing w:after="23" w:line="258" w:lineRule="auto"/>
              <w:ind w:right="3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Заболевания периферической нервной системы. Причины и факторы развития заболеваний периферической нервной системы. </w:t>
            </w:r>
          </w:p>
          <w:p w:rsidR="00000000" w:rsidDel="00000000" w:rsidP="00000000" w:rsidRDefault="00000000" w:rsidRPr="00000000" w14:paraId="00000572">
            <w:pPr>
              <w:spacing w:after="0"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4. Дегенеративно-дистрофические </w:t>
              <w:tab/>
              <w:t xml:space="preserve">поражения позвоночника, осложненные рефлекторным и корешковым синдромами на шейном, грудном, пояснично-крестцовом уровнях. Клиника, методы диагностики, особенности ухода за пациентом.</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573">
            <w:pPr>
              <w:spacing w:after="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574">
            <w:pPr>
              <w:spacing w:after="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575">
            <w:pPr>
              <w:spacing w:after="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576">
            <w:pPr>
              <w:spacing w:after="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577">
            <w:pPr>
              <w:spacing w:after="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578">
            <w:pPr>
              <w:spacing w:after="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579">
            <w:pPr>
              <w:spacing w:after="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57A">
            <w:pPr>
              <w:spacing w:after="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57B">
            <w:pPr>
              <w:spacing w:after="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57C">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rHeight w:val="132" w:hRule="atLeast"/>
          <w:tblHeader w:val="0"/>
        </w:trPr>
        <w:tc>
          <w:tcPr>
            <w:vMerge w:val="continue"/>
            <w:tcBorders>
              <w:top w:color="000000" w:space="0" w:sz="4" w:val="single"/>
            </w:tcBorders>
          </w:tcPr>
          <w:p w:rsidR="00000000" w:rsidDel="00000000" w:rsidP="00000000" w:rsidRDefault="00000000" w:rsidRPr="00000000" w14:paraId="000005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57E">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 15</w:t>
            </w:r>
          </w:p>
        </w:tc>
        <w:tc>
          <w:tcPr>
            <w:tcBorders>
              <w:top w:color="000000" w:space="0" w:sz="4" w:val="single"/>
              <w:bottom w:color="000000" w:space="0" w:sz="4" w:val="single"/>
            </w:tcBorders>
            <w:vAlign w:val="center"/>
          </w:tcPr>
          <w:p w:rsidR="00000000" w:rsidDel="00000000" w:rsidP="00000000" w:rsidRDefault="00000000" w:rsidRPr="00000000" w14:paraId="0000057F">
            <w:pPr>
              <w:spacing w:after="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6</w:t>
            </w:r>
          </w:p>
        </w:tc>
      </w:tr>
      <w:tr>
        <w:trPr>
          <w:cantSplit w:val="0"/>
          <w:trHeight w:val="180" w:hRule="atLeast"/>
          <w:tblHeader w:val="0"/>
        </w:trPr>
        <w:tc>
          <w:tcPr>
            <w:vMerge w:val="continue"/>
            <w:tcBorders>
              <w:top w:color="000000" w:space="0" w:sz="4" w:val="single"/>
            </w:tcBorders>
          </w:tcPr>
          <w:p w:rsidR="00000000" w:rsidDel="00000000" w:rsidP="00000000" w:rsidRDefault="00000000" w:rsidRPr="00000000" w14:paraId="000005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581">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Осуществление сестринского ухода за пациентами в неврологическом отделении. Сестринский уход при остром нарушением мозгового кровообращении: ишемический и геморрагический инсульт). Выполнение диагностических и лечебных процедур (объективное обследование, сбор биологического материала пациента для лабораторного исследования, применение лекарственных препаратов по назначению врача).</w:t>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582">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583">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04.02.02.12</w:t>
            </w:r>
          </w:p>
          <w:p w:rsidR="00000000" w:rsidDel="00000000" w:rsidP="00000000" w:rsidRDefault="00000000" w:rsidRPr="00000000" w14:paraId="00000584">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Сестринский уход за пациентами с психическими заболеваниями</w:t>
            </w:r>
          </w:p>
        </w:tc>
        <w:tc>
          <w:tcPr/>
          <w:p w:rsidR="00000000" w:rsidDel="00000000" w:rsidP="00000000" w:rsidRDefault="00000000" w:rsidRPr="00000000" w14:paraId="00000585">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vAlign w:val="center"/>
          </w:tcPr>
          <w:p w:rsidR="00000000" w:rsidDel="00000000" w:rsidP="00000000" w:rsidRDefault="00000000" w:rsidRPr="00000000" w14:paraId="00000586">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blHeader w:val="0"/>
        </w:trPr>
        <w:tc>
          <w:tcPr>
            <w:vMerge w:val="continue"/>
          </w:tcPr>
          <w:p w:rsidR="00000000" w:rsidDel="00000000" w:rsidP="00000000" w:rsidRDefault="00000000" w:rsidRPr="00000000" w14:paraId="000005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588">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1.Организация психиатрической помощи в Российской Федерации. </w:t>
            </w:r>
          </w:p>
          <w:p w:rsidR="00000000" w:rsidDel="00000000" w:rsidP="00000000" w:rsidRDefault="00000000" w:rsidRPr="00000000" w14:paraId="00000589">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2.Основы законодательства РФ в области психиатрии. Этические нормы в психиатрии (медицинская тайна, конфиденциальность). </w:t>
            </w:r>
          </w:p>
          <w:p w:rsidR="00000000" w:rsidDel="00000000" w:rsidP="00000000" w:rsidRDefault="00000000" w:rsidRPr="00000000" w14:paraId="0000058A">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Психологические, психопатологические, соматические, морально-этические проблемы, возникающие у пациентов различного возраста, инвалидов и лиц с ограниченными возможностями здоровья.</w:t>
            </w:r>
          </w:p>
          <w:p w:rsidR="00000000" w:rsidDel="00000000" w:rsidP="00000000" w:rsidRDefault="00000000" w:rsidRPr="00000000" w14:paraId="0000058B">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Физические и психологические особенности пациентов разного возраста, инвалидов и лиц с ограниченными возможностями здоровья.</w:t>
            </w:r>
          </w:p>
          <w:p w:rsidR="00000000" w:rsidDel="00000000" w:rsidP="00000000" w:rsidRDefault="00000000" w:rsidRPr="00000000" w14:paraId="0000058C">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4.Основные клинические симптомы и синдромы в психиатрии. Нарушения познавательной, эмоциональной и двигательно-волевой сфер психической деятельности. Нарушения мышления, памяти, интеллекта. </w:t>
            </w:r>
          </w:p>
          <w:p w:rsidR="00000000" w:rsidDel="00000000" w:rsidP="00000000" w:rsidRDefault="00000000" w:rsidRPr="00000000" w14:paraId="0000058D">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5.Пограничные состояния: психопатии. Невротические состояния, связанные со стрессом. Психогении</w:t>
            </w:r>
          </w:p>
          <w:p w:rsidR="00000000" w:rsidDel="00000000" w:rsidP="00000000" w:rsidRDefault="00000000" w:rsidRPr="00000000" w14:paraId="0000058E">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6.Шизофрения. Эпилепсия. Клиническая картина.</w:t>
            </w:r>
          </w:p>
          <w:p w:rsidR="00000000" w:rsidDel="00000000" w:rsidP="00000000" w:rsidRDefault="00000000" w:rsidRPr="00000000" w14:paraId="0000058F">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7.Проведение мониторинга состояния пациента в процессе лечебных и диагностических процедур</w:t>
            </w:r>
          </w:p>
          <w:p w:rsidR="00000000" w:rsidDel="00000000" w:rsidP="00000000" w:rsidRDefault="00000000" w:rsidRPr="00000000" w14:paraId="00000590">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8.Основные лекарственные препараты, применяемые в лечении психических заболеваний, особенности дозирования и применения.</w:t>
            </w:r>
          </w:p>
          <w:p w:rsidR="00000000" w:rsidDel="00000000" w:rsidP="00000000" w:rsidRDefault="00000000" w:rsidRPr="00000000" w14:paraId="00000591">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9.Особенности ухода за пациентами с психическими заболеваниями</w:t>
            </w:r>
          </w:p>
        </w:tc>
        <w:tc>
          <w:tcPr>
            <w:vAlign w:val="center"/>
          </w:tcPr>
          <w:p w:rsidR="00000000" w:rsidDel="00000000" w:rsidP="00000000" w:rsidRDefault="00000000" w:rsidRPr="00000000" w14:paraId="00000592">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rHeight w:val="3552" w:hRule="atLeast"/>
          <w:tblHeader w:val="0"/>
        </w:trPr>
        <w:tc>
          <w:tcPr>
            <w:vMerge w:val="continue"/>
          </w:tcPr>
          <w:p w:rsidR="00000000" w:rsidDel="00000000" w:rsidP="00000000" w:rsidRDefault="00000000" w:rsidRPr="00000000" w14:paraId="000005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594">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1.Психические и поведенческие расстройства при злоупотреблении алкоголем. </w:t>
            </w:r>
          </w:p>
          <w:p w:rsidR="00000000" w:rsidDel="00000000" w:rsidP="00000000" w:rsidRDefault="00000000" w:rsidRPr="00000000" w14:paraId="00000595">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2.Понятие о действии алкоголя на организм и центральную нервную систему. Клиническая картина обычного алкогольного опьянения (легкая, средняя, тяжелая степени). </w:t>
            </w:r>
          </w:p>
          <w:p w:rsidR="00000000" w:rsidDel="00000000" w:rsidP="00000000" w:rsidRDefault="00000000" w:rsidRPr="00000000" w14:paraId="00000596">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3.Виды атипичного алкогольного опьянения. Алкоголизм. Стадии. Формирование психической и физической зависимости. Соматические осложнения данного заболевания. </w:t>
            </w:r>
          </w:p>
          <w:p w:rsidR="00000000" w:rsidDel="00000000" w:rsidP="00000000" w:rsidRDefault="00000000" w:rsidRPr="00000000" w14:paraId="00000597">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4.Основные понятия наркологии. Общие причины зависимости. </w:t>
            </w:r>
          </w:p>
          <w:p w:rsidR="00000000" w:rsidDel="00000000" w:rsidP="00000000" w:rsidRDefault="00000000" w:rsidRPr="00000000" w14:paraId="00000598">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5.Организация наркологической помощи. Клинические признаки злоупотребления наркотическими веществами: опиатами, каннабиоидами, психостимуляторами, галлюциногенами. Психические и поведенческие расстройства при наркомании.</w:t>
            </w:r>
          </w:p>
          <w:p w:rsidR="00000000" w:rsidDel="00000000" w:rsidP="00000000" w:rsidRDefault="00000000" w:rsidRPr="00000000" w14:paraId="00000599">
            <w:pPr>
              <w:spacing w:after="0" w:lineRule="auto"/>
              <w:jc w:val="both"/>
              <w:rPr>
                <w:rFonts w:ascii="Times New Roman" w:cs="Times New Roman" w:eastAsia="Times New Roman" w:hAnsi="Times New Roman"/>
                <w:sz w:val="24"/>
                <w:szCs w:val="24"/>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59A">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rHeight w:val="244" w:hRule="atLeast"/>
          <w:tblHeader w:val="0"/>
        </w:trPr>
        <w:tc>
          <w:tcPr>
            <w:vMerge w:val="continue"/>
          </w:tcPr>
          <w:p w:rsidR="00000000" w:rsidDel="00000000" w:rsidP="00000000" w:rsidRDefault="00000000" w:rsidRPr="00000000" w14:paraId="000005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59C">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 16</w:t>
            </w:r>
          </w:p>
        </w:tc>
        <w:tc>
          <w:tcPr>
            <w:tcBorders>
              <w:top w:color="000000" w:space="0" w:sz="4" w:val="single"/>
              <w:bottom w:color="000000" w:space="0" w:sz="4" w:val="single"/>
            </w:tcBorders>
            <w:vAlign w:val="center"/>
          </w:tcPr>
          <w:p w:rsidR="00000000" w:rsidDel="00000000" w:rsidP="00000000" w:rsidRDefault="00000000" w:rsidRPr="00000000" w14:paraId="0000059D">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2665" w:hRule="atLeast"/>
          <w:tblHeader w:val="0"/>
        </w:trPr>
        <w:tc>
          <w:tcPr>
            <w:vMerge w:val="continue"/>
          </w:tcPr>
          <w:p w:rsidR="00000000" w:rsidDel="00000000" w:rsidP="00000000" w:rsidRDefault="00000000" w:rsidRPr="00000000" w14:paraId="000005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59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Осуществление сестринского ухода за пациентами при</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заболеваниях психической системы. Выборка назначений из медицинской карты пациента.</w:t>
            </w:r>
            <w:r w:rsidDel="00000000" w:rsidR="00000000" w:rsidRPr="00000000">
              <w:rPr>
                <w:rtl w:val="0"/>
              </w:rPr>
            </w:r>
          </w:p>
          <w:p w:rsidR="00000000" w:rsidDel="00000000" w:rsidP="00000000" w:rsidRDefault="00000000" w:rsidRPr="00000000" w14:paraId="000005A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Выполнение диагностических и лечебных процедур (объективное обследование).</w:t>
            </w:r>
            <w:r w:rsidDel="00000000" w:rsidR="00000000" w:rsidRPr="00000000">
              <w:rPr>
                <w:rtl w:val="0"/>
              </w:rPr>
            </w:r>
          </w:p>
          <w:p w:rsidR="00000000" w:rsidDel="00000000" w:rsidP="00000000" w:rsidRDefault="00000000" w:rsidRPr="00000000" w14:paraId="000005A1">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Особенности сестринского ухода за пациентами пожилого и старческого возраста при психических заболеваниях.</w:t>
            </w:r>
          </w:p>
          <w:p w:rsidR="00000000" w:rsidDel="00000000" w:rsidP="00000000" w:rsidRDefault="00000000" w:rsidRPr="00000000" w14:paraId="000005A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Обеспечивать хранение, вести учет и применение лекарственных препаратов, медицинских изделий, в том числе наркотических средств, психотропных веществ и сильнодействующих лекарственных препаратов</w:t>
            </w:r>
            <w:r w:rsidDel="00000000" w:rsidR="00000000" w:rsidRPr="00000000">
              <w:rPr>
                <w:rFonts w:ascii="Times New Roman" w:cs="Times New Roman" w:eastAsia="Times New Roman" w:hAnsi="Times New Roman"/>
                <w:color w:val="000000"/>
                <w:sz w:val="24"/>
                <w:szCs w:val="24"/>
                <w:rtl w:val="0"/>
              </w:rPr>
              <w:t xml:space="preserve">, применяемых при психических заболеваниях.</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5A3">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rHeight w:val="144" w:hRule="atLeast"/>
          <w:tblHeader w:val="0"/>
        </w:trPr>
        <w:tc>
          <w:tcPr>
            <w:vMerge w:val="restart"/>
          </w:tcPr>
          <w:p w:rsidR="00000000" w:rsidDel="00000000" w:rsidP="00000000" w:rsidRDefault="00000000" w:rsidRPr="00000000" w14:paraId="000005A4">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04.02.02.13</w:t>
            </w:r>
          </w:p>
          <w:p w:rsidR="00000000" w:rsidDel="00000000" w:rsidP="00000000" w:rsidRDefault="00000000" w:rsidRPr="00000000" w14:paraId="000005A5">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color w:val="000000"/>
                <w:sz w:val="24"/>
                <w:szCs w:val="24"/>
                <w:rtl w:val="0"/>
              </w:rPr>
              <w:t xml:space="preserve">Сестринский уход за пациентами с кожными заболеваниями и заболеваниями, передающимися половым путем</w:t>
            </w:r>
            <w:r w:rsidDel="00000000" w:rsidR="00000000" w:rsidRPr="00000000">
              <w:rPr>
                <w:rtl w:val="0"/>
              </w:rPr>
            </w:r>
          </w:p>
          <w:p w:rsidR="00000000" w:rsidDel="00000000" w:rsidP="00000000" w:rsidRDefault="00000000" w:rsidRPr="00000000" w14:paraId="000005A6">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5A7">
            <w:pPr>
              <w:spacing w:after="0" w:lineRule="auto"/>
              <w:rPr>
                <w:rFonts w:ascii="Times New Roman" w:cs="Times New Roman" w:eastAsia="Times New Roman" w:hAnsi="Times New Roman"/>
                <w:b w:val="1"/>
                <w:sz w:val="24"/>
                <w:szCs w:val="24"/>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5A8">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tcBorders>
              <w:bottom w:color="000000" w:space="0" w:sz="4" w:val="single"/>
            </w:tcBorders>
            <w:vAlign w:val="center"/>
          </w:tcPr>
          <w:p w:rsidR="00000000" w:rsidDel="00000000" w:rsidP="00000000" w:rsidRDefault="00000000" w:rsidRPr="00000000" w14:paraId="000005A9">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rHeight w:val="108" w:hRule="atLeast"/>
          <w:tblHeader w:val="0"/>
        </w:trPr>
        <w:tc>
          <w:tcPr>
            <w:vMerge w:val="continue"/>
          </w:tcPr>
          <w:p w:rsidR="00000000" w:rsidDel="00000000" w:rsidP="00000000" w:rsidRDefault="00000000" w:rsidRPr="00000000" w14:paraId="000005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5A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1.Сестринский уход за пациентами при кожных заболеваниях и заболеваниях, передающихся половым путем (ЗППП). Основные механизмы и пути передачи.</w:t>
            </w:r>
            <w:r w:rsidDel="00000000" w:rsidR="00000000" w:rsidRPr="00000000">
              <w:rPr>
                <w:rtl w:val="0"/>
              </w:rPr>
            </w:r>
          </w:p>
          <w:p w:rsidR="00000000" w:rsidDel="00000000" w:rsidP="00000000" w:rsidRDefault="00000000" w:rsidRPr="00000000" w14:paraId="000005A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2.Клиническая картина заболеваний, течение. </w:t>
            </w:r>
            <w:r w:rsidDel="00000000" w:rsidR="00000000" w:rsidRPr="00000000">
              <w:rPr>
                <w:rtl w:val="0"/>
              </w:rPr>
            </w:r>
          </w:p>
          <w:p w:rsidR="00000000" w:rsidDel="00000000" w:rsidP="00000000" w:rsidRDefault="00000000" w:rsidRPr="00000000" w14:paraId="000005A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3.Функции и порядок действий медицинской сестры в подготовке и проведении диагностических процедур и лечения кожных заболеваний и заболеваний, передающихся половым путем (ЗППП).</w:t>
            </w:r>
            <w:r w:rsidDel="00000000" w:rsidR="00000000" w:rsidRPr="00000000">
              <w:rPr>
                <w:rtl w:val="0"/>
              </w:rPr>
            </w:r>
          </w:p>
          <w:p w:rsidR="00000000" w:rsidDel="00000000" w:rsidP="00000000" w:rsidRDefault="00000000" w:rsidRPr="00000000" w14:paraId="000005A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4.Правила забора биологического материала пациента для лабораторного исследования.</w:t>
            </w:r>
            <w:r w:rsidDel="00000000" w:rsidR="00000000" w:rsidRPr="00000000">
              <w:rPr>
                <w:rtl w:val="0"/>
              </w:rPr>
            </w:r>
          </w:p>
          <w:p w:rsidR="00000000" w:rsidDel="00000000" w:rsidP="00000000" w:rsidRDefault="00000000" w:rsidRPr="00000000" w14:paraId="000005AF">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color w:val="000000"/>
                <w:sz w:val="24"/>
                <w:szCs w:val="24"/>
                <w:rtl w:val="0"/>
              </w:rPr>
              <w:t xml:space="preserve">5.Лекарственные средства, применяемые в лечении кожных заболеваний и заболеваний, передающихся половым путем (ЗППП).</w:t>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5B0">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rHeight w:val="149" w:hRule="atLeast"/>
          <w:tblHeader w:val="0"/>
        </w:trPr>
        <w:tc>
          <w:tcPr>
            <w:vMerge w:val="continue"/>
          </w:tcPr>
          <w:p w:rsidR="00000000" w:rsidDel="00000000" w:rsidP="00000000" w:rsidRDefault="00000000" w:rsidRPr="00000000" w14:paraId="000005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5B2">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 17</w:t>
            </w:r>
          </w:p>
        </w:tc>
        <w:tc>
          <w:tcPr>
            <w:tcBorders>
              <w:top w:color="000000" w:space="0" w:sz="4" w:val="single"/>
              <w:bottom w:color="000000" w:space="0" w:sz="4" w:val="single"/>
            </w:tcBorders>
            <w:vAlign w:val="center"/>
          </w:tcPr>
          <w:p w:rsidR="00000000" w:rsidDel="00000000" w:rsidP="00000000" w:rsidRDefault="00000000" w:rsidRPr="00000000" w14:paraId="000005B3">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156" w:hRule="atLeast"/>
          <w:tblHeader w:val="0"/>
        </w:trPr>
        <w:tc>
          <w:tcPr>
            <w:vMerge w:val="continue"/>
          </w:tcPr>
          <w:p w:rsidR="00000000" w:rsidDel="00000000" w:rsidP="00000000" w:rsidRDefault="00000000" w:rsidRPr="00000000" w14:paraId="000005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5B5">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Осуществление сестринского ухода за пациентами</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кожными заболеваниями и заболеваниями, передающимися половым путем. Особенности сестринского ухода за пациентами пожилого и старческого возраста.</w:t>
            </w:r>
            <w:r w:rsidDel="00000000" w:rsidR="00000000" w:rsidRPr="00000000">
              <w:rPr>
                <w:rtl w:val="0"/>
              </w:rPr>
            </w:r>
          </w:p>
          <w:p w:rsidR="00000000" w:rsidDel="00000000" w:rsidP="00000000" w:rsidRDefault="00000000" w:rsidRPr="00000000" w14:paraId="000005B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Выборка назначений из медицинской карты пациента.</w:t>
            </w:r>
            <w:r w:rsidDel="00000000" w:rsidR="00000000" w:rsidRPr="00000000">
              <w:rPr>
                <w:rtl w:val="0"/>
              </w:rPr>
            </w:r>
          </w:p>
          <w:p w:rsidR="00000000" w:rsidDel="00000000" w:rsidP="00000000" w:rsidRDefault="00000000" w:rsidRPr="00000000" w14:paraId="000005B7">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color w:val="000000"/>
                <w:sz w:val="24"/>
                <w:szCs w:val="24"/>
                <w:rtl w:val="0"/>
              </w:rPr>
              <w:t xml:space="preserve">Выполнение диагностических и лечебных процедур (объективное обследование).</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5B8">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rHeight w:val="204" w:hRule="atLeast"/>
          <w:tblHeader w:val="0"/>
        </w:trPr>
        <w:tc>
          <w:tcPr>
            <w:vMerge w:val="restart"/>
            <w:tcBorders>
              <w:top w:color="000000" w:space="0" w:sz="4" w:val="single"/>
            </w:tcBorders>
          </w:tcPr>
          <w:p w:rsidR="00000000" w:rsidDel="00000000" w:rsidP="00000000" w:rsidRDefault="00000000" w:rsidRPr="00000000" w14:paraId="000005B9">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04.02.02.14</w:t>
            </w:r>
          </w:p>
          <w:p w:rsidR="00000000" w:rsidDel="00000000" w:rsidP="00000000" w:rsidRDefault="00000000" w:rsidRPr="00000000" w14:paraId="000005BA">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color w:val="000000"/>
                <w:sz w:val="24"/>
                <w:szCs w:val="24"/>
                <w:rtl w:val="0"/>
              </w:rPr>
              <w:t xml:space="preserve">Сестринский уход за пациентами с отоларингологическими заболеваниями</w:t>
            </w:r>
            <w:r w:rsidDel="00000000" w:rsidR="00000000" w:rsidRPr="00000000">
              <w:rPr>
                <w:rtl w:val="0"/>
              </w:rPr>
            </w:r>
          </w:p>
        </w:tc>
        <w:tc>
          <w:tcPr>
            <w:tcBorders>
              <w:bottom w:color="000000" w:space="0" w:sz="4" w:val="single"/>
            </w:tcBorders>
          </w:tcPr>
          <w:p w:rsidR="00000000" w:rsidDel="00000000" w:rsidP="00000000" w:rsidRDefault="00000000" w:rsidRPr="00000000" w14:paraId="000005BB">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tcBorders>
              <w:bottom w:color="000000" w:space="0" w:sz="4" w:val="single"/>
            </w:tcBorders>
            <w:vAlign w:val="center"/>
          </w:tcPr>
          <w:p w:rsidR="00000000" w:rsidDel="00000000" w:rsidP="00000000" w:rsidRDefault="00000000" w:rsidRPr="00000000" w14:paraId="000005BC">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rHeight w:val="2402" w:hRule="atLeast"/>
          <w:tblHeader w:val="0"/>
        </w:trPr>
        <w:tc>
          <w:tcPr>
            <w:vMerge w:val="continue"/>
            <w:tcBorders>
              <w:top w:color="000000" w:space="0" w:sz="4" w:val="single"/>
            </w:tcBorders>
          </w:tcPr>
          <w:p w:rsidR="00000000" w:rsidDel="00000000" w:rsidP="00000000" w:rsidRDefault="00000000" w:rsidRPr="00000000" w14:paraId="000005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5B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 Сестринский уход за пациентами при с</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отоларингологическими заболеваниями.</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Основные механизмы и пути передачи.</w:t>
            </w:r>
            <w:r w:rsidDel="00000000" w:rsidR="00000000" w:rsidRPr="00000000">
              <w:rPr>
                <w:rtl w:val="0"/>
              </w:rPr>
            </w:r>
          </w:p>
          <w:p w:rsidR="00000000" w:rsidDel="00000000" w:rsidP="00000000" w:rsidRDefault="00000000" w:rsidRPr="00000000" w14:paraId="000005B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 Клиническая картина заболеваний, течение. </w:t>
            </w:r>
            <w:r w:rsidDel="00000000" w:rsidR="00000000" w:rsidRPr="00000000">
              <w:rPr>
                <w:rtl w:val="0"/>
              </w:rPr>
            </w:r>
          </w:p>
          <w:p w:rsidR="00000000" w:rsidDel="00000000" w:rsidP="00000000" w:rsidRDefault="00000000" w:rsidRPr="00000000" w14:paraId="000005C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3. Функции и порядок действий медицинской сестры в подготовке и проведении диагностических процедур и лечения </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отоларингологических заболеваний. </w:t>
            </w:r>
            <w:r w:rsidDel="00000000" w:rsidR="00000000" w:rsidRPr="00000000">
              <w:rPr>
                <w:rtl w:val="0"/>
              </w:rPr>
            </w:r>
          </w:p>
          <w:p w:rsidR="00000000" w:rsidDel="00000000" w:rsidP="00000000" w:rsidRDefault="00000000" w:rsidRPr="00000000" w14:paraId="000005C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 Правила забора биологического материала пациента для лабораторного исследования.</w:t>
            </w:r>
            <w:r w:rsidDel="00000000" w:rsidR="00000000" w:rsidRPr="00000000">
              <w:rPr>
                <w:rtl w:val="0"/>
              </w:rPr>
            </w:r>
          </w:p>
          <w:p w:rsidR="00000000" w:rsidDel="00000000" w:rsidP="00000000" w:rsidRDefault="00000000" w:rsidRPr="00000000" w14:paraId="000005C2">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color w:val="000000"/>
                <w:sz w:val="24"/>
                <w:szCs w:val="24"/>
                <w:rtl w:val="0"/>
              </w:rPr>
              <w:t xml:space="preserve">5. Лекарственные средства, применяемые в лечении отоларингологических заболеваний.</w:t>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5C3">
            <w:pPr>
              <w:spacing w:after="0" w:lineRule="auto"/>
              <w:jc w:val="center"/>
              <w:rPr>
                <w:rFonts w:ascii="Times New Roman" w:cs="Times New Roman" w:eastAsia="Times New Roman" w:hAnsi="Times New Roman"/>
                <w:i w:val="1"/>
                <w:sz w:val="24"/>
                <w:szCs w:val="24"/>
              </w:rPr>
            </w:pPr>
            <w:r w:rsidDel="00000000" w:rsidR="00000000" w:rsidRPr="00000000">
              <w:rPr>
                <w:rtl w:val="0"/>
              </w:rPr>
            </w:r>
          </w:p>
        </w:tc>
      </w:tr>
      <w:tr>
        <w:trPr>
          <w:cantSplit w:val="0"/>
          <w:trHeight w:val="230" w:hRule="atLeast"/>
          <w:tblHeader w:val="0"/>
        </w:trPr>
        <w:tc>
          <w:tcPr>
            <w:vMerge w:val="continue"/>
            <w:tcBorders>
              <w:top w:color="000000" w:space="0" w:sz="4" w:val="single"/>
            </w:tcBorders>
          </w:tcPr>
          <w:p w:rsidR="00000000" w:rsidDel="00000000" w:rsidP="00000000" w:rsidRDefault="00000000" w:rsidRPr="00000000" w14:paraId="000005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5C5">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 18</w:t>
            </w:r>
          </w:p>
        </w:tc>
        <w:tc>
          <w:tcPr>
            <w:tcBorders>
              <w:top w:color="000000" w:space="0" w:sz="4" w:val="single"/>
              <w:bottom w:color="000000" w:space="0" w:sz="4" w:val="single"/>
            </w:tcBorders>
            <w:vAlign w:val="center"/>
          </w:tcPr>
          <w:p w:rsidR="00000000" w:rsidDel="00000000" w:rsidP="00000000" w:rsidRDefault="00000000" w:rsidRPr="00000000" w14:paraId="000005C6">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288" w:hRule="atLeast"/>
          <w:tblHeader w:val="0"/>
        </w:trPr>
        <w:tc>
          <w:tcPr>
            <w:vMerge w:val="continue"/>
            <w:tcBorders>
              <w:top w:color="000000" w:space="0" w:sz="4" w:val="single"/>
            </w:tcBorders>
          </w:tcPr>
          <w:p w:rsidR="00000000" w:rsidDel="00000000" w:rsidP="00000000" w:rsidRDefault="00000000" w:rsidRPr="00000000" w14:paraId="000005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5C8">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Осуществление сестринского ухода за пациентами</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с отоларингологическими заболеваниями. Особенности сестринского ухода за пациентами пожилого и старческого возраста.</w:t>
            </w:r>
          </w:p>
          <w:p w:rsidR="00000000" w:rsidDel="00000000" w:rsidP="00000000" w:rsidRDefault="00000000" w:rsidRPr="00000000" w14:paraId="000005C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Выборка назначений из медицинской карты пациента.</w:t>
            </w:r>
            <w:r w:rsidDel="00000000" w:rsidR="00000000" w:rsidRPr="00000000">
              <w:rPr>
                <w:rtl w:val="0"/>
              </w:rPr>
            </w:r>
          </w:p>
          <w:p w:rsidR="00000000" w:rsidDel="00000000" w:rsidP="00000000" w:rsidRDefault="00000000" w:rsidRPr="00000000" w14:paraId="000005CA">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Выполнение диагностических и лечебных процедур.</w:t>
            </w:r>
          </w:p>
        </w:tc>
        <w:tc>
          <w:tcPr>
            <w:tcBorders>
              <w:top w:color="000000" w:space="0" w:sz="4" w:val="single"/>
              <w:bottom w:color="000000" w:space="0" w:sz="4" w:val="single"/>
            </w:tcBorders>
            <w:vAlign w:val="center"/>
          </w:tcPr>
          <w:p w:rsidR="00000000" w:rsidDel="00000000" w:rsidP="00000000" w:rsidRDefault="00000000" w:rsidRPr="00000000" w14:paraId="000005CB">
            <w:pPr>
              <w:spacing w:after="0" w:lineRule="auto"/>
              <w:rPr>
                <w:rFonts w:ascii="Times New Roman" w:cs="Times New Roman" w:eastAsia="Times New Roman" w:hAnsi="Times New Roman"/>
                <w:sz w:val="24"/>
                <w:szCs w:val="24"/>
              </w:rPr>
            </w:pPr>
            <w:r w:rsidDel="00000000" w:rsidR="00000000" w:rsidRPr="00000000">
              <w:rPr>
                <w:rtl w:val="0"/>
              </w:rPr>
            </w:r>
          </w:p>
        </w:tc>
      </w:tr>
      <w:tr>
        <w:trPr>
          <w:cantSplit w:val="0"/>
          <w:trHeight w:val="113" w:hRule="atLeast"/>
          <w:tblHeader w:val="0"/>
        </w:trPr>
        <w:tc>
          <w:tcPr>
            <w:vMerge w:val="restart"/>
            <w:tcBorders>
              <w:top w:color="000000" w:space="0" w:sz="4" w:val="single"/>
            </w:tcBorders>
          </w:tcPr>
          <w:p w:rsidR="00000000" w:rsidDel="00000000" w:rsidP="00000000" w:rsidRDefault="00000000" w:rsidRPr="00000000" w14:paraId="000005CC">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04.02.02.15</w:t>
            </w:r>
          </w:p>
          <w:p w:rsidR="00000000" w:rsidDel="00000000" w:rsidP="00000000" w:rsidRDefault="00000000" w:rsidRPr="00000000" w14:paraId="000005CD">
            <w:pP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Сестринский уход за  пациентами в терминальных стадиях болезни </w:t>
            </w:r>
          </w:p>
          <w:p w:rsidR="00000000" w:rsidDel="00000000" w:rsidP="00000000" w:rsidRDefault="00000000" w:rsidRPr="00000000" w14:paraId="000005CE">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b w:val="1"/>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5CF">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5D0">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rHeight w:val="96" w:hRule="atLeast"/>
          <w:tblHeader w:val="0"/>
        </w:trPr>
        <w:tc>
          <w:tcPr>
            <w:vMerge w:val="continue"/>
            <w:tcBorders>
              <w:top w:color="000000" w:space="0" w:sz="4" w:val="single"/>
            </w:tcBorders>
          </w:tcPr>
          <w:p w:rsidR="00000000" w:rsidDel="00000000" w:rsidP="00000000" w:rsidRDefault="00000000" w:rsidRPr="00000000" w14:paraId="000005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5D2">
            <w:pPr>
              <w:spacing w:after="0" w:line="240" w:lineRule="auto"/>
              <w:rPr>
                <w:rFonts w:ascii="Arial" w:cs="Arial" w:eastAsia="Arial" w:hAnsi="Arial"/>
                <w:color w:val="444444"/>
                <w:highlight w:val="white"/>
              </w:rPr>
            </w:pPr>
            <w:r w:rsidDel="00000000" w:rsidR="00000000" w:rsidRPr="00000000">
              <w:rPr>
                <w:rFonts w:ascii="Times New Roman" w:cs="Times New Roman" w:eastAsia="Times New Roman" w:hAnsi="Times New Roman"/>
                <w:sz w:val="24"/>
                <w:szCs w:val="24"/>
                <w:highlight w:val="white"/>
                <w:rtl w:val="0"/>
              </w:rPr>
              <w:t xml:space="preserve">1. Порядок оказания паллиативной медицинской помощи, методы, приемы и средства оценки интенсивности и контроля боли у пациентов.</w:t>
            </w:r>
            <w:r w:rsidDel="00000000" w:rsidR="00000000" w:rsidRPr="00000000">
              <w:rPr>
                <w:rtl w:val="0"/>
              </w:rPr>
            </w:r>
          </w:p>
          <w:p w:rsidR="00000000" w:rsidDel="00000000" w:rsidP="00000000" w:rsidRDefault="00000000" w:rsidRPr="00000000" w14:paraId="000005D3">
            <w:pPr>
              <w:spacing w:after="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2. Психология общения с пациентом, находящимся в терминальной стадии болезни, способы оказания психологической поддержки родственникам (законным представителям).</w:t>
            </w:r>
          </w:p>
        </w:tc>
        <w:tc>
          <w:tcPr>
            <w:tcBorders>
              <w:top w:color="000000" w:space="0" w:sz="4" w:val="single"/>
              <w:bottom w:color="000000" w:space="0" w:sz="4" w:val="single"/>
            </w:tcBorders>
            <w:vAlign w:val="center"/>
          </w:tcPr>
          <w:p w:rsidR="00000000" w:rsidDel="00000000" w:rsidP="00000000" w:rsidRDefault="00000000" w:rsidRPr="00000000" w14:paraId="000005D4">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rHeight w:val="228" w:hRule="atLeast"/>
          <w:tblHeader w:val="0"/>
        </w:trPr>
        <w:tc>
          <w:tcPr>
            <w:vMerge w:val="continue"/>
            <w:tcBorders>
              <w:top w:color="000000" w:space="0" w:sz="4" w:val="single"/>
            </w:tcBorders>
          </w:tcPr>
          <w:p w:rsidR="00000000" w:rsidDel="00000000" w:rsidP="00000000" w:rsidRDefault="00000000" w:rsidRPr="00000000" w14:paraId="000005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5D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 19</w:t>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5D7">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252" w:hRule="atLeast"/>
          <w:tblHeader w:val="0"/>
        </w:trPr>
        <w:tc>
          <w:tcPr>
            <w:vMerge w:val="continue"/>
            <w:tcBorders>
              <w:top w:color="000000" w:space="0" w:sz="4" w:val="single"/>
            </w:tcBorders>
          </w:tcPr>
          <w:p w:rsidR="00000000" w:rsidDel="00000000" w:rsidP="00000000" w:rsidRDefault="00000000" w:rsidRPr="00000000" w14:paraId="000005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5D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1.  Проводить оценку функциональной активности и самостоятельности пациента в самообслуживании, передвижении, общении; выявлять потребность в посторонней помощи и сестринском уходе. Проводить оценку интенсивности и характера болевого синдрома с использованием шкал оценки боли.</w:t>
            </w:r>
            <w:r w:rsidDel="00000000" w:rsidR="00000000" w:rsidRPr="00000000">
              <w:rPr>
                <w:rtl w:val="0"/>
              </w:rPr>
            </w:r>
          </w:p>
          <w:p w:rsidR="00000000" w:rsidDel="00000000" w:rsidP="00000000" w:rsidRDefault="00000000" w:rsidRPr="00000000" w14:paraId="000005DA">
            <w:pPr>
              <w:spacing w:after="0"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2. Выявлять клинические признаки и симптомы терминальных состояний болезни, выполнять процедуры сестринского ухода за пациентом при терминальных состояниях болезни.</w:t>
            </w:r>
          </w:p>
          <w:p w:rsidR="00000000" w:rsidDel="00000000" w:rsidP="00000000" w:rsidRDefault="00000000" w:rsidRPr="00000000" w14:paraId="000005DB">
            <w:pPr>
              <w:spacing w:after="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3. Оказывать психологическую поддержку пациенту в терминальной стадии болезни и его родственникам (законным представителям).</w:t>
            </w:r>
          </w:p>
          <w:p w:rsidR="00000000" w:rsidDel="00000000" w:rsidP="00000000" w:rsidRDefault="00000000" w:rsidRPr="00000000" w14:paraId="000005DC">
            <w:pPr>
              <w:spacing w:after="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4. Обучение паллиативного пациента и членов его семьи приемам ухода и самоухода. </w:t>
            </w:r>
          </w:p>
        </w:tc>
        <w:tc>
          <w:tcPr>
            <w:tcBorders>
              <w:top w:color="000000" w:space="0" w:sz="4" w:val="single"/>
              <w:bottom w:color="000000" w:space="0" w:sz="4" w:val="single"/>
            </w:tcBorders>
            <w:vAlign w:val="center"/>
          </w:tcPr>
          <w:p w:rsidR="00000000" w:rsidDel="00000000" w:rsidP="00000000" w:rsidRDefault="00000000" w:rsidRPr="00000000" w14:paraId="000005DD">
            <w:pPr>
              <w:spacing w:after="0" w:lineRule="auto"/>
              <w:rPr>
                <w:rFonts w:ascii="Times New Roman" w:cs="Times New Roman" w:eastAsia="Times New Roman" w:hAnsi="Times New Roman"/>
                <w:sz w:val="24"/>
                <w:szCs w:val="24"/>
              </w:rPr>
            </w:pPr>
            <w:r w:rsidDel="00000000" w:rsidR="00000000" w:rsidRPr="00000000">
              <w:rPr>
                <w:rtl w:val="0"/>
              </w:rPr>
            </w:r>
          </w:p>
        </w:tc>
      </w:tr>
      <w:tr>
        <w:trPr>
          <w:cantSplit w:val="0"/>
          <w:trHeight w:val="58" w:hRule="atLeast"/>
          <w:tblHeader w:val="0"/>
        </w:trPr>
        <w:tc>
          <w:tcPr>
            <w:vMerge w:val="continue"/>
            <w:tcBorders>
              <w:top w:color="000000" w:space="0" w:sz="4" w:val="single"/>
            </w:tcBorders>
          </w:tcPr>
          <w:p w:rsidR="00000000" w:rsidDel="00000000" w:rsidP="00000000" w:rsidRDefault="00000000" w:rsidRPr="00000000" w14:paraId="000005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5D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20</w:t>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5E0">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2244" w:hRule="atLeast"/>
          <w:tblHeader w:val="0"/>
        </w:trPr>
        <w:tc>
          <w:tcPr>
            <w:vMerge w:val="continue"/>
            <w:tcBorders>
              <w:top w:color="000000" w:space="0" w:sz="4" w:val="single"/>
            </w:tcBorders>
          </w:tcPr>
          <w:p w:rsidR="00000000" w:rsidDel="00000000" w:rsidP="00000000" w:rsidRDefault="00000000" w:rsidRPr="00000000" w14:paraId="000005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5E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Двухступенчатая система обезболивания в педиатрии. Особенности ведения обезболивания у детей. Уход при боли. Особенности  химиотерапии у детей. Уход за пациентом с риском  периферической экставазации. Уход за центральными и периферическими катетерами. Принципы общения с детьми и родителями, находящихся в паллиативном отделении.</w:t>
            </w:r>
          </w:p>
          <w:p w:rsidR="00000000" w:rsidDel="00000000" w:rsidP="00000000" w:rsidRDefault="00000000" w:rsidRPr="00000000" w14:paraId="000005E3">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Выявление клинических  признаков и симптомов терминальных состояний болезни, выполнение процедуры сестринского ухода за пациентами детского возраста  при терминальных состояниях болезни.</w:t>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5E4">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rHeight w:val="252" w:hRule="atLeast"/>
          <w:tblHeader w:val="0"/>
        </w:trPr>
        <w:tc>
          <w:tcPr>
            <w:tcBorders>
              <w:top w:color="000000" w:space="0" w:sz="4" w:val="single"/>
            </w:tcBorders>
          </w:tcPr>
          <w:p w:rsidR="00000000" w:rsidDel="00000000" w:rsidP="00000000" w:rsidRDefault="00000000" w:rsidRPr="00000000" w14:paraId="000005E5">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Промежуточная аттестация</w:t>
            </w: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5E6">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Семестровый контроль – 3 семестр</w:t>
            </w:r>
          </w:p>
          <w:p w:rsidR="00000000" w:rsidDel="00000000" w:rsidP="00000000" w:rsidRDefault="00000000" w:rsidRPr="00000000" w14:paraId="000005E7">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Экзамен – 4 семестр </w:t>
            </w:r>
          </w:p>
        </w:tc>
        <w:tc>
          <w:tcPr>
            <w:tcBorders>
              <w:top w:color="000000" w:space="0" w:sz="4" w:val="single"/>
              <w:bottom w:color="000000" w:space="0" w:sz="4" w:val="single"/>
            </w:tcBorders>
            <w:vAlign w:val="center"/>
          </w:tcPr>
          <w:p w:rsidR="00000000" w:rsidDel="00000000" w:rsidP="00000000" w:rsidRDefault="00000000" w:rsidRPr="00000000" w14:paraId="000005E8">
            <w:pPr>
              <w:spacing w:after="0" w:lineRule="auto"/>
              <w:jc w:val="center"/>
              <w:rPr>
                <w:rFonts w:ascii="Times New Roman" w:cs="Times New Roman" w:eastAsia="Times New Roman" w:hAnsi="Times New Roman"/>
                <w:b w:val="1"/>
                <w:i w:val="1"/>
                <w:sz w:val="24"/>
                <w:szCs w:val="24"/>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5E9">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Учебная практика по МДК 04.02 Сестринский уход за пациентами терапевтического профиля </w:t>
            </w:r>
          </w:p>
        </w:tc>
        <w:tc>
          <w:tcPr>
            <w:vAlign w:val="center"/>
          </w:tcPr>
          <w:p w:rsidR="00000000" w:rsidDel="00000000" w:rsidP="00000000" w:rsidRDefault="00000000" w:rsidRPr="00000000" w14:paraId="000005EB">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36</w:t>
            </w:r>
          </w:p>
        </w:tc>
      </w:tr>
      <w:tr>
        <w:trPr>
          <w:cantSplit w:val="0"/>
          <w:tblHeader w:val="0"/>
        </w:trPr>
        <w:tc>
          <w:tcPr/>
          <w:p w:rsidR="00000000" w:rsidDel="00000000" w:rsidP="00000000" w:rsidRDefault="00000000" w:rsidRPr="00000000" w14:paraId="000005EC">
            <w:pPr>
              <w:spacing w:after="0" w:line="240" w:lineRule="auto"/>
              <w:ind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Наименования разделов, тем учебной практики</w:t>
            </w:r>
            <w:r w:rsidDel="00000000" w:rsidR="00000000" w:rsidRPr="00000000">
              <w:rPr>
                <w:rtl w:val="0"/>
              </w:rPr>
            </w:r>
          </w:p>
        </w:tc>
        <w:tc>
          <w:tcPr/>
          <w:p w:rsidR="00000000" w:rsidDel="00000000" w:rsidP="00000000" w:rsidRDefault="00000000" w:rsidRPr="00000000" w14:paraId="000005ED">
            <w:pPr>
              <w:spacing w:after="0" w:line="240" w:lineRule="auto"/>
              <w:ind w:hanging="2"/>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Виды работ учебной практики</w:t>
            </w:r>
            <w:r w:rsidDel="00000000" w:rsidR="00000000" w:rsidRPr="00000000">
              <w:rPr>
                <w:rtl w:val="0"/>
              </w:rPr>
            </w:r>
          </w:p>
        </w:tc>
        <w:tc>
          <w:tcPr>
            <w:vAlign w:val="center"/>
          </w:tcPr>
          <w:p w:rsidR="00000000" w:rsidDel="00000000" w:rsidP="00000000" w:rsidRDefault="00000000" w:rsidRPr="00000000" w14:paraId="000005EE">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5EF">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1 Сестринский уход в кардиологии</w:t>
            </w:r>
          </w:p>
        </w:tc>
        <w:tc>
          <w:tcPr/>
          <w:p w:rsidR="00000000" w:rsidDel="00000000" w:rsidP="00000000" w:rsidRDefault="00000000" w:rsidRPr="00000000" w14:paraId="000005F0">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 Выполнение медицинских манипуляций при оказании медицинской помощи пациенту при заболеваниях сердечно-сосудистой системы. </w:t>
            </w:r>
          </w:p>
          <w:p w:rsidR="00000000" w:rsidDel="00000000" w:rsidP="00000000" w:rsidRDefault="00000000" w:rsidRPr="00000000" w14:paraId="000005F1">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 Осуществление раздачи и применения лекарственных препаратов пациенту по назначению лечащего врача, разъяснение правил приема лекарственных препаратов, пределов назначенного лечащим врачом режима двигательной активности.</w:t>
            </w:r>
          </w:p>
          <w:p w:rsidR="00000000" w:rsidDel="00000000" w:rsidP="00000000" w:rsidRDefault="00000000" w:rsidRPr="00000000" w14:paraId="000005F2">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 Проведение подготовки пациента к лечебным и (или) диагностическим вмешательствам в соответствии с заболеванием по назначению врача.</w:t>
            </w:r>
          </w:p>
          <w:p w:rsidR="00000000" w:rsidDel="00000000" w:rsidP="00000000" w:rsidRDefault="00000000" w:rsidRPr="00000000" w14:paraId="000005F3">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 Проведение забора биологического материала пациента для лабораторных исследований в соответствии с заболеванием по назначению лечащего врача. Выписывание направлений в лабораторию на исследование биологического материала пациента.</w:t>
            </w:r>
          </w:p>
          <w:p w:rsidR="00000000" w:rsidDel="00000000" w:rsidP="00000000" w:rsidRDefault="00000000" w:rsidRPr="00000000" w14:paraId="000005F4">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 Обеспечение хранения, ведение учета и применение лекарственных препаратов, медицинских изделий и лечебного питания, в том числе наркотических, психотропных веществ и сильнодействующих лекарственных препаратов.</w:t>
            </w:r>
          </w:p>
          <w:p w:rsidR="00000000" w:rsidDel="00000000" w:rsidP="00000000" w:rsidRDefault="00000000" w:rsidRPr="00000000" w14:paraId="000005F5">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6. Осуществление динамического наблюдения за состоянием и самочувствием пациента во время лечебных и (или) диагностических вмешательств.</w:t>
            </w:r>
            <w:r w:rsidDel="00000000" w:rsidR="00000000" w:rsidRPr="00000000">
              <w:rPr>
                <w:rtl w:val="0"/>
              </w:rPr>
            </w:r>
          </w:p>
        </w:tc>
        <w:tc>
          <w:tcPr>
            <w:vAlign w:val="center"/>
          </w:tcPr>
          <w:p w:rsidR="00000000" w:rsidDel="00000000" w:rsidP="00000000" w:rsidRDefault="00000000" w:rsidRPr="00000000" w14:paraId="000005F6">
            <w:pPr>
              <w:spacing w:after="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6</w:t>
            </w:r>
          </w:p>
        </w:tc>
      </w:tr>
      <w:tr>
        <w:trPr>
          <w:cantSplit w:val="0"/>
          <w:tblHeader w:val="0"/>
        </w:trPr>
        <w:tc>
          <w:tcPr/>
          <w:p w:rsidR="00000000" w:rsidDel="00000000" w:rsidP="00000000" w:rsidRDefault="00000000" w:rsidRPr="00000000" w14:paraId="000005F7">
            <w:pPr>
              <w:spacing w:after="0" w:line="240" w:lineRule="auto"/>
              <w:ind w:hanging="2"/>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2 Сестринский уход в пульмонологии</w:t>
            </w:r>
          </w:p>
        </w:tc>
        <w:tc>
          <w:tcPr/>
          <w:p w:rsidR="00000000" w:rsidDel="00000000" w:rsidP="00000000" w:rsidRDefault="00000000" w:rsidRPr="00000000" w14:paraId="000005F8">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 Выполнение медицинских манипуляций при оказании медицинской помощи пациенту при заболеваниях дыхательной  системы. </w:t>
            </w:r>
          </w:p>
          <w:p w:rsidR="00000000" w:rsidDel="00000000" w:rsidP="00000000" w:rsidRDefault="00000000" w:rsidRPr="00000000" w14:paraId="000005F9">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 Осуществление раздачи и применения лекарственных препаратов пациенту по назначению лечащего врача, разъяснение правил приема лекарственных препаратов, пределов назначенного лечащим врачом режима двигательной активности.</w:t>
            </w:r>
          </w:p>
          <w:p w:rsidR="00000000" w:rsidDel="00000000" w:rsidP="00000000" w:rsidRDefault="00000000" w:rsidRPr="00000000" w14:paraId="000005FA">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 Проведение подготовки пациента к лечебным и (или) диагностическим вмешательствам в соответствии с заболеванием по назначению врача.</w:t>
            </w:r>
          </w:p>
          <w:p w:rsidR="00000000" w:rsidDel="00000000" w:rsidP="00000000" w:rsidRDefault="00000000" w:rsidRPr="00000000" w14:paraId="000005FB">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 Проведение забора биологического материала пациента для лабораторных исследований в соответствии с заболеванием по назначению лечащего врача. Выписывание направлений в лабораторию на исследование биологического материала пациента.</w:t>
            </w:r>
          </w:p>
          <w:p w:rsidR="00000000" w:rsidDel="00000000" w:rsidP="00000000" w:rsidRDefault="00000000" w:rsidRPr="00000000" w14:paraId="000005FC">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 Обеспечение хранения, ведение учета и применение лекарственных препаратов, медицинских изделий и лечебного питания, в том числе наркотических, психотропных веществ и сильнодействующих лекарственных препаратов.</w:t>
            </w:r>
          </w:p>
          <w:p w:rsidR="00000000" w:rsidDel="00000000" w:rsidP="00000000" w:rsidRDefault="00000000" w:rsidRPr="00000000" w14:paraId="000005FD">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6. Осуществление динамического наблюдения за состоянием и самочувствием пациента во время лечебных и (или) диагностических вмешательств.</w:t>
            </w:r>
            <w:r w:rsidDel="00000000" w:rsidR="00000000" w:rsidRPr="00000000">
              <w:rPr>
                <w:rtl w:val="0"/>
              </w:rPr>
            </w:r>
          </w:p>
        </w:tc>
        <w:tc>
          <w:tcPr>
            <w:vAlign w:val="center"/>
          </w:tcPr>
          <w:p w:rsidR="00000000" w:rsidDel="00000000" w:rsidP="00000000" w:rsidRDefault="00000000" w:rsidRPr="00000000" w14:paraId="000005FE">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p w:rsidR="00000000" w:rsidDel="00000000" w:rsidP="00000000" w:rsidRDefault="00000000" w:rsidRPr="00000000" w14:paraId="000005FF">
            <w:pPr>
              <w:spacing w:after="0" w:line="240" w:lineRule="auto"/>
              <w:ind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Тема 3 Сестринский уход в гастроэнтерологи</w:t>
            </w:r>
            <w:r w:rsidDel="00000000" w:rsidR="00000000" w:rsidRPr="00000000">
              <w:rPr>
                <w:rtl w:val="0"/>
              </w:rPr>
            </w:r>
          </w:p>
          <w:p w:rsidR="00000000" w:rsidDel="00000000" w:rsidP="00000000" w:rsidRDefault="00000000" w:rsidRPr="00000000" w14:paraId="00000600">
            <w:pPr>
              <w:spacing w:after="0" w:lineRule="auto"/>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601">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 Выполнение медицинских манипуляций при оказании медицинской помощи пациенту при заболеваниях желудочно-кишечного тракта системы. </w:t>
            </w:r>
          </w:p>
          <w:p w:rsidR="00000000" w:rsidDel="00000000" w:rsidP="00000000" w:rsidRDefault="00000000" w:rsidRPr="00000000" w14:paraId="00000602">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 Осуществление раздачи и применения лекарственных препаратов пациенту по назначению лечащего врача, разъяснение правил приема лекарственных препаратов, пределов назначенного лечащим врачом режима двигательной активности.</w:t>
            </w:r>
          </w:p>
          <w:p w:rsidR="00000000" w:rsidDel="00000000" w:rsidP="00000000" w:rsidRDefault="00000000" w:rsidRPr="00000000" w14:paraId="00000603">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 Проведение подготовки пациента к лечебным и (или) диагностическим вмешательствам в соответствии с заболеванием по назначению врача.</w:t>
            </w:r>
          </w:p>
          <w:p w:rsidR="00000000" w:rsidDel="00000000" w:rsidP="00000000" w:rsidRDefault="00000000" w:rsidRPr="00000000" w14:paraId="00000604">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 Проведение забора биологического материала пациента для лабораторных исследований в соответствии с заболеванием по назначению лечащего врача. Выписывание направлений в лабораторию на исследование биологического материала пациента.</w:t>
            </w:r>
          </w:p>
          <w:p w:rsidR="00000000" w:rsidDel="00000000" w:rsidP="00000000" w:rsidRDefault="00000000" w:rsidRPr="00000000" w14:paraId="00000605">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 Обеспечение хранения, ведение учета и применение лекарственных препаратов, медицинских изделий и лечебного питания, в том числе наркотических, психотропных веществ и сильнодействующих лекарственных препаратов.</w:t>
            </w:r>
          </w:p>
          <w:p w:rsidR="00000000" w:rsidDel="00000000" w:rsidP="00000000" w:rsidRDefault="00000000" w:rsidRPr="00000000" w14:paraId="00000606">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6. Осуществление динамического наблюдения за состоянием и самочувствием пациента во время лечебных и (или) диагностических вмешательств.</w:t>
            </w:r>
            <w:r w:rsidDel="00000000" w:rsidR="00000000" w:rsidRPr="00000000">
              <w:rPr>
                <w:rtl w:val="0"/>
              </w:rPr>
            </w:r>
          </w:p>
        </w:tc>
        <w:tc>
          <w:tcPr>
            <w:vAlign w:val="center"/>
          </w:tcPr>
          <w:p w:rsidR="00000000" w:rsidDel="00000000" w:rsidP="00000000" w:rsidRDefault="00000000" w:rsidRPr="00000000" w14:paraId="00000607">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p w:rsidR="00000000" w:rsidDel="00000000" w:rsidP="00000000" w:rsidRDefault="00000000" w:rsidRPr="00000000" w14:paraId="00000608">
            <w:pPr>
              <w:spacing w:after="0" w:line="240" w:lineRule="auto"/>
              <w:ind w:hanging="2"/>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Тема 4 Сестринский уход в нефрологии</w:t>
            </w:r>
            <w:r w:rsidDel="00000000" w:rsidR="00000000" w:rsidRPr="00000000">
              <w:rPr>
                <w:rtl w:val="0"/>
              </w:rPr>
            </w:r>
          </w:p>
        </w:tc>
        <w:tc>
          <w:tcPr/>
          <w:p w:rsidR="00000000" w:rsidDel="00000000" w:rsidP="00000000" w:rsidRDefault="00000000" w:rsidRPr="00000000" w14:paraId="00000609">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 Выполнение медицинских манипуляций при оказании медицинской помощи пациенту при заболеваниях мочевыделительной  системы. </w:t>
            </w:r>
          </w:p>
          <w:p w:rsidR="00000000" w:rsidDel="00000000" w:rsidP="00000000" w:rsidRDefault="00000000" w:rsidRPr="00000000" w14:paraId="0000060A">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 Осуществление раздачи и применения лекарственных препаратов пациенту по назначению лечащего врача, разъяснение правил приема лекарственных препаратов, пределов назначенного лечащим врачом режима двигательной активности.</w:t>
            </w:r>
          </w:p>
          <w:p w:rsidR="00000000" w:rsidDel="00000000" w:rsidP="00000000" w:rsidRDefault="00000000" w:rsidRPr="00000000" w14:paraId="0000060B">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 Проведение подготовки пациента к лечебным и (или) диагностическим вмешательствам в соответствии с заболеванием по назначению врача.</w:t>
            </w:r>
          </w:p>
          <w:p w:rsidR="00000000" w:rsidDel="00000000" w:rsidP="00000000" w:rsidRDefault="00000000" w:rsidRPr="00000000" w14:paraId="0000060C">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 Проведение забора биологического материала пациента для лабораторных исследований в соответствии с заболеванием по назначению лечащего врача. Выписывание направлений в лабораторию на исследование биологического материала пациента.</w:t>
            </w:r>
          </w:p>
          <w:p w:rsidR="00000000" w:rsidDel="00000000" w:rsidP="00000000" w:rsidRDefault="00000000" w:rsidRPr="00000000" w14:paraId="0000060D">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 Обеспечение хранения, ведение учета и применение лекарственных препаратов, медицинских изделий и лечебного питания, в том числе наркотических, психотропных веществ и сильнодействующих лекарственных препаратов.</w:t>
            </w:r>
          </w:p>
          <w:p w:rsidR="00000000" w:rsidDel="00000000" w:rsidP="00000000" w:rsidRDefault="00000000" w:rsidRPr="00000000" w14:paraId="0000060E">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6. Осуществление динамического наблюдения за состоянием и самочувствием пациента во время лечебных и (или) диагностических вмешательств.</w:t>
            </w:r>
            <w:r w:rsidDel="00000000" w:rsidR="00000000" w:rsidRPr="00000000">
              <w:rPr>
                <w:rtl w:val="0"/>
              </w:rPr>
            </w:r>
          </w:p>
        </w:tc>
        <w:tc>
          <w:tcPr>
            <w:vAlign w:val="center"/>
          </w:tcPr>
          <w:p w:rsidR="00000000" w:rsidDel="00000000" w:rsidP="00000000" w:rsidRDefault="00000000" w:rsidRPr="00000000" w14:paraId="0000060F">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p w:rsidR="00000000" w:rsidDel="00000000" w:rsidP="00000000" w:rsidRDefault="00000000" w:rsidRPr="00000000" w14:paraId="00000610">
            <w:pPr>
              <w:spacing w:after="0" w:line="240" w:lineRule="auto"/>
              <w:ind w:hanging="2"/>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5 Сестринский уход в эндокринологии</w:t>
            </w:r>
          </w:p>
        </w:tc>
        <w:tc>
          <w:tcPr/>
          <w:p w:rsidR="00000000" w:rsidDel="00000000" w:rsidP="00000000" w:rsidRDefault="00000000" w:rsidRPr="00000000" w14:paraId="00000611">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 Выполнение медицинских манипуляций при оказании медицинской помощи пациенту при заболеваниях эндокринной системы. </w:t>
            </w:r>
          </w:p>
          <w:p w:rsidR="00000000" w:rsidDel="00000000" w:rsidP="00000000" w:rsidRDefault="00000000" w:rsidRPr="00000000" w14:paraId="00000612">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 Осуществление раздачи и применения лекарственных препаратов пациенту по назначению лечащего врача, разъяснение правил приема лекарственных препаратов, пределов назначенного лечащим врачом режима двигательной активности.</w:t>
            </w:r>
          </w:p>
          <w:p w:rsidR="00000000" w:rsidDel="00000000" w:rsidP="00000000" w:rsidRDefault="00000000" w:rsidRPr="00000000" w14:paraId="00000613">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 Проведение подготовки пациента к лечебным и (или) диагностическим вмешательствам в соответствии с заболеванием по назначению врача.</w:t>
            </w:r>
          </w:p>
          <w:p w:rsidR="00000000" w:rsidDel="00000000" w:rsidP="00000000" w:rsidRDefault="00000000" w:rsidRPr="00000000" w14:paraId="00000614">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 Проведение забора биологического материала пациента для лабораторных исследований в соответствии с заболеванием по назначению лечащего врача. Выписывание направлений в лабораторию на исследование биологического материала пациента.</w:t>
            </w:r>
          </w:p>
          <w:p w:rsidR="00000000" w:rsidDel="00000000" w:rsidP="00000000" w:rsidRDefault="00000000" w:rsidRPr="00000000" w14:paraId="00000615">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 Обеспечение хранения, ведение учета и применение лекарственных препаратов, медицинских изделий и лечебного питания, в том числе наркотических, психотропных веществ и сильнодействующих лекарственных препаратов.</w:t>
            </w:r>
          </w:p>
          <w:p w:rsidR="00000000" w:rsidDel="00000000" w:rsidP="00000000" w:rsidRDefault="00000000" w:rsidRPr="00000000" w14:paraId="00000616">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6. Осуществление динамического наблюдения за состоянием и самочувствием пациента во время лечебных и (или) диагностических вмешательств.</w:t>
            </w:r>
            <w:r w:rsidDel="00000000" w:rsidR="00000000" w:rsidRPr="00000000">
              <w:rPr>
                <w:rtl w:val="0"/>
              </w:rPr>
            </w:r>
          </w:p>
        </w:tc>
        <w:tc>
          <w:tcPr>
            <w:vAlign w:val="center"/>
          </w:tcPr>
          <w:p w:rsidR="00000000" w:rsidDel="00000000" w:rsidP="00000000" w:rsidRDefault="00000000" w:rsidRPr="00000000" w14:paraId="00000617">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p w:rsidR="00000000" w:rsidDel="00000000" w:rsidP="00000000" w:rsidRDefault="00000000" w:rsidRPr="00000000" w14:paraId="00000618">
            <w:pPr>
              <w:spacing w:after="0" w:line="240" w:lineRule="auto"/>
              <w:ind w:hanging="2"/>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Тема 6 Сестринский уход в заболеваниях опорно-двигательного аппарата</w:t>
            </w:r>
            <w:r w:rsidDel="00000000" w:rsidR="00000000" w:rsidRPr="00000000">
              <w:rPr>
                <w:rtl w:val="0"/>
              </w:rPr>
            </w:r>
          </w:p>
        </w:tc>
        <w:tc>
          <w:tcPr/>
          <w:p w:rsidR="00000000" w:rsidDel="00000000" w:rsidP="00000000" w:rsidRDefault="00000000" w:rsidRPr="00000000" w14:paraId="00000619">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 Выполнение медицинских манипуляций при оказании медицинской помощи пациенту при заболеваниях </w:t>
            </w:r>
            <w:r w:rsidDel="00000000" w:rsidR="00000000" w:rsidRPr="00000000">
              <w:rPr>
                <w:rFonts w:ascii="Times New Roman" w:cs="Times New Roman" w:eastAsia="Times New Roman" w:hAnsi="Times New Roman"/>
                <w:sz w:val="24"/>
                <w:szCs w:val="24"/>
                <w:rtl w:val="0"/>
              </w:rPr>
              <w:t xml:space="preserve">опорно-двигательного аппарата.</w:t>
            </w:r>
            <w:r w:rsidDel="00000000" w:rsidR="00000000" w:rsidRPr="00000000">
              <w:rPr>
                <w:rtl w:val="0"/>
              </w:rPr>
            </w:r>
          </w:p>
          <w:p w:rsidR="00000000" w:rsidDel="00000000" w:rsidP="00000000" w:rsidRDefault="00000000" w:rsidRPr="00000000" w14:paraId="0000061A">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 Осуществление раздачи и применения лекарственных препаратов пациенту по назначению лечащего врача, разъяснение правил приема лекарственных препаратов, пределов назначенного лечащим врачом режима двигательной активности.</w:t>
            </w:r>
          </w:p>
          <w:p w:rsidR="00000000" w:rsidDel="00000000" w:rsidP="00000000" w:rsidRDefault="00000000" w:rsidRPr="00000000" w14:paraId="0000061B">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 Проведение подготовки пациента к лечебным и (или) диагностическим вмешательствам в соответствии с заболеванием по назначению врача.</w:t>
            </w:r>
          </w:p>
          <w:p w:rsidR="00000000" w:rsidDel="00000000" w:rsidP="00000000" w:rsidRDefault="00000000" w:rsidRPr="00000000" w14:paraId="0000061C">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 Проведение забора биологического материала пациента для лабораторных исследований в соответствии с заболеванием по назначению лечащего врача. Выписывание направлений в лабораторию на исследование биологического материала пациента.</w:t>
            </w:r>
          </w:p>
          <w:p w:rsidR="00000000" w:rsidDel="00000000" w:rsidP="00000000" w:rsidRDefault="00000000" w:rsidRPr="00000000" w14:paraId="0000061D">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 Обеспечение хранения, ведение учета и применение лекарственных препаратов, медицинских изделий и лечебного питания, в том числе наркотических, психотропных веществ и сильнодействующих лекарственных препаратов.</w:t>
            </w:r>
          </w:p>
          <w:p w:rsidR="00000000" w:rsidDel="00000000" w:rsidP="00000000" w:rsidRDefault="00000000" w:rsidRPr="00000000" w14:paraId="0000061E">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6. Осуществление динамического наблюдения за состоянием и самочувствием пациента во время лечебных и (или) диагностических вмешательств.</w:t>
            </w:r>
            <w:r w:rsidDel="00000000" w:rsidR="00000000" w:rsidRPr="00000000">
              <w:rPr>
                <w:rtl w:val="0"/>
              </w:rPr>
            </w:r>
          </w:p>
        </w:tc>
        <w:tc>
          <w:tcPr>
            <w:vAlign w:val="center"/>
          </w:tcPr>
          <w:p w:rsidR="00000000" w:rsidDel="00000000" w:rsidP="00000000" w:rsidRDefault="00000000" w:rsidRPr="00000000" w14:paraId="0000061F">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gridSpan w:val="2"/>
          </w:tcPr>
          <w:p w:rsidR="00000000" w:rsidDel="00000000" w:rsidP="00000000" w:rsidRDefault="00000000" w:rsidRPr="00000000" w14:paraId="00000620">
            <w:pPr>
              <w:spacing w:after="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Производственная практика </w:t>
            </w:r>
            <w:r w:rsidDel="00000000" w:rsidR="00000000" w:rsidRPr="00000000">
              <w:rPr>
                <w:rFonts w:ascii="Times New Roman" w:cs="Times New Roman" w:eastAsia="Times New Roman" w:hAnsi="Times New Roman"/>
                <w:b w:val="1"/>
                <w:sz w:val="24"/>
                <w:szCs w:val="24"/>
                <w:highlight w:val="white"/>
                <w:rtl w:val="0"/>
              </w:rPr>
              <w:t xml:space="preserve">МДК 04.02 Сестринский уход и реабилитация пациентов терапевтического профиля различных возрастных групп</w:t>
            </w:r>
            <w:r w:rsidDel="00000000" w:rsidR="00000000" w:rsidRPr="00000000">
              <w:rPr>
                <w:rtl w:val="0"/>
              </w:rPr>
            </w:r>
          </w:p>
          <w:p w:rsidR="00000000" w:rsidDel="00000000" w:rsidP="00000000" w:rsidRDefault="00000000" w:rsidRPr="00000000" w14:paraId="00000621">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Виды работ </w:t>
            </w:r>
          </w:p>
          <w:p w:rsidR="00000000" w:rsidDel="00000000" w:rsidP="00000000" w:rsidRDefault="00000000" w:rsidRPr="00000000" w14:paraId="00000622">
            <w:pPr>
              <w:widowControl w:val="0"/>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Выполнение медицинских манипуляций при оказании медицинской помощи пациенту при различных заболеваниях терапевтического профиля.</w:t>
            </w:r>
          </w:p>
          <w:p w:rsidR="00000000" w:rsidDel="00000000" w:rsidP="00000000" w:rsidRDefault="00000000" w:rsidRPr="00000000" w14:paraId="00000623">
            <w:pPr>
              <w:widowControl w:val="0"/>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Осуществление раздачи и применения лекарственных препаратов пациенту по назначению лечащего врача, разъяснение правил приема лекарственных препаратов.</w:t>
            </w:r>
          </w:p>
          <w:p w:rsidR="00000000" w:rsidDel="00000000" w:rsidP="00000000" w:rsidRDefault="00000000" w:rsidRPr="00000000" w14:paraId="00000624">
            <w:pPr>
              <w:widowControl w:val="0"/>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Контроль выполнения назначений врача.</w:t>
            </w:r>
          </w:p>
          <w:p w:rsidR="00000000" w:rsidDel="00000000" w:rsidP="00000000" w:rsidRDefault="00000000" w:rsidRPr="00000000" w14:paraId="00000625">
            <w:pPr>
              <w:widowControl w:val="0"/>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Определение и интерпретация реакции пациента на прием назначенных лекарственных препаратов и процедуры ухода.</w:t>
            </w:r>
          </w:p>
          <w:p w:rsidR="00000000" w:rsidDel="00000000" w:rsidP="00000000" w:rsidRDefault="00000000" w:rsidRPr="00000000" w14:paraId="00000626">
            <w:pPr>
              <w:widowControl w:val="0"/>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Проведение подготовки пациента к лечебным и (или) диагностическим вмешательствам в соответствии с </w:t>
            </w:r>
          </w:p>
          <w:p w:rsidR="00000000" w:rsidDel="00000000" w:rsidP="00000000" w:rsidRDefault="00000000" w:rsidRPr="00000000" w14:paraId="00000627">
            <w:pPr>
              <w:widowControl w:val="0"/>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заболеванием по назначению врача.</w:t>
            </w:r>
          </w:p>
          <w:p w:rsidR="00000000" w:rsidDel="00000000" w:rsidP="00000000" w:rsidRDefault="00000000" w:rsidRPr="00000000" w14:paraId="00000628">
            <w:pPr>
              <w:widowControl w:val="0"/>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Разъяснять пределы назначенного лечащим врачом режима двигательной активности и контролировать выполнение назначений врача;</w:t>
            </w:r>
          </w:p>
          <w:p w:rsidR="00000000" w:rsidDel="00000000" w:rsidP="00000000" w:rsidRDefault="00000000" w:rsidRPr="00000000" w14:paraId="00000629">
            <w:pPr>
              <w:widowControl w:val="0"/>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Проведение забора биологического материала пациента для лабораторных исследований в соответствии с заболеванием по назначению лечащего врача. Выписывание направлений в лабораторию на исследование биологического материала пациента.</w:t>
            </w:r>
          </w:p>
          <w:p w:rsidR="00000000" w:rsidDel="00000000" w:rsidP="00000000" w:rsidRDefault="00000000" w:rsidRPr="00000000" w14:paraId="0000062A">
            <w:pPr>
              <w:widowControl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Обеспечение хранения, ведение учета и применение лекарственных препаратов, медицинских изделий и лечебного питания, в том числе наркотических, психотропных веществ и сильнодействующих лекарственных препаратов.</w:t>
            </w:r>
          </w:p>
          <w:p w:rsidR="00000000" w:rsidDel="00000000" w:rsidP="00000000" w:rsidRDefault="00000000" w:rsidRPr="00000000" w14:paraId="0000062B">
            <w:pPr>
              <w:widowControl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Ассистирование врачу при выполнении лечебных и(или) диагностических вмешательств.</w:t>
            </w:r>
          </w:p>
          <w:p w:rsidR="00000000" w:rsidDel="00000000" w:rsidP="00000000" w:rsidRDefault="00000000" w:rsidRPr="00000000" w14:paraId="0000062C">
            <w:pPr>
              <w:widowControl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Осуществление динамического наблюдения за состоянием и самочувствием пациента во время лечебных и (или) диагностических вмешательств.</w:t>
            </w:r>
          </w:p>
          <w:p w:rsidR="00000000" w:rsidDel="00000000" w:rsidP="00000000" w:rsidRDefault="00000000" w:rsidRPr="00000000" w14:paraId="0000062D">
            <w:pPr>
              <w:widowControl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Оказание медицинской помощи в неотложной форме при внезапных острых заболеваниях, состояниях, обострениях хронических заболеваний.</w:t>
            </w:r>
          </w:p>
          <w:p w:rsidR="00000000" w:rsidDel="00000000" w:rsidP="00000000" w:rsidRDefault="00000000" w:rsidRPr="00000000" w14:paraId="0000062E">
            <w:pPr>
              <w:widowControl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Получение и передача информации по вопросам оказания медицинской помощи, в том числе с пациентами, имеющими нарушения зрения, слуха, поведения.</w:t>
            </w:r>
          </w:p>
          <w:p w:rsidR="00000000" w:rsidDel="00000000" w:rsidP="00000000" w:rsidRDefault="00000000" w:rsidRPr="00000000" w14:paraId="0000062F">
            <w:pPr>
              <w:widowControl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 Выполнение работ по проведению мероприятий медицинской реабилитации.</w:t>
            </w:r>
          </w:p>
        </w:tc>
        <w:tc>
          <w:tcPr>
            <w:vAlign w:val="center"/>
          </w:tcPr>
          <w:p w:rsidR="00000000" w:rsidDel="00000000" w:rsidP="00000000" w:rsidRDefault="00000000" w:rsidRPr="00000000" w14:paraId="00000631">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108</w:t>
            </w:r>
          </w:p>
        </w:tc>
      </w:tr>
      <w:tr>
        <w:trPr>
          <w:cantSplit w:val="0"/>
          <w:tblHeader w:val="0"/>
        </w:trPr>
        <w:tc>
          <w:tcPr>
            <w:gridSpan w:val="2"/>
          </w:tcPr>
          <w:p w:rsidR="00000000" w:rsidDel="00000000" w:rsidP="00000000" w:rsidRDefault="00000000" w:rsidRPr="00000000" w14:paraId="00000632">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МДК 04.02 Р 3 Сестринский уход за пациентами детского возраста</w:t>
            </w:r>
          </w:p>
        </w:tc>
        <w:tc>
          <w:tcPr>
            <w:vAlign w:val="center"/>
          </w:tcPr>
          <w:p w:rsidR="00000000" w:rsidDel="00000000" w:rsidP="00000000" w:rsidRDefault="00000000" w:rsidRPr="00000000" w14:paraId="0000063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82/60</w:t>
            </w:r>
          </w:p>
        </w:tc>
      </w:tr>
      <w:tr>
        <w:trPr>
          <w:cantSplit w:val="0"/>
          <w:trHeight w:val="96" w:hRule="atLeast"/>
          <w:tblHeader w:val="0"/>
        </w:trPr>
        <w:tc>
          <w:tcPr>
            <w:vMerge w:val="restart"/>
          </w:tcPr>
          <w:p w:rsidR="00000000" w:rsidDel="00000000" w:rsidP="00000000" w:rsidRDefault="00000000" w:rsidRPr="00000000" w14:paraId="0000063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636">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04.02.03.01 Недоношенные новорожденные. Асфиксия новорожденных</w:t>
            </w:r>
          </w:p>
          <w:p w:rsidR="00000000" w:rsidDel="00000000" w:rsidP="00000000" w:rsidRDefault="00000000" w:rsidRPr="00000000" w14:paraId="00000637">
            <w:pPr>
              <w:spacing w:after="0" w:line="240" w:lineRule="auto"/>
              <w:ind w:hanging="2"/>
              <w:jc w:val="both"/>
              <w:rPr>
                <w:rFonts w:ascii="Times New Roman" w:cs="Times New Roman" w:eastAsia="Times New Roman" w:hAnsi="Times New Roman"/>
                <w:b w:val="1"/>
                <w:sz w:val="24"/>
                <w:szCs w:val="24"/>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638">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639">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rHeight w:val="120" w:hRule="atLeast"/>
          <w:tblHeader w:val="0"/>
        </w:trPr>
        <w:tc>
          <w:tcPr>
            <w:vMerge w:val="continue"/>
          </w:tcPr>
          <w:p w:rsidR="00000000" w:rsidDel="00000000" w:rsidP="00000000" w:rsidRDefault="00000000" w:rsidRPr="00000000" w14:paraId="000006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63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Болезни периода новорожденности и детей раннего возраста</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Недоношенный ребенок по определению ВОЗ. Причины невынашивания беременности, степени тяжести. Этапы выхаживания недоношенного ребенка.</w:t>
            </w:r>
          </w:p>
          <w:p w:rsidR="00000000" w:rsidDel="00000000" w:rsidP="00000000" w:rsidRDefault="00000000" w:rsidRPr="00000000" w14:paraId="0000063C">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Болезни периода новорожденности. Асфиксия, определение, факторы риска, формы болезни, ранние признаки. Проблемы пациента, методы диагностики, организация ухода.</w:t>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63D">
            <w:pPr>
              <w:spacing w:after="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rHeight w:val="137" w:hRule="atLeast"/>
          <w:tblHeader w:val="0"/>
        </w:trPr>
        <w:tc>
          <w:tcPr>
            <w:vMerge w:val="continue"/>
          </w:tcPr>
          <w:p w:rsidR="00000000" w:rsidDel="00000000" w:rsidP="00000000" w:rsidRDefault="00000000" w:rsidRPr="00000000" w14:paraId="000006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63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 1</w:t>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640">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168" w:hRule="atLeast"/>
          <w:tblHeader w:val="0"/>
        </w:trPr>
        <w:tc>
          <w:tcPr>
            <w:vMerge w:val="continue"/>
          </w:tcPr>
          <w:p w:rsidR="00000000" w:rsidDel="00000000" w:rsidP="00000000" w:rsidRDefault="00000000" w:rsidRPr="00000000" w14:paraId="000006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64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Разбор учебного материала по теме занятия. Сбор информации. Выявление проблем ребенка и семьи. Составление плана наблюдения и ухода за ребенком по каждой проблеме в течении суток. Критерии оценки качества предоставленной помощи и ухода. Выбор способа кормления. </w:t>
            </w:r>
          </w:p>
          <w:p w:rsidR="00000000" w:rsidDel="00000000" w:rsidP="00000000" w:rsidRDefault="00000000" w:rsidRPr="00000000" w14:paraId="00000643">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Асфиксия новорожденных: причины, клинические проявления, степени тяжести, неотложная помощь в родильном зале, принципы лечения и уход.</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644">
            <w:pPr>
              <w:spacing w:after="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rHeight w:val="120" w:hRule="atLeast"/>
          <w:tblHeader w:val="0"/>
        </w:trPr>
        <w:tc>
          <w:tcPr>
            <w:vMerge w:val="restart"/>
          </w:tcPr>
          <w:p w:rsidR="00000000" w:rsidDel="00000000" w:rsidP="00000000" w:rsidRDefault="00000000" w:rsidRPr="00000000" w14:paraId="00000645">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04.02.03.02 Сестринский уход при заболеваниях новорожденных. ГБН, ГСЗН</w:t>
            </w:r>
          </w:p>
          <w:p w:rsidR="00000000" w:rsidDel="00000000" w:rsidP="00000000" w:rsidRDefault="00000000" w:rsidRPr="00000000" w14:paraId="00000646">
            <w:pPr>
              <w:spacing w:after="0" w:line="240" w:lineRule="auto"/>
              <w:ind w:hanging="2"/>
              <w:jc w:val="both"/>
              <w:rPr>
                <w:rFonts w:ascii="Times New Roman" w:cs="Times New Roman" w:eastAsia="Times New Roman" w:hAnsi="Times New Roman"/>
                <w:b w:val="1"/>
                <w:sz w:val="24"/>
                <w:szCs w:val="24"/>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647">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648">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r>
      <w:tr>
        <w:trPr>
          <w:cantSplit w:val="0"/>
          <w:trHeight w:val="156" w:hRule="atLeast"/>
          <w:tblHeader w:val="0"/>
        </w:trPr>
        <w:tc>
          <w:tcPr>
            <w:vMerge w:val="continue"/>
          </w:tcPr>
          <w:p w:rsidR="00000000" w:rsidDel="00000000" w:rsidP="00000000" w:rsidRDefault="00000000" w:rsidRPr="00000000" w14:paraId="000006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64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Гемолитическая болезнь новорожденных: причины, клинические формы, принципы лечения.</w:t>
            </w:r>
          </w:p>
          <w:p w:rsidR="00000000" w:rsidDel="00000000" w:rsidP="00000000" w:rsidRDefault="00000000" w:rsidRPr="00000000" w14:paraId="0000064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Заболевания кожи неинфекционного характера: потница, опрелости. Причины, клинические проявления, принципы лечения, уход. </w:t>
            </w:r>
          </w:p>
          <w:p w:rsidR="00000000" w:rsidDel="00000000" w:rsidP="00000000" w:rsidRDefault="00000000" w:rsidRPr="00000000" w14:paraId="0000064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Гнойно-воспалительные заболевания кожи у детей раннего возраста: везикулопустулез, пузырчатка, омфалит, гнойный мастит, гнойный конъюнктивит. Причины, факторы риска, ранние признаки, организация ухода, принципы лечения, профилактика.</w:t>
            </w:r>
          </w:p>
        </w:tc>
        <w:tc>
          <w:tcPr>
            <w:tcBorders>
              <w:top w:color="000000" w:space="0" w:sz="4" w:val="single"/>
              <w:bottom w:color="000000" w:space="0" w:sz="4" w:val="single"/>
            </w:tcBorders>
            <w:vAlign w:val="center"/>
          </w:tcPr>
          <w:p w:rsidR="00000000" w:rsidDel="00000000" w:rsidP="00000000" w:rsidRDefault="00000000" w:rsidRPr="00000000" w14:paraId="0000064D">
            <w:pPr>
              <w:spacing w:after="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rHeight w:val="180" w:hRule="atLeast"/>
          <w:tblHeader w:val="0"/>
        </w:trPr>
        <w:tc>
          <w:tcPr>
            <w:vMerge w:val="continue"/>
          </w:tcPr>
          <w:p w:rsidR="00000000" w:rsidDel="00000000" w:rsidP="00000000" w:rsidRDefault="00000000" w:rsidRPr="00000000" w14:paraId="000006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64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 2</w:t>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650">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125" w:hRule="atLeast"/>
          <w:tblHeader w:val="0"/>
        </w:trPr>
        <w:tc>
          <w:tcPr>
            <w:vMerge w:val="continue"/>
          </w:tcPr>
          <w:p w:rsidR="00000000" w:rsidDel="00000000" w:rsidP="00000000" w:rsidRDefault="00000000" w:rsidRPr="00000000" w14:paraId="000006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652">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Уход при заболеваниях новорожденных</w:t>
            </w:r>
          </w:p>
          <w:p w:rsidR="00000000" w:rsidDel="00000000" w:rsidP="00000000" w:rsidRDefault="00000000" w:rsidRPr="00000000" w14:paraId="00000653">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Разбор учебного материала по теме занятия. Сбор информации, выявление настоящих, приоритетных и потенциальных проблем ребенка и семьи. Составление плана наблюдения и ухода по проблемам ребенка. Критерии оценки качества предоставленной помощи и ухода. Изучают стандарты медицинских манипуляций по теме занятия. Присутствие при проведении лечебно-диагностических манипуляций. Изучают методику проведения фототерапии. Обучаются методике консультирования родителей по вопросам создания безопасной окружающей среды для детей, оказанию помощи детям при различных состояниях, созданию благоприятного психологического климата в семье. Консультировать и обучить родителей приемам ухода за ребенком, проведению процедур, назначенных врачом в домашних условиях.</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654">
            <w:pPr>
              <w:spacing w:after="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rHeight w:val="96" w:hRule="atLeast"/>
          <w:tblHeader w:val="0"/>
        </w:trPr>
        <w:tc>
          <w:tcPr>
            <w:vMerge w:val="restart"/>
          </w:tcPr>
          <w:p w:rsidR="00000000" w:rsidDel="00000000" w:rsidP="00000000" w:rsidRDefault="00000000" w:rsidRPr="00000000" w14:paraId="00000655">
            <w:pPr>
              <w:spacing w:after="0" w:line="240" w:lineRule="auto"/>
              <w:ind w:hanging="2"/>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04.02.03.03 Уход при заболеваниях детей раннего возраста. Нарушения минерального обмена у детей. Рахит.</w:t>
            </w:r>
          </w:p>
        </w:tc>
        <w:tc>
          <w:tcPr>
            <w:tcBorders>
              <w:bottom w:color="000000" w:space="0" w:sz="4" w:val="single"/>
            </w:tcBorders>
          </w:tcPr>
          <w:p w:rsidR="00000000" w:rsidDel="00000000" w:rsidP="00000000" w:rsidRDefault="00000000" w:rsidRPr="00000000" w14:paraId="00000656">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657">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rHeight w:val="149" w:hRule="atLeast"/>
          <w:tblHeader w:val="0"/>
        </w:trPr>
        <w:tc>
          <w:tcPr>
            <w:vMerge w:val="continue"/>
          </w:tcPr>
          <w:p w:rsidR="00000000" w:rsidDel="00000000" w:rsidP="00000000" w:rsidRDefault="00000000" w:rsidRPr="00000000" w14:paraId="000006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65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Нарушения минерального обмена у детей Рахит: понятие, причины, факторы риска, периоды заболевания, клинические проявления разных периодов, принципы лечения. Специфическая и неспецифическая профилактика</w:t>
            </w:r>
          </w:p>
          <w:p w:rsidR="00000000" w:rsidDel="00000000" w:rsidP="00000000" w:rsidRDefault="00000000" w:rsidRPr="00000000" w14:paraId="0000065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Спазмофилия, причины, классификация, клинические проявления, лечение, уход. Гипервитаминоз Д, причины, классификация, клинические проявления, лечение, уход.</w:t>
            </w:r>
          </w:p>
        </w:tc>
        <w:tc>
          <w:tcPr>
            <w:tcBorders>
              <w:top w:color="000000" w:space="0" w:sz="4" w:val="single"/>
              <w:bottom w:color="000000" w:space="0" w:sz="4" w:val="single"/>
            </w:tcBorders>
            <w:vAlign w:val="center"/>
          </w:tcPr>
          <w:p w:rsidR="00000000" w:rsidDel="00000000" w:rsidP="00000000" w:rsidRDefault="00000000" w:rsidRPr="00000000" w14:paraId="0000065B">
            <w:pPr>
              <w:spacing w:after="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rHeight w:val="137" w:hRule="atLeast"/>
          <w:tblHeader w:val="0"/>
        </w:trPr>
        <w:tc>
          <w:tcPr>
            <w:vMerge w:val="continue"/>
          </w:tcPr>
          <w:p w:rsidR="00000000" w:rsidDel="00000000" w:rsidP="00000000" w:rsidRDefault="00000000" w:rsidRPr="00000000" w14:paraId="000006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65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 3</w:t>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65E">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168" w:hRule="atLeast"/>
          <w:tblHeader w:val="0"/>
        </w:trPr>
        <w:tc>
          <w:tcPr>
            <w:vMerge w:val="continue"/>
          </w:tcPr>
          <w:p w:rsidR="00000000" w:rsidDel="00000000" w:rsidP="00000000" w:rsidRDefault="00000000" w:rsidRPr="00000000" w14:paraId="000006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660">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Заболевания детей раннего возраста</w:t>
            </w:r>
          </w:p>
          <w:p w:rsidR="00000000" w:rsidDel="00000000" w:rsidP="00000000" w:rsidRDefault="00000000" w:rsidRPr="00000000" w14:paraId="00000661">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Разбор учебного материала по теме занятия. Демонстрация детей с клиническими проявлениями рахита. Сбор информации, осмотр, выявление проблем ребенка и семьи. Составление плана наблюдения и ухода за ребенком по проблемам пациентов. Критерии оценки качества предоставленной помощи и ухода. Составление рекомендаций по питанию детей с рахитом, спазмофилией. Проведение подготовки пациента к лечебно- диагностическим вмешательствам по назначению врача. Обучение методам диагностики скрытых форм спазмофилии.  Составление схем специфической профилактики рахита у детей.</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662">
            <w:pPr>
              <w:spacing w:after="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rHeight w:val="120" w:hRule="atLeast"/>
          <w:tblHeader w:val="0"/>
        </w:trPr>
        <w:tc>
          <w:tcPr>
            <w:vMerge w:val="restart"/>
          </w:tcPr>
          <w:p w:rsidR="00000000" w:rsidDel="00000000" w:rsidP="00000000" w:rsidRDefault="00000000" w:rsidRPr="00000000" w14:paraId="00000663">
            <w:pPr>
              <w:rPr>
                <w:rFonts w:ascii="Times New Roman" w:cs="Times New Roman" w:eastAsia="Times New Roman" w:hAnsi="Times New Roman"/>
                <w:b w:val="1"/>
                <w:color w:val="0d0d0d"/>
                <w:sz w:val="24"/>
                <w:szCs w:val="24"/>
              </w:rPr>
            </w:pPr>
            <w:r w:rsidDel="00000000" w:rsidR="00000000" w:rsidRPr="00000000">
              <w:rPr>
                <w:rFonts w:ascii="Times New Roman" w:cs="Times New Roman" w:eastAsia="Times New Roman" w:hAnsi="Times New Roman"/>
                <w:b w:val="1"/>
                <w:sz w:val="24"/>
                <w:szCs w:val="24"/>
                <w:rtl w:val="0"/>
              </w:rPr>
              <w:t xml:space="preserve">Тема 04.02.03.04 </w:t>
            </w:r>
            <w:r w:rsidDel="00000000" w:rsidR="00000000" w:rsidRPr="00000000">
              <w:rPr>
                <w:rFonts w:ascii="Times New Roman" w:cs="Times New Roman" w:eastAsia="Times New Roman" w:hAnsi="Times New Roman"/>
                <w:b w:val="1"/>
                <w:color w:val="0d0d0d"/>
                <w:sz w:val="24"/>
                <w:szCs w:val="24"/>
                <w:rtl w:val="0"/>
              </w:rPr>
              <w:t xml:space="preserve">Заболевания детей раннего возраста</w:t>
            </w:r>
          </w:p>
          <w:p w:rsidR="00000000" w:rsidDel="00000000" w:rsidP="00000000" w:rsidRDefault="00000000" w:rsidRPr="00000000" w14:paraId="00000664">
            <w:pPr>
              <w:spacing w:after="0" w:line="240" w:lineRule="auto"/>
              <w:ind w:hanging="2"/>
              <w:jc w:val="both"/>
              <w:rPr>
                <w:rFonts w:ascii="Times New Roman" w:cs="Times New Roman" w:eastAsia="Times New Roman" w:hAnsi="Times New Roman"/>
                <w:b w:val="1"/>
                <w:sz w:val="24"/>
                <w:szCs w:val="24"/>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665">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666">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rHeight w:val="192" w:hRule="atLeast"/>
          <w:tblHeader w:val="0"/>
        </w:trPr>
        <w:tc>
          <w:tcPr>
            <w:vMerge w:val="continue"/>
          </w:tcPr>
          <w:p w:rsidR="00000000" w:rsidDel="00000000" w:rsidP="00000000" w:rsidRDefault="00000000" w:rsidRPr="00000000" w14:paraId="000006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668">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d0d0d"/>
                <w:sz w:val="24"/>
                <w:szCs w:val="24"/>
                <w:rtl w:val="0"/>
              </w:rPr>
              <w:t xml:space="preserve">Атопический дерматит, причины, клинические проявления, методы диагностики, лечение, уход, профилактика.</w:t>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669">
            <w:pPr>
              <w:spacing w:after="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rHeight w:val="120" w:hRule="atLeast"/>
          <w:tblHeader w:val="0"/>
        </w:trPr>
        <w:tc>
          <w:tcPr>
            <w:vMerge w:val="continue"/>
          </w:tcPr>
          <w:p w:rsidR="00000000" w:rsidDel="00000000" w:rsidP="00000000" w:rsidRDefault="00000000" w:rsidRPr="00000000" w14:paraId="000006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66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 4</w:t>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66C">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192" w:hRule="atLeast"/>
          <w:tblHeader w:val="0"/>
        </w:trPr>
        <w:tc>
          <w:tcPr>
            <w:vMerge w:val="continue"/>
          </w:tcPr>
          <w:p w:rsidR="00000000" w:rsidDel="00000000" w:rsidP="00000000" w:rsidRDefault="00000000" w:rsidRPr="00000000" w14:paraId="000006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66E">
            <w:pPr>
              <w:spacing w:after="0" w:line="240" w:lineRule="auto"/>
              <w:jc w:val="both"/>
              <w:rPr>
                <w:rFonts w:ascii="Times New Roman" w:cs="Times New Roman" w:eastAsia="Times New Roman" w:hAnsi="Times New Roman"/>
                <w:color w:val="0d0d0d"/>
                <w:sz w:val="24"/>
                <w:szCs w:val="24"/>
              </w:rPr>
            </w:pPr>
            <w:r w:rsidDel="00000000" w:rsidR="00000000" w:rsidRPr="00000000">
              <w:rPr>
                <w:rFonts w:ascii="Times New Roman" w:cs="Times New Roman" w:eastAsia="Times New Roman" w:hAnsi="Times New Roman"/>
                <w:b w:val="1"/>
                <w:color w:val="0d0d0d"/>
                <w:sz w:val="24"/>
                <w:szCs w:val="24"/>
                <w:rtl w:val="0"/>
              </w:rPr>
              <w:t xml:space="preserve">Заболевания детей раннего возраста</w:t>
            </w:r>
            <w:r w:rsidDel="00000000" w:rsidR="00000000" w:rsidRPr="00000000">
              <w:rPr>
                <w:rFonts w:ascii="Times New Roman" w:cs="Times New Roman" w:eastAsia="Times New Roman" w:hAnsi="Times New Roman"/>
                <w:color w:val="0d0d0d"/>
                <w:sz w:val="24"/>
                <w:szCs w:val="24"/>
                <w:rtl w:val="0"/>
              </w:rPr>
              <w:t xml:space="preserve"> </w:t>
            </w:r>
          </w:p>
          <w:p w:rsidR="00000000" w:rsidDel="00000000" w:rsidP="00000000" w:rsidRDefault="00000000" w:rsidRPr="00000000" w14:paraId="0000066F">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d0d0d"/>
                <w:sz w:val="24"/>
                <w:szCs w:val="24"/>
                <w:rtl w:val="0"/>
              </w:rPr>
              <w:t xml:space="preserve">Разбор учебного материала по теме занятия. Демонстрация детей с клиническими проявлениями атопического дерматита, НАД, ЛГД. Сбор информации, выявление настоящих, приоритетных и потенциальных проблем ребенка и семьи. Составление плана наблюдения и ухода по проблемам ребенка. Критерии оценки качества предоставленной помощи и ухода. Изучают стандарты медицинских манипуляций по теме занятия. </w:t>
            </w:r>
            <w:r w:rsidDel="00000000" w:rsidR="00000000" w:rsidRPr="00000000">
              <w:rPr>
                <w:rFonts w:ascii="Times New Roman" w:cs="Times New Roman" w:eastAsia="Times New Roman" w:hAnsi="Times New Roman"/>
                <w:sz w:val="24"/>
                <w:szCs w:val="24"/>
                <w:rtl w:val="0"/>
              </w:rPr>
              <w:t xml:space="preserve">Изучают стандарты медицинских манипуляций по теме занятия. Присутствие при проведении лечебно-диагностических манипуляций. </w:t>
            </w:r>
            <w:r w:rsidDel="00000000" w:rsidR="00000000" w:rsidRPr="00000000">
              <w:rPr>
                <w:rFonts w:ascii="Times New Roman" w:cs="Times New Roman" w:eastAsia="Times New Roman" w:hAnsi="Times New Roman"/>
                <w:color w:val="0d0d0d"/>
                <w:sz w:val="24"/>
                <w:szCs w:val="24"/>
                <w:rtl w:val="0"/>
              </w:rPr>
              <w:t xml:space="preserve">Обучаются методике консультирования родителей по вопросам создания безопасной окружающей среды для детей, созданию благоприятного психологического климата в семье. </w:t>
            </w:r>
            <w:r w:rsidDel="00000000" w:rsidR="00000000" w:rsidRPr="00000000">
              <w:rPr>
                <w:rFonts w:ascii="Times New Roman" w:cs="Times New Roman" w:eastAsia="Times New Roman" w:hAnsi="Times New Roman"/>
                <w:sz w:val="24"/>
                <w:szCs w:val="24"/>
                <w:rtl w:val="0"/>
              </w:rPr>
              <w:t xml:space="preserve">Консультирование и обучение родителей приемам нанесения лекарственных средств на кожу, проведению процедур, назначенных врачом, ведению пищевого дневника.</w:t>
            </w:r>
            <w:r w:rsidDel="00000000" w:rsidR="00000000" w:rsidRPr="00000000">
              <w:rPr>
                <w:rFonts w:ascii="Times New Roman" w:cs="Times New Roman" w:eastAsia="Times New Roman" w:hAnsi="Times New Roman"/>
                <w:color w:val="2d2d2d"/>
                <w:sz w:val="24"/>
                <w:szCs w:val="24"/>
                <w:rtl w:val="0"/>
              </w:rPr>
              <w:t xml:space="preserve"> </w:t>
            </w:r>
            <w:r w:rsidDel="00000000" w:rsidR="00000000" w:rsidRPr="00000000">
              <w:rPr>
                <w:rFonts w:ascii="Times New Roman" w:cs="Times New Roman" w:eastAsia="Times New Roman" w:hAnsi="Times New Roman"/>
                <w:sz w:val="24"/>
                <w:szCs w:val="24"/>
                <w:rtl w:val="0"/>
              </w:rPr>
              <w:t xml:space="preserve">Составление схем оздоровления детей с диатезами.</w:t>
            </w:r>
            <w:r w:rsidDel="00000000" w:rsidR="00000000" w:rsidRPr="00000000">
              <w:rPr>
                <w:rFonts w:ascii="Times New Roman" w:cs="Times New Roman" w:eastAsia="Times New Roman" w:hAnsi="Times New Roman"/>
                <w:color w:val="2d2d2d"/>
                <w:sz w:val="24"/>
                <w:szCs w:val="24"/>
                <w:rtl w:val="0"/>
              </w:rPr>
              <w:t xml:space="preserve"> Определение и интерпретация реакций пациента на прием назначенных лекарственных препаратов и процедуры ухода. </w:t>
            </w:r>
            <w:r w:rsidDel="00000000" w:rsidR="00000000" w:rsidRPr="00000000">
              <w:rPr>
                <w:rFonts w:ascii="Times New Roman" w:cs="Times New Roman" w:eastAsia="Times New Roman" w:hAnsi="Times New Roman"/>
                <w:sz w:val="24"/>
                <w:szCs w:val="24"/>
                <w:rtl w:val="0"/>
              </w:rPr>
              <w:t xml:space="preserve"> Проведение подготовки пациента к лечебно- диагностическим вмешательствам по назначению врача.</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670">
            <w:pPr>
              <w:spacing w:after="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rHeight w:val="108" w:hRule="atLeast"/>
          <w:tblHeader w:val="0"/>
        </w:trPr>
        <w:tc>
          <w:tcPr>
            <w:vMerge w:val="restart"/>
          </w:tcPr>
          <w:p w:rsidR="00000000" w:rsidDel="00000000" w:rsidP="00000000" w:rsidRDefault="00000000" w:rsidRPr="00000000" w14:paraId="00000671">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04.02.03.05</w:t>
            </w:r>
          </w:p>
          <w:p w:rsidR="00000000" w:rsidDel="00000000" w:rsidP="00000000" w:rsidRDefault="00000000" w:rsidRPr="00000000" w14:paraId="00000672">
            <w:pPr>
              <w:spacing w:after="0" w:line="240" w:lineRule="auto"/>
              <w:ind w:hanging="2"/>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color w:val="0d0d0d"/>
                <w:sz w:val="24"/>
                <w:szCs w:val="24"/>
                <w:rtl w:val="0"/>
              </w:rPr>
              <w:t xml:space="preserve">Заболевания органов пищеварения.</w:t>
            </w:r>
            <w:r w:rsidDel="00000000" w:rsidR="00000000" w:rsidRPr="00000000">
              <w:rPr>
                <w:rtl w:val="0"/>
              </w:rPr>
            </w:r>
          </w:p>
        </w:tc>
        <w:tc>
          <w:tcPr>
            <w:tcBorders>
              <w:bottom w:color="000000" w:space="0" w:sz="4" w:val="single"/>
            </w:tcBorders>
          </w:tcPr>
          <w:p w:rsidR="00000000" w:rsidDel="00000000" w:rsidP="00000000" w:rsidRDefault="00000000" w:rsidRPr="00000000" w14:paraId="00000673">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674">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rHeight w:val="125" w:hRule="atLeast"/>
          <w:tblHeader w:val="0"/>
        </w:trPr>
        <w:tc>
          <w:tcPr>
            <w:vMerge w:val="continue"/>
          </w:tcPr>
          <w:p w:rsidR="00000000" w:rsidDel="00000000" w:rsidP="00000000" w:rsidRDefault="00000000" w:rsidRPr="00000000" w14:paraId="000006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676">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Особенности сестринского ухода за пациентами детского возраста. Нарушение нутритивного статуса (гипотрофия), с</w:t>
            </w:r>
            <w:r w:rsidDel="00000000" w:rsidR="00000000" w:rsidRPr="00000000">
              <w:rPr>
                <w:rFonts w:ascii="Times New Roman" w:cs="Times New Roman" w:eastAsia="Times New Roman" w:hAnsi="Times New Roman"/>
                <w:color w:val="0d0d0d"/>
                <w:sz w:val="24"/>
                <w:szCs w:val="24"/>
                <w:rtl w:val="0"/>
              </w:rPr>
              <w:t xml:space="preserve">томатиты,</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d0d0d"/>
                <w:sz w:val="24"/>
                <w:szCs w:val="24"/>
                <w:rtl w:val="0"/>
              </w:rPr>
              <w:t xml:space="preserve">функциональные нарушения органов пищеварения </w:t>
            </w:r>
            <w:r w:rsidDel="00000000" w:rsidR="00000000" w:rsidRPr="00000000">
              <w:rPr>
                <w:rFonts w:ascii="Times New Roman" w:cs="Times New Roman" w:eastAsia="Times New Roman" w:hAnsi="Times New Roman"/>
                <w:sz w:val="24"/>
                <w:szCs w:val="24"/>
                <w:rtl w:val="0"/>
              </w:rPr>
              <w:t xml:space="preserve">причины, степени, клинические проявления, диетическая коррекция питания ребенка, медикаментозное лечение, уход.</w:t>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677">
            <w:pPr>
              <w:spacing w:after="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rHeight w:val="168" w:hRule="atLeast"/>
          <w:tblHeader w:val="0"/>
        </w:trPr>
        <w:tc>
          <w:tcPr>
            <w:vMerge w:val="continue"/>
          </w:tcPr>
          <w:p w:rsidR="00000000" w:rsidDel="00000000" w:rsidP="00000000" w:rsidRDefault="00000000" w:rsidRPr="00000000" w14:paraId="000006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67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 5</w:t>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67A">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192" w:hRule="atLeast"/>
          <w:tblHeader w:val="0"/>
        </w:trPr>
        <w:tc>
          <w:tcPr>
            <w:vMerge w:val="continue"/>
          </w:tcPr>
          <w:p w:rsidR="00000000" w:rsidDel="00000000" w:rsidP="00000000" w:rsidRDefault="00000000" w:rsidRPr="00000000" w14:paraId="000006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67C">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Разбор учебного материала по теме занятия. </w:t>
            </w:r>
            <w:r w:rsidDel="00000000" w:rsidR="00000000" w:rsidRPr="00000000">
              <w:rPr>
                <w:rFonts w:ascii="Times New Roman" w:cs="Times New Roman" w:eastAsia="Times New Roman" w:hAnsi="Times New Roman"/>
                <w:color w:val="0d0d0d"/>
                <w:sz w:val="24"/>
                <w:szCs w:val="24"/>
                <w:rtl w:val="0"/>
              </w:rPr>
              <w:t xml:space="preserve">Осмотр детей с заболеваниями органов пищеварения. Сбор информации, выявление проблем ребенка и семьи. Составление плана наблюдения и ухода по приоритетным проблемам. Критерии оценки качества предоставляемой помощи и ухода. Организация диетического питания (столы № 1, № 5). Особенности подготовки и проведения диагностических и лечебных манипуляций у детей с заболеваниями органов пищеварения – проведению ФГДС, PH-метрии. Проведение дыхательного хелик-теста. Терапевтическая игра при подготовке к диагностическим исследованиям. Определение и интерпретация реакций пациента на прием назначенных лекарственных препаратов и процедуры ухода.  Проведение подготовки пациента к лечебно- диагностическим вмешательствам по назначению врача. Консультирование детей старшего возраста и членов их семей по вопросам профилактики заболеваний органов пищеварения, проведении диспансеризации.</w:t>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67D">
            <w:pPr>
              <w:spacing w:after="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rHeight w:val="120" w:hRule="atLeast"/>
          <w:tblHeader w:val="0"/>
        </w:trPr>
        <w:tc>
          <w:tcPr>
            <w:vMerge w:val="restart"/>
          </w:tcPr>
          <w:p w:rsidR="00000000" w:rsidDel="00000000" w:rsidP="00000000" w:rsidRDefault="00000000" w:rsidRPr="00000000" w14:paraId="0000067E">
            <w:pPr>
              <w:spacing w:after="0" w:line="240" w:lineRule="auto"/>
              <w:ind w:hanging="2"/>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04.02.03.06</w:t>
            </w:r>
          </w:p>
          <w:p w:rsidR="00000000" w:rsidDel="00000000" w:rsidP="00000000" w:rsidRDefault="00000000" w:rsidRPr="00000000" w14:paraId="0000067F">
            <w:pPr>
              <w:spacing w:after="0" w:line="240" w:lineRule="auto"/>
              <w:ind w:hanging="2"/>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Заболевания органов дыхательной системы.</w:t>
            </w:r>
          </w:p>
        </w:tc>
        <w:tc>
          <w:tcPr>
            <w:tcBorders>
              <w:bottom w:color="000000" w:space="0" w:sz="4" w:val="single"/>
            </w:tcBorders>
          </w:tcPr>
          <w:p w:rsidR="00000000" w:rsidDel="00000000" w:rsidP="00000000" w:rsidRDefault="00000000" w:rsidRPr="00000000" w14:paraId="00000680">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681">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rHeight w:val="120" w:hRule="atLeast"/>
          <w:tblHeader w:val="0"/>
        </w:trPr>
        <w:tc>
          <w:tcPr>
            <w:vMerge w:val="continue"/>
          </w:tcPr>
          <w:p w:rsidR="00000000" w:rsidDel="00000000" w:rsidP="00000000" w:rsidRDefault="00000000" w:rsidRPr="00000000" w14:paraId="000006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68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Анатомо-физиологические особенности органов дыхательной системы у детей разного возраста.</w:t>
            </w:r>
            <w:r w:rsidDel="00000000" w:rsidR="00000000" w:rsidRPr="00000000">
              <w:rPr>
                <w:rtl w:val="0"/>
              </w:rPr>
            </w:r>
          </w:p>
          <w:p w:rsidR="00000000" w:rsidDel="00000000" w:rsidP="00000000" w:rsidRDefault="00000000" w:rsidRPr="00000000" w14:paraId="0000068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Причины, факторы риска, возможные проблемы при заболеваниях органов дыхательной системы у детей. Особенности течения заболеваний.</w:t>
            </w:r>
            <w:r w:rsidDel="00000000" w:rsidR="00000000" w:rsidRPr="00000000">
              <w:rPr>
                <w:rtl w:val="0"/>
              </w:rPr>
            </w:r>
          </w:p>
          <w:p w:rsidR="00000000" w:rsidDel="00000000" w:rsidP="00000000" w:rsidRDefault="00000000" w:rsidRPr="00000000" w14:paraId="00000685">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Методы обследования, принципы лечения и особенности ухода при заболеваниях у детей.</w:t>
            </w:r>
          </w:p>
          <w:p w:rsidR="00000000" w:rsidDel="00000000" w:rsidP="00000000" w:rsidRDefault="00000000" w:rsidRPr="00000000" w14:paraId="0000068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Осуществление сестринского ухода за детьми при заболеваниях внутренних органов терапевтического профиля. Выборка назначений из медицинской карты пациента.</w:t>
            </w:r>
            <w:r w:rsidDel="00000000" w:rsidR="00000000" w:rsidRPr="00000000">
              <w:rPr>
                <w:rtl w:val="0"/>
              </w:rPr>
            </w:r>
          </w:p>
          <w:p w:rsidR="00000000" w:rsidDel="00000000" w:rsidP="00000000" w:rsidRDefault="00000000" w:rsidRPr="00000000" w14:paraId="00000687">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Выполнение диагностических и лечебных процедур.</w:t>
            </w:r>
          </w:p>
        </w:tc>
        <w:tc>
          <w:tcPr>
            <w:tcBorders>
              <w:top w:color="000000" w:space="0" w:sz="4" w:val="single"/>
              <w:bottom w:color="000000" w:space="0" w:sz="4" w:val="single"/>
            </w:tcBorders>
            <w:vAlign w:val="center"/>
          </w:tcPr>
          <w:p w:rsidR="00000000" w:rsidDel="00000000" w:rsidP="00000000" w:rsidRDefault="00000000" w:rsidRPr="00000000" w14:paraId="00000688">
            <w:pPr>
              <w:spacing w:after="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rHeight w:val="101" w:hRule="atLeast"/>
          <w:tblHeader w:val="0"/>
        </w:trPr>
        <w:tc>
          <w:tcPr>
            <w:vMerge w:val="continue"/>
          </w:tcPr>
          <w:p w:rsidR="00000000" w:rsidDel="00000000" w:rsidP="00000000" w:rsidRDefault="00000000" w:rsidRPr="00000000" w14:paraId="000006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68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 6</w:t>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68B">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204" w:hRule="atLeast"/>
          <w:tblHeader w:val="0"/>
        </w:trPr>
        <w:tc>
          <w:tcPr>
            <w:vMerge w:val="continue"/>
          </w:tcPr>
          <w:p w:rsidR="00000000" w:rsidDel="00000000" w:rsidP="00000000" w:rsidRDefault="00000000" w:rsidRPr="00000000" w14:paraId="000006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68D">
            <w:pPr>
              <w:jc w:val="both"/>
              <w:rPr>
                <w:rFonts w:ascii="Times New Roman" w:cs="Times New Roman" w:eastAsia="Times New Roman" w:hAnsi="Times New Roman"/>
                <w:b w:val="1"/>
                <w:color w:val="0d0d0d"/>
                <w:sz w:val="24"/>
                <w:szCs w:val="24"/>
              </w:rPr>
            </w:pPr>
            <w:r w:rsidDel="00000000" w:rsidR="00000000" w:rsidRPr="00000000">
              <w:rPr>
                <w:rFonts w:ascii="Times New Roman" w:cs="Times New Roman" w:eastAsia="Times New Roman" w:hAnsi="Times New Roman"/>
                <w:sz w:val="24"/>
                <w:szCs w:val="24"/>
                <w:rtl w:val="0"/>
              </w:rPr>
              <w:t xml:space="preserve">Разбор учебного материала по теме занятия. Осмотр детей с патологией органов дыхания. Сбор информации, выявление проблем ребенка. Составление плана ухода по приоритетным проблемам. Критерии оценки качества предоставленной помощи и ухода. Неотложная помощь при стенозе гортани на догоспитальном этапе и в стационаре. Проведение беседы по профилактике ангин у детей. Изучают стандарты медицинских манипуляций по теме занятия. Изучают методику промывания носа, закапывание капель в нос, забор мазков из зева. Присутствие при проведении лечебно-диагностических манипуляций. Определение и интерпретация реакций пациента на прием назначенных лекарственных препаратов и процедуры ухода.  Проведение подготовки пациента к лечебно- диагностическим вмешательствам по назначению врача. Решение проблемно-ситуационных задач. Использование элементов деловой игры.</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68E">
            <w:pPr>
              <w:spacing w:after="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rHeight w:val="168" w:hRule="atLeast"/>
          <w:tblHeader w:val="0"/>
        </w:trPr>
        <w:tc>
          <w:tcPr>
            <w:vMerge w:val="restart"/>
          </w:tcPr>
          <w:p w:rsidR="00000000" w:rsidDel="00000000" w:rsidP="00000000" w:rsidRDefault="00000000" w:rsidRPr="00000000" w14:paraId="0000068F">
            <w:pPr>
              <w:spacing w:after="0" w:line="240" w:lineRule="auto"/>
              <w:ind w:hanging="2"/>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04.02.03.07</w:t>
            </w:r>
          </w:p>
          <w:p w:rsidR="00000000" w:rsidDel="00000000" w:rsidP="00000000" w:rsidRDefault="00000000" w:rsidRPr="00000000" w14:paraId="00000690">
            <w:pPr>
              <w:spacing w:after="0" w:line="240" w:lineRule="auto"/>
              <w:ind w:hanging="2"/>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Заболевания органов дыхательной системы. Бронхиальная астма.</w:t>
            </w:r>
          </w:p>
        </w:tc>
        <w:tc>
          <w:tcPr>
            <w:tcBorders>
              <w:bottom w:color="000000" w:space="0" w:sz="4" w:val="single"/>
            </w:tcBorders>
          </w:tcPr>
          <w:p w:rsidR="00000000" w:rsidDel="00000000" w:rsidP="00000000" w:rsidRDefault="00000000" w:rsidRPr="00000000" w14:paraId="00000691">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692">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rHeight w:val="144" w:hRule="atLeast"/>
          <w:tblHeader w:val="0"/>
        </w:trPr>
        <w:tc>
          <w:tcPr>
            <w:vMerge w:val="continue"/>
          </w:tcPr>
          <w:p w:rsidR="00000000" w:rsidDel="00000000" w:rsidP="00000000" w:rsidRDefault="00000000" w:rsidRPr="00000000" w14:paraId="000006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694">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Бронхиальная астма, причины, предрасполагающие факторы, клинические проявления, методы диагностики, лечение, оказание неотложной помощи при приступе. Профилактика заболевания.</w:t>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695">
            <w:pPr>
              <w:spacing w:after="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rHeight w:val="125" w:hRule="atLeast"/>
          <w:tblHeader w:val="0"/>
        </w:trPr>
        <w:tc>
          <w:tcPr>
            <w:vMerge w:val="continue"/>
          </w:tcPr>
          <w:p w:rsidR="00000000" w:rsidDel="00000000" w:rsidP="00000000" w:rsidRDefault="00000000" w:rsidRPr="00000000" w14:paraId="000006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69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 7</w:t>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698">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180" w:hRule="atLeast"/>
          <w:tblHeader w:val="0"/>
        </w:trPr>
        <w:tc>
          <w:tcPr>
            <w:vMerge w:val="continue"/>
          </w:tcPr>
          <w:p w:rsidR="00000000" w:rsidDel="00000000" w:rsidP="00000000" w:rsidRDefault="00000000" w:rsidRPr="00000000" w14:paraId="000006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69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Разбор учебного материала по теме занятия. Осмотр детей с патологией органов дыхания. Сбор информации, выявление проблем ребенка. Составление плана наблюдения и ухода по приоритетным проблемам. Критерии оценки качества предоставленной помощи и ухода. Оказание помощи при приступе бронхиальной астмы. Методика применения карманного ингалятора, спейсера, небулайзера. Методика придания дренажного положения, проведения вибрационного массажа. Сестринский уход при сухом и влажном кашле. Консультировать родителей и детей по методам профилактики приступов бронхиальной астмы, посещению астма школ. Методика проведения дыхательной гимнастики. Решение проблемно-ситуационных задач. Использование элементов деловой игры</w:t>
            </w:r>
          </w:p>
        </w:tc>
        <w:tc>
          <w:tcPr>
            <w:tcBorders>
              <w:top w:color="000000" w:space="0" w:sz="4" w:val="single"/>
            </w:tcBorders>
            <w:vAlign w:val="center"/>
          </w:tcPr>
          <w:p w:rsidR="00000000" w:rsidDel="00000000" w:rsidP="00000000" w:rsidRDefault="00000000" w:rsidRPr="00000000" w14:paraId="0000069B">
            <w:pPr>
              <w:spacing w:after="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rHeight w:val="120" w:hRule="atLeast"/>
          <w:tblHeader w:val="0"/>
        </w:trPr>
        <w:tc>
          <w:tcPr>
            <w:vMerge w:val="restart"/>
          </w:tcPr>
          <w:p w:rsidR="00000000" w:rsidDel="00000000" w:rsidP="00000000" w:rsidRDefault="00000000" w:rsidRPr="00000000" w14:paraId="0000069C">
            <w:pPr>
              <w:spacing w:after="0" w:line="240" w:lineRule="auto"/>
              <w:ind w:hanging="2"/>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04.02.03.08</w:t>
            </w:r>
          </w:p>
          <w:p w:rsidR="00000000" w:rsidDel="00000000" w:rsidP="00000000" w:rsidRDefault="00000000" w:rsidRPr="00000000" w14:paraId="0000069D">
            <w:pPr>
              <w:spacing w:after="0" w:line="240" w:lineRule="auto"/>
              <w:ind w:hanging="2"/>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Заболевания органов сердечно-сосудистой системы и кроветворения.</w:t>
            </w:r>
          </w:p>
        </w:tc>
        <w:tc>
          <w:tcPr>
            <w:tcBorders>
              <w:bottom w:color="000000" w:space="0" w:sz="4" w:val="single"/>
            </w:tcBorders>
          </w:tcPr>
          <w:p w:rsidR="00000000" w:rsidDel="00000000" w:rsidP="00000000" w:rsidRDefault="00000000" w:rsidRPr="00000000" w14:paraId="0000069E">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69F">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rHeight w:val="60" w:hRule="atLeast"/>
          <w:tblHeader w:val="0"/>
        </w:trPr>
        <w:tc>
          <w:tcPr>
            <w:vMerge w:val="continue"/>
          </w:tcPr>
          <w:p w:rsidR="00000000" w:rsidDel="00000000" w:rsidP="00000000" w:rsidRDefault="00000000" w:rsidRPr="00000000" w14:paraId="000006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6A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Врожденные пороки сердца, острая ревматическая лихорадка: причины, факторы риска, классификация. Общие клинические проявления, клинические фазы течения пороков, методы диагностики, принципы лечения, уход.</w:t>
            </w:r>
          </w:p>
          <w:p w:rsidR="00000000" w:rsidDel="00000000" w:rsidP="00000000" w:rsidRDefault="00000000" w:rsidRPr="00000000" w14:paraId="000006A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Анемии у детей. Железодефицитная анемия: причины, предрасполагающие факторы, клинические проявления, степени тяжести, принципы лечении, уход.</w:t>
            </w:r>
          </w:p>
          <w:p w:rsidR="00000000" w:rsidDel="00000000" w:rsidP="00000000" w:rsidRDefault="00000000" w:rsidRPr="00000000" w14:paraId="000006A3">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Геморрагические диатезы, определение. Тромбоцитопеническая пурпура. Причины,  предрасполагающие факторы, клинические проявления, принципы лечения.</w:t>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6A4">
            <w:pPr>
              <w:spacing w:after="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rHeight w:val="125" w:hRule="atLeast"/>
          <w:tblHeader w:val="0"/>
        </w:trPr>
        <w:tc>
          <w:tcPr>
            <w:vMerge w:val="continue"/>
          </w:tcPr>
          <w:p w:rsidR="00000000" w:rsidDel="00000000" w:rsidP="00000000" w:rsidRDefault="00000000" w:rsidRPr="00000000" w14:paraId="000006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6A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 8</w:t>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6A7">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180" w:hRule="atLeast"/>
          <w:tblHeader w:val="0"/>
        </w:trPr>
        <w:tc>
          <w:tcPr>
            <w:vMerge w:val="continue"/>
          </w:tcPr>
          <w:p w:rsidR="00000000" w:rsidDel="00000000" w:rsidP="00000000" w:rsidRDefault="00000000" w:rsidRPr="00000000" w14:paraId="000006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6A9">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Разбор учебного материала по теме занятия Осмотр детей с заболеваниями сердца. Сбор информации, выявление проблем ребенка и семьи. Составление плана наблюдения и сестринского ухода по проблемам пациента. Критерии оценки качества предоставляемой помощи и ухода. Особенности применения сердечных гликозидов. Определение и интерпретация реакций пациента на прием назначенных лекарственных препаратов и процедуры ухода.   Подготовка к диагностическим манипуляциям (ЭКГ, ФКГ, УЗИ сердца). Проведение терапевтической игры. Организация диетического питания (стол № 10, № 10а) и режима.</w:t>
            </w:r>
            <w:r w:rsidDel="00000000" w:rsidR="00000000" w:rsidRPr="00000000">
              <w:rPr>
                <w:rtl w:val="0"/>
              </w:rPr>
            </w:r>
          </w:p>
          <w:p w:rsidR="00000000" w:rsidDel="00000000" w:rsidP="00000000" w:rsidRDefault="00000000" w:rsidRPr="00000000" w14:paraId="000006AA">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Проведение функциональных проб. Участие в проведении лечебных манипуляций. Консультирование детей старшего возраста и членов их семей по вопросам профориентации с учетом состояния здоровья</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6AB">
            <w:pPr>
              <w:spacing w:after="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AC">
            <w:pPr>
              <w:spacing w:after="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rHeight w:val="108" w:hRule="atLeast"/>
          <w:tblHeader w:val="0"/>
        </w:trPr>
        <w:tc>
          <w:tcPr>
            <w:vMerge w:val="restart"/>
          </w:tcPr>
          <w:p w:rsidR="00000000" w:rsidDel="00000000" w:rsidP="00000000" w:rsidRDefault="00000000" w:rsidRPr="00000000" w14:paraId="000006AD">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04.02.03.09 Заболевания эндокринной системы</w:t>
            </w:r>
          </w:p>
          <w:p w:rsidR="00000000" w:rsidDel="00000000" w:rsidP="00000000" w:rsidRDefault="00000000" w:rsidRPr="00000000" w14:paraId="000006AE">
            <w:pPr>
              <w:spacing w:after="0" w:line="240" w:lineRule="auto"/>
              <w:ind w:hanging="2"/>
              <w:jc w:val="both"/>
              <w:rPr>
                <w:rFonts w:ascii="Times New Roman" w:cs="Times New Roman" w:eastAsia="Times New Roman" w:hAnsi="Times New Roman"/>
                <w:b w:val="1"/>
                <w:sz w:val="24"/>
                <w:szCs w:val="24"/>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6AF">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6B0">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rHeight w:val="137" w:hRule="atLeast"/>
          <w:tblHeader w:val="0"/>
        </w:trPr>
        <w:tc>
          <w:tcPr>
            <w:vMerge w:val="continue"/>
          </w:tcPr>
          <w:p w:rsidR="00000000" w:rsidDel="00000000" w:rsidP="00000000" w:rsidRDefault="00000000" w:rsidRPr="00000000" w14:paraId="000006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6B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Сахарный диабет у детей, причины, классификация, клинические проявления, методы диагностики, лечение, уход.</w:t>
            </w:r>
          </w:p>
          <w:p w:rsidR="00000000" w:rsidDel="00000000" w:rsidP="00000000" w:rsidRDefault="00000000" w:rsidRPr="00000000" w14:paraId="000006B3">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Гипотиреоз (врожденный, приобретенный), этиология, клинические проявления, методы диагностики, лечение.</w:t>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6B4">
            <w:pPr>
              <w:spacing w:after="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rHeight w:val="77" w:hRule="atLeast"/>
          <w:tblHeader w:val="0"/>
        </w:trPr>
        <w:tc>
          <w:tcPr>
            <w:vMerge w:val="continue"/>
          </w:tcPr>
          <w:p w:rsidR="00000000" w:rsidDel="00000000" w:rsidP="00000000" w:rsidRDefault="00000000" w:rsidRPr="00000000" w14:paraId="000006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6B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 9</w:t>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6B7">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228" w:hRule="atLeast"/>
          <w:tblHeader w:val="0"/>
        </w:trPr>
        <w:tc>
          <w:tcPr>
            <w:vMerge w:val="continue"/>
          </w:tcPr>
          <w:p w:rsidR="00000000" w:rsidDel="00000000" w:rsidP="00000000" w:rsidRDefault="00000000" w:rsidRPr="00000000" w14:paraId="000006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6B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Разбор учебного материала по теме занятия. Сестринское обследование детей с сахарным диабетом, сбор информации, выявление проблем ребенка, планирование и составление плана наблюдения и ухода. Помощь семье в организации рационального питания ребенка с СД. Консультирование детей старшего возраста и родителей по вопросам питания и ведению здорового образа жизни, технике постановки инсулина, контролю уровня сахара крови, посещения школ диабета.</w:t>
            </w:r>
          </w:p>
          <w:p w:rsidR="00000000" w:rsidDel="00000000" w:rsidP="00000000" w:rsidRDefault="00000000" w:rsidRPr="00000000" w14:paraId="000006B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Сестринское обследование детей с гипотиреозом, гипертиреозом, сбор информации, выявление проблем пациентов, планирование наблюдения и составление плана ухода.  Изучение скринингового обследования новорожденных, детей подросткового возраста, проведение диспансеризации.  Составление бесед с беременными женщинами по профилактике врожденного гипотиреоза.</w:t>
            </w:r>
          </w:p>
          <w:p w:rsidR="00000000" w:rsidDel="00000000" w:rsidP="00000000" w:rsidRDefault="00000000" w:rsidRPr="00000000" w14:paraId="000006BB">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Решение проблемно-ситуационных задач. Использование элементов деловой игры.</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6BC">
            <w:pPr>
              <w:spacing w:after="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rHeight w:val="96" w:hRule="atLeast"/>
          <w:tblHeader w:val="0"/>
        </w:trPr>
        <w:tc>
          <w:tcPr>
            <w:vMerge w:val="restart"/>
          </w:tcPr>
          <w:p w:rsidR="00000000" w:rsidDel="00000000" w:rsidP="00000000" w:rsidRDefault="00000000" w:rsidRPr="00000000" w14:paraId="000006BD">
            <w:pPr>
              <w:spacing w:after="0" w:line="240" w:lineRule="auto"/>
              <w:ind w:hanging="2"/>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04.02.03.10</w:t>
            </w:r>
          </w:p>
          <w:p w:rsidR="00000000" w:rsidDel="00000000" w:rsidP="00000000" w:rsidRDefault="00000000" w:rsidRPr="00000000" w14:paraId="000006BE">
            <w:pPr>
              <w:spacing w:after="0" w:line="240" w:lineRule="auto"/>
              <w:ind w:hanging="2"/>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Заболевания мочевыделительной системы </w:t>
            </w:r>
          </w:p>
        </w:tc>
        <w:tc>
          <w:tcPr>
            <w:tcBorders>
              <w:bottom w:color="000000" w:space="0" w:sz="4" w:val="single"/>
            </w:tcBorders>
          </w:tcPr>
          <w:p w:rsidR="00000000" w:rsidDel="00000000" w:rsidP="00000000" w:rsidRDefault="00000000" w:rsidRPr="00000000" w14:paraId="000006BF">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6C0">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rHeight w:val="120" w:hRule="atLeast"/>
          <w:tblHeader w:val="0"/>
        </w:trPr>
        <w:tc>
          <w:tcPr>
            <w:vMerge w:val="continue"/>
          </w:tcPr>
          <w:p w:rsidR="00000000" w:rsidDel="00000000" w:rsidP="00000000" w:rsidRDefault="00000000" w:rsidRPr="00000000" w14:paraId="000006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6C2">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Инфекция мочевой системы у детей: причины, факторы риска, клинические проявления острого цистита, острого пиелонефрита, диагностика, принципы лечения, диспансеризация. Особенности течения гломерулонефрита у детей.</w:t>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6C3">
            <w:pPr>
              <w:spacing w:after="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rHeight w:val="192" w:hRule="atLeast"/>
          <w:tblHeader w:val="0"/>
        </w:trPr>
        <w:tc>
          <w:tcPr>
            <w:vMerge w:val="continue"/>
          </w:tcPr>
          <w:p w:rsidR="00000000" w:rsidDel="00000000" w:rsidP="00000000" w:rsidRDefault="00000000" w:rsidRPr="00000000" w14:paraId="000006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6C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 10</w:t>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6C6">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180" w:hRule="atLeast"/>
          <w:tblHeader w:val="0"/>
        </w:trPr>
        <w:tc>
          <w:tcPr>
            <w:vMerge w:val="continue"/>
          </w:tcPr>
          <w:p w:rsidR="00000000" w:rsidDel="00000000" w:rsidP="00000000" w:rsidRDefault="00000000" w:rsidRPr="00000000" w14:paraId="000006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6C8">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Разбор учебного материала по теме занятия.  Сестринское обследование детей с заболеваниями почек, сбор информации, выявление проблем ребенка, планирование наблюдения и ухода. Критерии эффективности предоставляемой помощи и ухода. Определение и интерпретация реакций пациента на прием назначенных лекарственных препаратов и процедуры ухода.  Изучают стандарты медицинских манипуляций по теме занятия - особенности сбора мочи на различные анализы,</w:t>
            </w:r>
            <w:r w:rsidDel="00000000" w:rsidR="00000000" w:rsidRPr="00000000">
              <w:rPr>
                <w:rtl w:val="0"/>
              </w:rPr>
            </w:r>
          </w:p>
          <w:p w:rsidR="00000000" w:rsidDel="00000000" w:rsidP="00000000" w:rsidRDefault="00000000" w:rsidRPr="00000000" w14:paraId="000006C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особенности у детей раннего возраста, интерпретация результатов. Проведение терапевтической игры при подготовке к диагностическим исследованиям – УЗИ, внутривенной урографии. Составление плана реабилитации пациентов в условиях поликлиники.</w:t>
            </w:r>
          </w:p>
          <w:p w:rsidR="00000000" w:rsidDel="00000000" w:rsidP="00000000" w:rsidRDefault="00000000" w:rsidRPr="00000000" w14:paraId="000006C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Решение проблемно-ситуационных задач. Использование элементов деловой игры.</w:t>
            </w:r>
          </w:p>
          <w:p w:rsidR="00000000" w:rsidDel="00000000" w:rsidP="00000000" w:rsidRDefault="00000000" w:rsidRPr="00000000" w14:paraId="000006C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Промежуточная аттестация по МДК 04.02 Р 3 </w:t>
            </w:r>
            <w:r w:rsidDel="00000000" w:rsidR="00000000" w:rsidRPr="00000000">
              <w:rPr>
                <w:rFonts w:ascii="Times New Roman" w:cs="Times New Roman" w:eastAsia="Times New Roman" w:hAnsi="Times New Roman"/>
                <w:b w:val="1"/>
                <w:color w:val="000000"/>
                <w:sz w:val="24"/>
                <w:szCs w:val="24"/>
                <w:highlight w:val="white"/>
                <w:rtl w:val="0"/>
              </w:rPr>
              <w:t xml:space="preserve">Сестринский уход за пациентами детского возраста</w:t>
            </w:r>
            <w:r w:rsidDel="00000000" w:rsidR="00000000" w:rsidRPr="00000000">
              <w:rPr>
                <w:rFonts w:ascii="Times New Roman" w:cs="Times New Roman" w:eastAsia="Times New Roman" w:hAnsi="Times New Roman"/>
                <w:b w:val="1"/>
                <w:sz w:val="24"/>
                <w:szCs w:val="24"/>
                <w:rtl w:val="0"/>
              </w:rPr>
              <w:t xml:space="preserve"> в форме дифференцированного зачета во 2 семестре</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6CC">
            <w:pPr>
              <w:spacing w:after="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rHeight w:val="180" w:hRule="atLeast"/>
          <w:tblHeader w:val="0"/>
        </w:trPr>
        <w:tc>
          <w:tcPr/>
          <w:p w:rsidR="00000000" w:rsidDel="00000000" w:rsidP="00000000" w:rsidRDefault="00000000" w:rsidRPr="00000000" w14:paraId="000006CD">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ПП МДК04.02.03.</w:t>
            </w:r>
          </w:p>
        </w:tc>
        <w:tc>
          <w:tcPr>
            <w:tcBorders>
              <w:top w:color="000000" w:space="0" w:sz="4" w:val="single"/>
            </w:tcBorders>
          </w:tcPr>
          <w:p w:rsidR="00000000" w:rsidDel="00000000" w:rsidP="00000000" w:rsidRDefault="00000000" w:rsidRPr="00000000" w14:paraId="000006CE">
            <w:pPr>
              <w:spacing w:after="0" w:line="240"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sz w:val="24"/>
                <w:szCs w:val="24"/>
                <w:rtl w:val="0"/>
              </w:rPr>
              <w:t xml:space="preserve">Сестринский уход за пациентами детского возраста </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6CF">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36</w:t>
            </w:r>
          </w:p>
        </w:tc>
      </w:tr>
      <w:tr>
        <w:trPr>
          <w:cantSplit w:val="0"/>
          <w:trHeight w:val="137" w:hRule="atLeast"/>
          <w:tblHeader w:val="0"/>
        </w:trPr>
        <w:tc>
          <w:tcPr>
            <w:gridSpan w:val="2"/>
            <w:tcBorders>
              <w:bottom w:color="000000" w:space="0" w:sz="4" w:val="single"/>
            </w:tcBorders>
          </w:tcPr>
          <w:p w:rsidR="00000000" w:rsidDel="00000000" w:rsidP="00000000" w:rsidRDefault="00000000" w:rsidRPr="00000000" w14:paraId="000006D0">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МДК 04.02 Р 4 Сестринский уход при инфекционных заболеваниях </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6D2">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40/30</w:t>
            </w:r>
          </w:p>
        </w:tc>
      </w:tr>
      <w:tr>
        <w:trPr>
          <w:cantSplit w:val="0"/>
          <w:trHeight w:val="168" w:hRule="atLeast"/>
          <w:tblHeader w:val="0"/>
        </w:trPr>
        <w:tc>
          <w:tcPr>
            <w:vMerge w:val="restart"/>
            <w:tcBorders>
              <w:top w:color="000000" w:space="0" w:sz="4" w:val="single"/>
            </w:tcBorders>
          </w:tcPr>
          <w:p w:rsidR="00000000" w:rsidDel="00000000" w:rsidP="00000000" w:rsidRDefault="00000000" w:rsidRPr="00000000" w14:paraId="000006D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Тема </w:t>
            </w:r>
            <w:r w:rsidDel="00000000" w:rsidR="00000000" w:rsidRPr="00000000">
              <w:rPr>
                <w:rFonts w:ascii="Times New Roman" w:cs="Times New Roman" w:eastAsia="Times New Roman" w:hAnsi="Times New Roman"/>
                <w:b w:val="1"/>
                <w:sz w:val="24"/>
                <w:szCs w:val="24"/>
                <w:rtl w:val="0"/>
              </w:rPr>
              <w:t xml:space="preserve">04.02.04.01</w:t>
            </w:r>
            <w:r w:rsidDel="00000000" w:rsidR="00000000" w:rsidRPr="00000000">
              <w:rPr>
                <w:rtl w:val="0"/>
              </w:rPr>
            </w:r>
          </w:p>
          <w:p w:rsidR="00000000" w:rsidDel="00000000" w:rsidP="00000000" w:rsidRDefault="00000000" w:rsidRPr="00000000" w14:paraId="000006D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Основы инфектологии</w:t>
            </w:r>
            <w:r w:rsidDel="00000000" w:rsidR="00000000" w:rsidRPr="00000000">
              <w:rPr>
                <w:rtl w:val="0"/>
              </w:rPr>
            </w:r>
          </w:p>
          <w:p w:rsidR="00000000" w:rsidDel="00000000" w:rsidP="00000000" w:rsidRDefault="00000000" w:rsidRPr="00000000" w14:paraId="000006D5">
            <w:pPr>
              <w:spacing w:after="0" w:line="240" w:lineRule="auto"/>
              <w:ind w:hanging="2"/>
              <w:jc w:val="both"/>
              <w:rPr>
                <w:rFonts w:ascii="Times New Roman" w:cs="Times New Roman" w:eastAsia="Times New Roman" w:hAnsi="Times New Roman"/>
                <w:b w:val="1"/>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6D6">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6D7">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rHeight w:val="101" w:hRule="atLeast"/>
          <w:tblHeader w:val="0"/>
        </w:trPr>
        <w:tc>
          <w:tcPr>
            <w:vMerge w:val="continue"/>
            <w:tcBorders>
              <w:top w:color="000000" w:space="0" w:sz="4" w:val="single"/>
            </w:tcBorders>
          </w:tcPr>
          <w:p w:rsidR="00000000" w:rsidDel="00000000" w:rsidP="00000000" w:rsidRDefault="00000000" w:rsidRPr="00000000" w14:paraId="000006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6D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1.Понятие об инфекционном процессе и инфекционной болезни.</w:t>
            </w:r>
            <w:r w:rsidDel="00000000" w:rsidR="00000000" w:rsidRPr="00000000">
              <w:rPr>
                <w:rtl w:val="0"/>
              </w:rPr>
            </w:r>
          </w:p>
          <w:p w:rsidR="00000000" w:rsidDel="00000000" w:rsidP="00000000" w:rsidRDefault="00000000" w:rsidRPr="00000000" w14:paraId="000006D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2.Эпидемический процесс и его звенья.</w:t>
            </w:r>
            <w:r w:rsidDel="00000000" w:rsidR="00000000" w:rsidRPr="00000000">
              <w:rPr>
                <w:rtl w:val="0"/>
              </w:rPr>
            </w:r>
          </w:p>
          <w:p w:rsidR="00000000" w:rsidDel="00000000" w:rsidP="00000000" w:rsidRDefault="00000000" w:rsidRPr="00000000" w14:paraId="000006D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3.Общая характеристика инфекционных болезней (классификация, клинические формы)</w:t>
            </w:r>
            <w:r w:rsidDel="00000000" w:rsidR="00000000" w:rsidRPr="00000000">
              <w:rPr>
                <w:rtl w:val="0"/>
              </w:rPr>
            </w:r>
          </w:p>
          <w:p w:rsidR="00000000" w:rsidDel="00000000" w:rsidP="00000000" w:rsidRDefault="00000000" w:rsidRPr="00000000" w14:paraId="000006D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4.Клинико-патогенетическая характеристика периодов инфекционного процесса.</w:t>
            </w:r>
            <w:r w:rsidDel="00000000" w:rsidR="00000000" w:rsidRPr="00000000">
              <w:rPr>
                <w:rtl w:val="0"/>
              </w:rPr>
            </w:r>
          </w:p>
          <w:p w:rsidR="00000000" w:rsidDel="00000000" w:rsidP="00000000" w:rsidRDefault="00000000" w:rsidRPr="00000000" w14:paraId="000006D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5.Диагностика инфекционных заболеваний.</w:t>
            </w:r>
            <w:r w:rsidDel="00000000" w:rsidR="00000000" w:rsidRPr="00000000">
              <w:rPr>
                <w:rtl w:val="0"/>
              </w:rPr>
            </w:r>
          </w:p>
          <w:p w:rsidR="00000000" w:rsidDel="00000000" w:rsidP="00000000" w:rsidRDefault="00000000" w:rsidRPr="00000000" w14:paraId="000006D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6.Принципы, методы и организация лечения инфекционных больных.</w:t>
            </w:r>
            <w:r w:rsidDel="00000000" w:rsidR="00000000" w:rsidRPr="00000000">
              <w:rPr>
                <w:rtl w:val="0"/>
              </w:rPr>
            </w:r>
          </w:p>
          <w:p w:rsidR="00000000" w:rsidDel="00000000" w:rsidP="00000000" w:rsidRDefault="00000000" w:rsidRPr="00000000" w14:paraId="000006DF">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7. Особенности сестринского ухода при инфекционных заболеваниях.</w:t>
            </w:r>
          </w:p>
        </w:tc>
        <w:tc>
          <w:tcPr>
            <w:tcBorders>
              <w:top w:color="000000" w:space="0" w:sz="4" w:val="single"/>
              <w:bottom w:color="000000" w:space="0" w:sz="4" w:val="single"/>
            </w:tcBorders>
            <w:vAlign w:val="center"/>
          </w:tcPr>
          <w:p w:rsidR="00000000" w:rsidDel="00000000" w:rsidP="00000000" w:rsidRDefault="00000000" w:rsidRPr="00000000" w14:paraId="000006E0">
            <w:pPr>
              <w:spacing w:after="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rHeight w:val="84" w:hRule="atLeast"/>
          <w:tblHeader w:val="0"/>
        </w:trPr>
        <w:tc>
          <w:tcPr>
            <w:vMerge w:val="continue"/>
            <w:tcBorders>
              <w:top w:color="000000" w:space="0" w:sz="4" w:val="single"/>
            </w:tcBorders>
          </w:tcPr>
          <w:p w:rsidR="00000000" w:rsidDel="00000000" w:rsidP="00000000" w:rsidRDefault="00000000" w:rsidRPr="00000000" w14:paraId="000006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6E2">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 1 </w:t>
            </w:r>
          </w:p>
        </w:tc>
        <w:tc>
          <w:tcPr>
            <w:tcBorders>
              <w:top w:color="000000" w:space="0" w:sz="4" w:val="single"/>
              <w:bottom w:color="000000" w:space="0" w:sz="4" w:val="single"/>
            </w:tcBorders>
            <w:vAlign w:val="center"/>
          </w:tcPr>
          <w:p w:rsidR="00000000" w:rsidDel="00000000" w:rsidP="00000000" w:rsidRDefault="00000000" w:rsidRPr="00000000" w14:paraId="000006E3">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228" w:hRule="atLeast"/>
          <w:tblHeader w:val="0"/>
        </w:trPr>
        <w:tc>
          <w:tcPr>
            <w:vMerge w:val="continue"/>
            <w:tcBorders>
              <w:top w:color="000000" w:space="0" w:sz="4" w:val="single"/>
            </w:tcBorders>
          </w:tcPr>
          <w:p w:rsidR="00000000" w:rsidDel="00000000" w:rsidP="00000000" w:rsidRDefault="00000000" w:rsidRPr="00000000" w14:paraId="000006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6E5">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Прием пациентов, заполнение и хранение медицинской документации в КИЗ </w:t>
            </w:r>
          </w:p>
          <w:p w:rsidR="00000000" w:rsidDel="00000000" w:rsidP="00000000" w:rsidRDefault="00000000" w:rsidRPr="00000000" w14:paraId="000006E6">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Отработка манипуляции: заполнение экстренного извещения.</w:t>
            </w:r>
          </w:p>
          <w:p w:rsidR="00000000" w:rsidDel="00000000" w:rsidP="00000000" w:rsidRDefault="00000000" w:rsidRPr="00000000" w14:paraId="000006E7">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Отработка манипуляций по сбору биологического материала пациента для бактериологического исследования (кровь, моча, кал, мокрота, мазок из зева и носа).</w:t>
            </w:r>
          </w:p>
        </w:tc>
        <w:tc>
          <w:tcPr>
            <w:tcBorders>
              <w:top w:color="000000" w:space="0" w:sz="4" w:val="single"/>
            </w:tcBorders>
            <w:vAlign w:val="center"/>
          </w:tcPr>
          <w:p w:rsidR="00000000" w:rsidDel="00000000" w:rsidP="00000000" w:rsidRDefault="00000000" w:rsidRPr="00000000" w14:paraId="000006E8">
            <w:pPr>
              <w:spacing w:after="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rHeight w:val="192" w:hRule="atLeast"/>
          <w:tblHeader w:val="0"/>
        </w:trPr>
        <w:tc>
          <w:tcPr>
            <w:vMerge w:val="restart"/>
          </w:tcPr>
          <w:p w:rsidR="00000000" w:rsidDel="00000000" w:rsidP="00000000" w:rsidRDefault="00000000" w:rsidRPr="00000000" w14:paraId="000006E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Тема </w:t>
            </w:r>
            <w:r w:rsidDel="00000000" w:rsidR="00000000" w:rsidRPr="00000000">
              <w:rPr>
                <w:rFonts w:ascii="Times New Roman" w:cs="Times New Roman" w:eastAsia="Times New Roman" w:hAnsi="Times New Roman"/>
                <w:b w:val="1"/>
                <w:sz w:val="24"/>
                <w:szCs w:val="24"/>
                <w:rtl w:val="0"/>
              </w:rPr>
              <w:t xml:space="preserve">04.02.04.02</w:t>
            </w:r>
            <w:r w:rsidDel="00000000" w:rsidR="00000000" w:rsidRPr="00000000">
              <w:rPr>
                <w:rtl w:val="0"/>
              </w:rPr>
            </w:r>
          </w:p>
          <w:p w:rsidR="00000000" w:rsidDel="00000000" w:rsidP="00000000" w:rsidRDefault="00000000" w:rsidRPr="00000000" w14:paraId="000006EA">
            <w:pPr>
              <w:spacing w:after="0" w:line="240" w:lineRule="auto"/>
              <w:ind w:hanging="2"/>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color w:val="000000"/>
                <w:sz w:val="24"/>
                <w:szCs w:val="24"/>
                <w:rtl w:val="0"/>
              </w:rPr>
              <w:t xml:space="preserve">Сестринский уход при кишечных инфекциях,  пищевых отравлениях</w:t>
            </w:r>
            <w:r w:rsidDel="00000000" w:rsidR="00000000" w:rsidRPr="00000000">
              <w:rPr>
                <w:rtl w:val="0"/>
              </w:rPr>
            </w:r>
          </w:p>
        </w:tc>
        <w:tc>
          <w:tcPr>
            <w:tcBorders>
              <w:bottom w:color="000000" w:space="0" w:sz="4" w:val="single"/>
            </w:tcBorders>
          </w:tcPr>
          <w:p w:rsidR="00000000" w:rsidDel="00000000" w:rsidP="00000000" w:rsidRDefault="00000000" w:rsidRPr="00000000" w14:paraId="000006EB">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6EC">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rHeight w:val="137" w:hRule="atLeast"/>
          <w:tblHeader w:val="0"/>
        </w:trPr>
        <w:tc>
          <w:tcPr>
            <w:vMerge w:val="continue"/>
          </w:tcPr>
          <w:p w:rsidR="00000000" w:rsidDel="00000000" w:rsidP="00000000" w:rsidRDefault="00000000" w:rsidRPr="00000000" w14:paraId="000006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6E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1.Сестринский уход за пациентами с кишечными инфекциями и пищевыми отравлениями. Основные механизмы и пути передачи. Клиническая картина заболеваний, течение. </w:t>
            </w:r>
            <w:r w:rsidDel="00000000" w:rsidR="00000000" w:rsidRPr="00000000">
              <w:rPr>
                <w:rtl w:val="0"/>
              </w:rPr>
            </w:r>
          </w:p>
          <w:p w:rsidR="00000000" w:rsidDel="00000000" w:rsidP="00000000" w:rsidRDefault="00000000" w:rsidRPr="00000000" w14:paraId="000006EF">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 Возможные осложнения при кишечных инфекциях, правила оказания неотложной помощи</w:t>
            </w:r>
          </w:p>
          <w:p w:rsidR="00000000" w:rsidDel="00000000" w:rsidP="00000000" w:rsidRDefault="00000000" w:rsidRPr="00000000" w14:paraId="000006F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3.Особенности сестринского ухода за пациентами при бактериальных и вирусных детских инфекциях.</w:t>
            </w:r>
            <w:r w:rsidDel="00000000" w:rsidR="00000000" w:rsidRPr="00000000">
              <w:rPr>
                <w:rtl w:val="0"/>
              </w:rPr>
            </w:r>
          </w:p>
          <w:p w:rsidR="00000000" w:rsidDel="00000000" w:rsidP="00000000" w:rsidRDefault="00000000" w:rsidRPr="00000000" w14:paraId="000006F1">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4.Сестринский уход за пациентами с вирусными гепатитами. Основные механизмы и пути передачи. Клиническая картина заболеваний, течение. </w:t>
            </w:r>
          </w:p>
          <w:p w:rsidR="00000000" w:rsidDel="00000000" w:rsidP="00000000" w:rsidRDefault="00000000" w:rsidRPr="00000000" w14:paraId="000006F2">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 Возможные осложнения при гепатитах, правила оказания неотложной помощи</w:t>
            </w:r>
          </w:p>
          <w:p w:rsidR="00000000" w:rsidDel="00000000" w:rsidP="00000000" w:rsidRDefault="00000000" w:rsidRPr="00000000" w14:paraId="000006F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6.Лекарственные средства, применяемые в лечении кишечных инфекций, пищевых отравлений, вирусных гепатитов. Лечебное питание.</w:t>
            </w:r>
            <w:r w:rsidDel="00000000" w:rsidR="00000000" w:rsidRPr="00000000">
              <w:rPr>
                <w:rtl w:val="0"/>
              </w:rPr>
            </w:r>
          </w:p>
          <w:p w:rsidR="00000000" w:rsidDel="00000000" w:rsidP="00000000" w:rsidRDefault="00000000" w:rsidRPr="00000000" w14:paraId="000006F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7.Функции и порядок действий медицинской сестры в подготовке и проведении диагностических процедур и лечения кишечных инфекций, вирусных гепатитов.</w:t>
            </w:r>
            <w:r w:rsidDel="00000000" w:rsidR="00000000" w:rsidRPr="00000000">
              <w:rPr>
                <w:rtl w:val="0"/>
              </w:rPr>
            </w:r>
          </w:p>
          <w:p w:rsidR="00000000" w:rsidDel="00000000" w:rsidP="00000000" w:rsidRDefault="00000000" w:rsidRPr="00000000" w14:paraId="000006F5">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8.Правила забора биологического материала пациента для лабораторного исследования. Техника безопасности.</w:t>
            </w:r>
          </w:p>
        </w:tc>
        <w:tc>
          <w:tcPr>
            <w:tcBorders>
              <w:top w:color="000000" w:space="0" w:sz="4" w:val="single"/>
              <w:bottom w:color="000000" w:space="0" w:sz="4" w:val="single"/>
            </w:tcBorders>
            <w:vAlign w:val="center"/>
          </w:tcPr>
          <w:p w:rsidR="00000000" w:rsidDel="00000000" w:rsidP="00000000" w:rsidRDefault="00000000" w:rsidRPr="00000000" w14:paraId="000006F6">
            <w:pPr>
              <w:spacing w:after="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rHeight w:val="149" w:hRule="atLeast"/>
          <w:tblHeader w:val="0"/>
        </w:trPr>
        <w:tc>
          <w:tcPr>
            <w:vMerge w:val="continue"/>
          </w:tcPr>
          <w:p w:rsidR="00000000" w:rsidDel="00000000" w:rsidP="00000000" w:rsidRDefault="00000000" w:rsidRPr="00000000" w14:paraId="000006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6F8">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 2</w:t>
            </w:r>
          </w:p>
        </w:tc>
        <w:tc>
          <w:tcPr>
            <w:tcBorders>
              <w:top w:color="000000" w:space="0" w:sz="4" w:val="single"/>
              <w:bottom w:color="000000" w:space="0" w:sz="4" w:val="single"/>
            </w:tcBorders>
            <w:vAlign w:val="center"/>
          </w:tcPr>
          <w:p w:rsidR="00000000" w:rsidDel="00000000" w:rsidP="00000000" w:rsidRDefault="00000000" w:rsidRPr="00000000" w14:paraId="000006F9">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495" w:hRule="atLeast"/>
          <w:tblHeader w:val="0"/>
        </w:trPr>
        <w:tc>
          <w:tcPr>
            <w:vMerge w:val="continue"/>
          </w:tcPr>
          <w:p w:rsidR="00000000" w:rsidDel="00000000" w:rsidP="00000000" w:rsidRDefault="00000000" w:rsidRPr="00000000" w14:paraId="000006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6FB">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Обследование пациентов при ОКИ и вирусных гепатитах, подготовка к диагностическим исследованиям, заполнение медицинской документации. Выявление и решение проблем пациента при ОКИ и вирусных гепатитах</w:t>
            </w:r>
          </w:p>
          <w:p w:rsidR="00000000" w:rsidDel="00000000" w:rsidP="00000000" w:rsidRDefault="00000000" w:rsidRPr="00000000" w14:paraId="000006FC">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Организация противоэпидемических мероприятий в очаге  </w:t>
            </w:r>
          </w:p>
        </w:tc>
        <w:tc>
          <w:tcPr>
            <w:tcBorders>
              <w:top w:color="000000" w:space="0" w:sz="4" w:val="single"/>
            </w:tcBorders>
            <w:vAlign w:val="center"/>
          </w:tcPr>
          <w:p w:rsidR="00000000" w:rsidDel="00000000" w:rsidP="00000000" w:rsidRDefault="00000000" w:rsidRPr="00000000" w14:paraId="000006FD">
            <w:pPr>
              <w:spacing w:after="0" w:lineRule="auto"/>
              <w:rPr>
                <w:rFonts w:ascii="Times New Roman" w:cs="Times New Roman" w:eastAsia="Times New Roman" w:hAnsi="Times New Roman"/>
                <w:sz w:val="24"/>
                <w:szCs w:val="24"/>
              </w:rPr>
            </w:pPr>
            <w:r w:rsidDel="00000000" w:rsidR="00000000" w:rsidRPr="00000000">
              <w:rPr>
                <w:rtl w:val="0"/>
              </w:rPr>
            </w:r>
          </w:p>
        </w:tc>
      </w:tr>
      <w:tr>
        <w:trPr>
          <w:cantSplit w:val="0"/>
          <w:trHeight w:val="144" w:hRule="atLeast"/>
          <w:tblHeader w:val="0"/>
        </w:trPr>
        <w:tc>
          <w:tcPr>
            <w:vMerge w:val="restart"/>
          </w:tcPr>
          <w:p w:rsidR="00000000" w:rsidDel="00000000" w:rsidP="00000000" w:rsidRDefault="00000000" w:rsidRPr="00000000" w14:paraId="000006FE">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color w:val="000000"/>
                <w:sz w:val="24"/>
                <w:szCs w:val="24"/>
                <w:rtl w:val="0"/>
              </w:rPr>
              <w:t xml:space="preserve">Тема </w:t>
            </w:r>
            <w:r w:rsidDel="00000000" w:rsidR="00000000" w:rsidRPr="00000000">
              <w:rPr>
                <w:rFonts w:ascii="Times New Roman" w:cs="Times New Roman" w:eastAsia="Times New Roman" w:hAnsi="Times New Roman"/>
                <w:b w:val="1"/>
                <w:sz w:val="24"/>
                <w:szCs w:val="24"/>
                <w:rtl w:val="0"/>
              </w:rPr>
              <w:t xml:space="preserve">04.02.04.03</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Сестринский уход при ВИЧ/СПИД. Сестринский уход при туберкулезе</w:t>
            </w:r>
            <w:r w:rsidDel="00000000" w:rsidR="00000000" w:rsidRPr="00000000">
              <w:rPr>
                <w:rtl w:val="0"/>
              </w:rPr>
            </w:r>
          </w:p>
        </w:tc>
        <w:tc>
          <w:tcPr>
            <w:tcBorders>
              <w:bottom w:color="000000" w:space="0" w:sz="4" w:val="single"/>
            </w:tcBorders>
          </w:tcPr>
          <w:p w:rsidR="00000000" w:rsidDel="00000000" w:rsidP="00000000" w:rsidRDefault="00000000" w:rsidRPr="00000000" w14:paraId="000006FF">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700">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rHeight w:val="113" w:hRule="atLeast"/>
          <w:tblHeader w:val="0"/>
        </w:trPr>
        <w:tc>
          <w:tcPr>
            <w:vMerge w:val="continue"/>
          </w:tcPr>
          <w:p w:rsidR="00000000" w:rsidDel="00000000" w:rsidP="00000000" w:rsidRDefault="00000000" w:rsidRPr="00000000" w14:paraId="000007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70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1.Сестринский уход за пациентами с инфекцией, вызванной вирусом иммунодефицита человека (ВИЧ/СПИД). Основные механизмы и пути передачи.</w:t>
            </w:r>
            <w:r w:rsidDel="00000000" w:rsidR="00000000" w:rsidRPr="00000000">
              <w:rPr>
                <w:rtl w:val="0"/>
              </w:rPr>
            </w:r>
          </w:p>
          <w:p w:rsidR="00000000" w:rsidDel="00000000" w:rsidP="00000000" w:rsidRDefault="00000000" w:rsidRPr="00000000" w14:paraId="0000070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Клиническая картина заболевания, течение. Проблемы пациентов с ВИЧ-инфекцией.</w:t>
            </w:r>
            <w:r w:rsidDel="00000000" w:rsidR="00000000" w:rsidRPr="00000000">
              <w:rPr>
                <w:rtl w:val="0"/>
              </w:rPr>
            </w:r>
          </w:p>
          <w:p w:rsidR="00000000" w:rsidDel="00000000" w:rsidP="00000000" w:rsidRDefault="00000000" w:rsidRPr="00000000" w14:paraId="0000070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2.Функции и порядок действий медицинской сестры в подготовке и проведении диагностических процедур и лечения ВИЧ/СПИД-инфекции.</w:t>
            </w:r>
            <w:r w:rsidDel="00000000" w:rsidR="00000000" w:rsidRPr="00000000">
              <w:rPr>
                <w:rtl w:val="0"/>
              </w:rPr>
            </w:r>
          </w:p>
          <w:p w:rsidR="00000000" w:rsidDel="00000000" w:rsidP="00000000" w:rsidRDefault="00000000" w:rsidRPr="00000000" w14:paraId="00000705">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3.Лекарственные средства, применяемые в лечении ВИЧ-инфекции. </w:t>
            </w:r>
          </w:p>
          <w:p w:rsidR="00000000" w:rsidDel="00000000" w:rsidP="00000000" w:rsidRDefault="00000000" w:rsidRPr="00000000" w14:paraId="0000070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 Туберкулез: определение, этиология,  клиническая картина, течение. Сестринский уход за пациентами при туберкулезе. Основные механизмы и пути передачи.</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70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5.Функции и порядок действий медицинской сестры в подготовке и проведении диагностических процедур и лечения туберкулеза.</w:t>
            </w:r>
            <w:r w:rsidDel="00000000" w:rsidR="00000000" w:rsidRPr="00000000">
              <w:rPr>
                <w:rtl w:val="0"/>
              </w:rPr>
            </w:r>
          </w:p>
          <w:p w:rsidR="00000000" w:rsidDel="00000000" w:rsidP="00000000" w:rsidRDefault="00000000" w:rsidRPr="00000000" w14:paraId="0000070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6.Лекарственные средства, применяемые в лечении туберкулеза.</w:t>
            </w:r>
            <w:r w:rsidDel="00000000" w:rsidR="00000000" w:rsidRPr="00000000">
              <w:rPr>
                <w:rtl w:val="0"/>
              </w:rPr>
            </w:r>
          </w:p>
          <w:p w:rsidR="00000000" w:rsidDel="00000000" w:rsidP="00000000" w:rsidRDefault="00000000" w:rsidRPr="00000000" w14:paraId="00000709">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7. Возможные осложнения при туберкулезе, правила оказания неотложной помощи</w:t>
            </w:r>
          </w:p>
          <w:p w:rsidR="00000000" w:rsidDel="00000000" w:rsidP="00000000" w:rsidRDefault="00000000" w:rsidRPr="00000000" w14:paraId="0000070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8.Правила забора биологического материала пациента для лабораторного исследования. Техника безопасности.</w:t>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70B">
            <w:pPr>
              <w:spacing w:after="0" w:lineRule="auto"/>
              <w:jc w:val="center"/>
              <w:rPr>
                <w:rFonts w:ascii="Times New Roman" w:cs="Times New Roman" w:eastAsia="Times New Roman" w:hAnsi="Times New Roman"/>
                <w:i w:val="1"/>
                <w:sz w:val="24"/>
                <w:szCs w:val="24"/>
              </w:rPr>
            </w:pPr>
            <w:r w:rsidDel="00000000" w:rsidR="00000000" w:rsidRPr="00000000">
              <w:rPr>
                <w:rtl w:val="0"/>
              </w:rPr>
            </w:r>
          </w:p>
        </w:tc>
      </w:tr>
      <w:tr>
        <w:trPr>
          <w:cantSplit w:val="0"/>
          <w:trHeight w:val="89" w:hRule="atLeast"/>
          <w:tblHeader w:val="0"/>
        </w:trPr>
        <w:tc>
          <w:tcPr>
            <w:vMerge w:val="continue"/>
          </w:tcPr>
          <w:p w:rsidR="00000000" w:rsidDel="00000000" w:rsidP="00000000" w:rsidRDefault="00000000" w:rsidRPr="00000000" w14:paraId="000007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70D">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 3</w:t>
            </w:r>
          </w:p>
        </w:tc>
        <w:tc>
          <w:tcPr>
            <w:tcBorders>
              <w:top w:color="000000" w:space="0" w:sz="4" w:val="single"/>
              <w:bottom w:color="000000" w:space="0" w:sz="4" w:val="single"/>
            </w:tcBorders>
            <w:vAlign w:val="center"/>
          </w:tcPr>
          <w:p w:rsidR="00000000" w:rsidDel="00000000" w:rsidP="00000000" w:rsidRDefault="00000000" w:rsidRPr="00000000" w14:paraId="0000070E">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216" w:hRule="atLeast"/>
          <w:tblHeader w:val="0"/>
        </w:trPr>
        <w:tc>
          <w:tcPr>
            <w:vMerge w:val="continue"/>
          </w:tcPr>
          <w:p w:rsidR="00000000" w:rsidDel="00000000" w:rsidP="00000000" w:rsidRDefault="00000000" w:rsidRPr="00000000" w14:paraId="000007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710">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Обследование пациентов при ВИЧ/СПИД, туберкулезе подготовка к диагностическим исследованиям, заполнение медицинской документации . Выявление и решение проблем пациента при при ВИЧ/СПИД, туберкулезе.</w:t>
            </w:r>
          </w:p>
          <w:p w:rsidR="00000000" w:rsidDel="00000000" w:rsidP="00000000" w:rsidRDefault="00000000" w:rsidRPr="00000000" w14:paraId="00000711">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Организация противоэпидемических мероприятий в очаге</w:t>
            </w:r>
          </w:p>
        </w:tc>
        <w:tc>
          <w:tcPr>
            <w:tcBorders>
              <w:top w:color="000000" w:space="0" w:sz="4" w:val="single"/>
            </w:tcBorders>
            <w:vAlign w:val="center"/>
          </w:tcPr>
          <w:p w:rsidR="00000000" w:rsidDel="00000000" w:rsidP="00000000" w:rsidRDefault="00000000" w:rsidRPr="00000000" w14:paraId="00000712">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rHeight w:val="125" w:hRule="atLeast"/>
          <w:tblHeader w:val="0"/>
        </w:trPr>
        <w:tc>
          <w:tcPr>
            <w:vMerge w:val="restart"/>
          </w:tcPr>
          <w:p w:rsidR="00000000" w:rsidDel="00000000" w:rsidP="00000000" w:rsidRDefault="00000000" w:rsidRPr="00000000" w14:paraId="0000071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Тема </w:t>
            </w:r>
            <w:r w:rsidDel="00000000" w:rsidR="00000000" w:rsidRPr="00000000">
              <w:rPr>
                <w:rFonts w:ascii="Times New Roman" w:cs="Times New Roman" w:eastAsia="Times New Roman" w:hAnsi="Times New Roman"/>
                <w:b w:val="1"/>
                <w:sz w:val="24"/>
                <w:szCs w:val="24"/>
                <w:rtl w:val="0"/>
              </w:rPr>
              <w:t xml:space="preserve">04.02.04.04 Сестринский уход при ОРВИ, коронавирусной инфекции</w:t>
            </w:r>
            <w:r w:rsidDel="00000000" w:rsidR="00000000" w:rsidRPr="00000000">
              <w:rPr>
                <w:rtl w:val="0"/>
              </w:rPr>
            </w:r>
          </w:p>
          <w:p w:rsidR="00000000" w:rsidDel="00000000" w:rsidP="00000000" w:rsidRDefault="00000000" w:rsidRPr="00000000" w14:paraId="00000714">
            <w:pPr>
              <w:spacing w:after="0" w:line="240" w:lineRule="auto"/>
              <w:ind w:hanging="2"/>
              <w:jc w:val="both"/>
              <w:rPr>
                <w:rFonts w:ascii="Times New Roman" w:cs="Times New Roman" w:eastAsia="Times New Roman" w:hAnsi="Times New Roman"/>
                <w:b w:val="1"/>
                <w:sz w:val="24"/>
                <w:szCs w:val="24"/>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715">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716">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rHeight w:val="96" w:hRule="atLeast"/>
          <w:tblHeader w:val="0"/>
        </w:trPr>
        <w:tc>
          <w:tcPr>
            <w:vMerge w:val="continue"/>
          </w:tcPr>
          <w:p w:rsidR="00000000" w:rsidDel="00000000" w:rsidP="00000000" w:rsidRDefault="00000000" w:rsidRPr="00000000" w14:paraId="000007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71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1.Сестринский уход за пациентами с острыми респираторными вирусными инфекциями (ОРВИ). Основные механизмы и пути передачи.</w:t>
            </w:r>
            <w:r w:rsidDel="00000000" w:rsidR="00000000" w:rsidRPr="00000000">
              <w:rPr>
                <w:rtl w:val="0"/>
              </w:rPr>
            </w:r>
          </w:p>
          <w:p w:rsidR="00000000" w:rsidDel="00000000" w:rsidP="00000000" w:rsidRDefault="00000000" w:rsidRPr="00000000" w14:paraId="0000071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2.Новая коронавирусная инфекция, особенности этиологии и эпидемиологии.</w:t>
            </w:r>
            <w:r w:rsidDel="00000000" w:rsidR="00000000" w:rsidRPr="00000000">
              <w:rPr>
                <w:rtl w:val="0"/>
              </w:rPr>
            </w:r>
          </w:p>
          <w:p w:rsidR="00000000" w:rsidDel="00000000" w:rsidP="00000000" w:rsidRDefault="00000000" w:rsidRPr="00000000" w14:paraId="0000071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3.Клиническая картина заболеваний, течение. </w:t>
            </w:r>
            <w:r w:rsidDel="00000000" w:rsidR="00000000" w:rsidRPr="00000000">
              <w:rPr>
                <w:rtl w:val="0"/>
              </w:rPr>
            </w:r>
          </w:p>
          <w:p w:rsidR="00000000" w:rsidDel="00000000" w:rsidP="00000000" w:rsidRDefault="00000000" w:rsidRPr="00000000" w14:paraId="0000071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4.Функции и порядок действий медицинской сестры в подготовке и проведении диагностических процедур и лечения респираторных инфекций.</w:t>
            </w:r>
            <w:r w:rsidDel="00000000" w:rsidR="00000000" w:rsidRPr="00000000">
              <w:rPr>
                <w:rtl w:val="0"/>
              </w:rPr>
            </w:r>
          </w:p>
          <w:p w:rsidR="00000000" w:rsidDel="00000000" w:rsidP="00000000" w:rsidRDefault="00000000" w:rsidRPr="00000000" w14:paraId="0000071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5.Правила забора биологического материала пациента для лабораторного исследования.</w:t>
            </w:r>
            <w:r w:rsidDel="00000000" w:rsidR="00000000" w:rsidRPr="00000000">
              <w:rPr>
                <w:rtl w:val="0"/>
              </w:rPr>
            </w:r>
          </w:p>
          <w:p w:rsidR="00000000" w:rsidDel="00000000" w:rsidP="00000000" w:rsidRDefault="00000000" w:rsidRPr="00000000" w14:paraId="0000071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6.Лекарственные средства, применяемые в лечении респираторных инфекций.</w:t>
            </w:r>
            <w:r w:rsidDel="00000000" w:rsidR="00000000" w:rsidRPr="00000000">
              <w:rPr>
                <w:rtl w:val="0"/>
              </w:rPr>
            </w:r>
          </w:p>
          <w:p w:rsidR="00000000" w:rsidDel="00000000" w:rsidP="00000000" w:rsidRDefault="00000000" w:rsidRPr="00000000" w14:paraId="0000071E">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7. Возможные осложнения, правила оказания неотложной помощи.</w:t>
            </w:r>
          </w:p>
        </w:tc>
        <w:tc>
          <w:tcPr>
            <w:tcBorders>
              <w:top w:color="000000" w:space="0" w:sz="4" w:val="single"/>
              <w:bottom w:color="000000" w:space="0" w:sz="4" w:val="single"/>
            </w:tcBorders>
            <w:vAlign w:val="center"/>
          </w:tcPr>
          <w:p w:rsidR="00000000" w:rsidDel="00000000" w:rsidP="00000000" w:rsidRDefault="00000000" w:rsidRPr="00000000" w14:paraId="0000071F">
            <w:pPr>
              <w:spacing w:after="0" w:lineRule="auto"/>
              <w:jc w:val="center"/>
              <w:rPr>
                <w:rFonts w:ascii="Times New Roman" w:cs="Times New Roman" w:eastAsia="Times New Roman" w:hAnsi="Times New Roman"/>
                <w:i w:val="1"/>
                <w:sz w:val="24"/>
                <w:szCs w:val="24"/>
              </w:rPr>
            </w:pPr>
            <w:r w:rsidDel="00000000" w:rsidR="00000000" w:rsidRPr="00000000">
              <w:rPr>
                <w:rtl w:val="0"/>
              </w:rPr>
            </w:r>
          </w:p>
        </w:tc>
      </w:tr>
      <w:tr>
        <w:trPr>
          <w:cantSplit w:val="0"/>
          <w:trHeight w:val="216" w:hRule="atLeast"/>
          <w:tblHeader w:val="0"/>
        </w:trPr>
        <w:tc>
          <w:tcPr>
            <w:vMerge w:val="continue"/>
          </w:tcPr>
          <w:p w:rsidR="00000000" w:rsidDel="00000000" w:rsidP="00000000" w:rsidRDefault="00000000" w:rsidRPr="00000000" w14:paraId="000007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721">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 4</w:t>
            </w:r>
          </w:p>
        </w:tc>
        <w:tc>
          <w:tcPr>
            <w:tcBorders>
              <w:top w:color="000000" w:space="0" w:sz="4" w:val="single"/>
              <w:bottom w:color="000000" w:space="0" w:sz="4" w:val="single"/>
            </w:tcBorders>
            <w:vAlign w:val="center"/>
          </w:tcPr>
          <w:p w:rsidR="00000000" w:rsidDel="00000000" w:rsidP="00000000" w:rsidRDefault="00000000" w:rsidRPr="00000000" w14:paraId="00000722">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192" w:hRule="atLeast"/>
          <w:tblHeader w:val="0"/>
        </w:trPr>
        <w:tc>
          <w:tcPr>
            <w:vMerge w:val="continue"/>
          </w:tcPr>
          <w:p w:rsidR="00000000" w:rsidDel="00000000" w:rsidP="00000000" w:rsidRDefault="00000000" w:rsidRPr="00000000" w14:paraId="000007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724">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Обследование пациентов с  острыми респираторными вирусными инфекциями,  подготовка к диагностическим исследованиям, заполнение медицинской документации. Выявление и решение проблем пациента при ОРВИ. Организация противоэпидемических мероприятий в очаге.</w:t>
            </w:r>
          </w:p>
        </w:tc>
        <w:tc>
          <w:tcPr>
            <w:tcBorders>
              <w:top w:color="000000" w:space="0" w:sz="4" w:val="single"/>
            </w:tcBorders>
            <w:vAlign w:val="center"/>
          </w:tcPr>
          <w:p w:rsidR="00000000" w:rsidDel="00000000" w:rsidP="00000000" w:rsidRDefault="00000000" w:rsidRPr="00000000" w14:paraId="00000725">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rHeight w:val="108" w:hRule="atLeast"/>
          <w:tblHeader w:val="0"/>
        </w:trPr>
        <w:tc>
          <w:tcPr>
            <w:vMerge w:val="restart"/>
          </w:tcPr>
          <w:p w:rsidR="00000000" w:rsidDel="00000000" w:rsidP="00000000" w:rsidRDefault="00000000" w:rsidRPr="00000000" w14:paraId="0000072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Тема </w:t>
            </w:r>
            <w:r w:rsidDel="00000000" w:rsidR="00000000" w:rsidRPr="00000000">
              <w:rPr>
                <w:rFonts w:ascii="Times New Roman" w:cs="Times New Roman" w:eastAsia="Times New Roman" w:hAnsi="Times New Roman"/>
                <w:b w:val="1"/>
                <w:sz w:val="24"/>
                <w:szCs w:val="24"/>
                <w:rtl w:val="0"/>
              </w:rPr>
              <w:t xml:space="preserve">04.02.04.05 Сестринский уход при </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вирусных инфекциях центральной нервной системы, бактериальных зоонозах</w:t>
            </w:r>
            <w:r w:rsidDel="00000000" w:rsidR="00000000" w:rsidRPr="00000000">
              <w:rPr>
                <w:rtl w:val="0"/>
              </w:rPr>
            </w:r>
          </w:p>
          <w:p w:rsidR="00000000" w:rsidDel="00000000" w:rsidP="00000000" w:rsidRDefault="00000000" w:rsidRPr="00000000" w14:paraId="00000727">
            <w:pPr>
              <w:spacing w:after="0" w:line="240" w:lineRule="auto"/>
              <w:ind w:hanging="2"/>
              <w:jc w:val="both"/>
              <w:rPr>
                <w:rFonts w:ascii="Times New Roman" w:cs="Times New Roman" w:eastAsia="Times New Roman" w:hAnsi="Times New Roman"/>
                <w:b w:val="1"/>
                <w:sz w:val="24"/>
                <w:szCs w:val="24"/>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728">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729">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rHeight w:val="113" w:hRule="atLeast"/>
          <w:tblHeader w:val="0"/>
        </w:trPr>
        <w:tc>
          <w:tcPr>
            <w:vMerge w:val="continue"/>
          </w:tcPr>
          <w:p w:rsidR="00000000" w:rsidDel="00000000" w:rsidP="00000000" w:rsidRDefault="00000000" w:rsidRPr="00000000" w14:paraId="000007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72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1.Сестринский уход за пациентами с вирусными инфекциями центральной нервной системы (полиомиелит, бешенство, клещевой вирусный энцефалит). Основные механизмы и пути передачи. Клиническая картина заболеваний, течение. </w:t>
            </w:r>
            <w:r w:rsidDel="00000000" w:rsidR="00000000" w:rsidRPr="00000000">
              <w:rPr>
                <w:rtl w:val="0"/>
              </w:rPr>
            </w:r>
          </w:p>
          <w:p w:rsidR="00000000" w:rsidDel="00000000" w:rsidP="00000000" w:rsidRDefault="00000000" w:rsidRPr="00000000" w14:paraId="0000072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2.Функции и порядок действий медицинской сестры в подготовке и проведении диагностических процедур и лечения инфекций центральной нервной системы.</w:t>
            </w:r>
            <w:r w:rsidDel="00000000" w:rsidR="00000000" w:rsidRPr="00000000">
              <w:rPr>
                <w:rtl w:val="0"/>
              </w:rPr>
            </w:r>
          </w:p>
          <w:p w:rsidR="00000000" w:rsidDel="00000000" w:rsidP="00000000" w:rsidRDefault="00000000" w:rsidRPr="00000000" w14:paraId="0000072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3.Правила забора биологического материала пациента для лабораторного исследования.</w:t>
            </w:r>
            <w:r w:rsidDel="00000000" w:rsidR="00000000" w:rsidRPr="00000000">
              <w:rPr>
                <w:rtl w:val="0"/>
              </w:rPr>
            </w:r>
          </w:p>
          <w:p w:rsidR="00000000" w:rsidDel="00000000" w:rsidP="00000000" w:rsidRDefault="00000000" w:rsidRPr="00000000" w14:paraId="0000072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4.Лекарственные средства, применяемые в лечении вирусных инфекций ЦНС.</w:t>
            </w:r>
            <w:r w:rsidDel="00000000" w:rsidR="00000000" w:rsidRPr="00000000">
              <w:rPr>
                <w:rtl w:val="0"/>
              </w:rPr>
            </w:r>
          </w:p>
          <w:p w:rsidR="00000000" w:rsidDel="00000000" w:rsidP="00000000" w:rsidRDefault="00000000" w:rsidRPr="00000000" w14:paraId="0000072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5.Сестринский уход за пациентами при бактериальных зоонозах и протозойных инфекциях. Основные механизмы и пути передачи .Клиническая картина заболеваний, течение. </w:t>
            </w:r>
            <w:r w:rsidDel="00000000" w:rsidR="00000000" w:rsidRPr="00000000">
              <w:rPr>
                <w:rtl w:val="0"/>
              </w:rPr>
            </w:r>
          </w:p>
          <w:p w:rsidR="00000000" w:rsidDel="00000000" w:rsidP="00000000" w:rsidRDefault="00000000" w:rsidRPr="00000000" w14:paraId="0000073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6.Функции и порядок действий медицинской сестры в подготовке и проведении диагностических процедур и лечения бактериальных зоонозов и протозойных инфекций.</w:t>
            </w:r>
            <w:r w:rsidDel="00000000" w:rsidR="00000000" w:rsidRPr="00000000">
              <w:rPr>
                <w:rtl w:val="0"/>
              </w:rPr>
            </w:r>
          </w:p>
          <w:p w:rsidR="00000000" w:rsidDel="00000000" w:rsidP="00000000" w:rsidRDefault="00000000" w:rsidRPr="00000000" w14:paraId="0000073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7.Лекарственные средства, применяемые в лечении бактериальных зоонозов и протозойных инфекций.</w:t>
            </w:r>
            <w:r w:rsidDel="00000000" w:rsidR="00000000" w:rsidRPr="00000000">
              <w:rPr>
                <w:rtl w:val="0"/>
              </w:rPr>
            </w:r>
          </w:p>
          <w:p w:rsidR="00000000" w:rsidDel="00000000" w:rsidP="00000000" w:rsidRDefault="00000000" w:rsidRPr="00000000" w14:paraId="00000732">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8. Возможные осложнения, правила оказания неотложной помощи</w:t>
            </w:r>
          </w:p>
        </w:tc>
        <w:tc>
          <w:tcPr>
            <w:tcBorders>
              <w:top w:color="000000" w:space="0" w:sz="4" w:val="single"/>
              <w:bottom w:color="000000" w:space="0" w:sz="4" w:val="single"/>
            </w:tcBorders>
            <w:vAlign w:val="center"/>
          </w:tcPr>
          <w:p w:rsidR="00000000" w:rsidDel="00000000" w:rsidP="00000000" w:rsidRDefault="00000000" w:rsidRPr="00000000" w14:paraId="00000733">
            <w:pPr>
              <w:spacing w:after="0" w:lineRule="auto"/>
              <w:jc w:val="center"/>
              <w:rPr>
                <w:rFonts w:ascii="Times New Roman" w:cs="Times New Roman" w:eastAsia="Times New Roman" w:hAnsi="Times New Roman"/>
                <w:i w:val="1"/>
                <w:sz w:val="24"/>
                <w:szCs w:val="24"/>
              </w:rPr>
            </w:pPr>
            <w:r w:rsidDel="00000000" w:rsidR="00000000" w:rsidRPr="00000000">
              <w:rPr>
                <w:rtl w:val="0"/>
              </w:rPr>
            </w:r>
          </w:p>
        </w:tc>
      </w:tr>
      <w:tr>
        <w:trPr>
          <w:cantSplit w:val="0"/>
          <w:trHeight w:val="149" w:hRule="atLeast"/>
          <w:tblHeader w:val="0"/>
        </w:trPr>
        <w:tc>
          <w:tcPr>
            <w:vMerge w:val="continue"/>
          </w:tcPr>
          <w:p w:rsidR="00000000" w:rsidDel="00000000" w:rsidP="00000000" w:rsidRDefault="00000000" w:rsidRPr="00000000" w14:paraId="000007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735">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 5</w:t>
            </w:r>
          </w:p>
        </w:tc>
        <w:tc>
          <w:tcPr>
            <w:tcBorders>
              <w:top w:color="000000" w:space="0" w:sz="4" w:val="single"/>
              <w:bottom w:color="000000" w:space="0" w:sz="4" w:val="single"/>
            </w:tcBorders>
            <w:vAlign w:val="center"/>
          </w:tcPr>
          <w:p w:rsidR="00000000" w:rsidDel="00000000" w:rsidP="00000000" w:rsidRDefault="00000000" w:rsidRPr="00000000" w14:paraId="00000736">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156" w:hRule="atLeast"/>
          <w:tblHeader w:val="0"/>
        </w:trPr>
        <w:tc>
          <w:tcPr>
            <w:vMerge w:val="continue"/>
          </w:tcPr>
          <w:p w:rsidR="00000000" w:rsidDel="00000000" w:rsidP="00000000" w:rsidRDefault="00000000" w:rsidRPr="00000000" w14:paraId="000007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738">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Обследование пациентов с  вирусными инфекциями центральной нервной системы и  бактериальных зоонозах,  подготовка к диагностическим исследованиям, заполнение медицинской документации . Выявление и решение проблем пациента</w:t>
            </w:r>
          </w:p>
          <w:p w:rsidR="00000000" w:rsidDel="00000000" w:rsidP="00000000" w:rsidRDefault="00000000" w:rsidRPr="00000000" w14:paraId="00000739">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Организация противоэпидемических мероприятий в очаге. </w:t>
            </w:r>
            <w:r w:rsidDel="00000000" w:rsidR="00000000" w:rsidRPr="00000000">
              <w:rPr>
                <w:rFonts w:ascii="Times New Roman" w:cs="Times New Roman" w:eastAsia="Times New Roman" w:hAnsi="Times New Roman"/>
                <w:b w:val="1"/>
                <w:color w:val="000000"/>
                <w:sz w:val="24"/>
                <w:szCs w:val="24"/>
                <w:rtl w:val="0"/>
              </w:rPr>
              <w:t xml:space="preserve">Дифференцированный зачет.</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73A">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tcBorders>
              <w:right w:color="000000" w:space="0" w:sz="4" w:val="single"/>
            </w:tcBorders>
          </w:tcPr>
          <w:p w:rsidR="00000000" w:rsidDel="00000000" w:rsidP="00000000" w:rsidRDefault="00000000" w:rsidRPr="00000000" w14:paraId="0000073B">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Промежуточная аттестация</w:t>
            </w:r>
          </w:p>
        </w:tc>
        <w:tc>
          <w:tcPr>
            <w:tcBorders>
              <w:left w:color="000000" w:space="0" w:sz="4" w:val="single"/>
            </w:tcBorders>
          </w:tcPr>
          <w:p w:rsidR="00000000" w:rsidDel="00000000" w:rsidP="00000000" w:rsidRDefault="00000000" w:rsidRPr="00000000" w14:paraId="0000073C">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Дифференцированный зачет – 4 семестр </w:t>
            </w:r>
          </w:p>
        </w:tc>
        <w:tc>
          <w:tcPr>
            <w:vAlign w:val="center"/>
          </w:tcPr>
          <w:p w:rsidR="00000000" w:rsidDel="00000000" w:rsidP="00000000" w:rsidRDefault="00000000" w:rsidRPr="00000000" w14:paraId="0000073D">
            <w:pPr>
              <w:spacing w:after="0" w:lineRule="auto"/>
              <w:jc w:val="center"/>
              <w:rPr>
                <w:rFonts w:ascii="Times New Roman" w:cs="Times New Roman" w:eastAsia="Times New Roman" w:hAnsi="Times New Roman"/>
                <w:b w:val="1"/>
                <w:i w:val="1"/>
                <w:sz w:val="24"/>
                <w:szCs w:val="24"/>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73E">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МДК 04.02 Р 5 Медицинская реабилитация пациентов терапевтического профиля</w:t>
            </w:r>
            <w:r w:rsidDel="00000000" w:rsidR="00000000" w:rsidRPr="00000000">
              <w:rPr>
                <w:rtl w:val="0"/>
              </w:rPr>
            </w:r>
          </w:p>
        </w:tc>
        <w:tc>
          <w:tcPr>
            <w:vAlign w:val="center"/>
          </w:tcPr>
          <w:p w:rsidR="00000000" w:rsidDel="00000000" w:rsidP="00000000" w:rsidRDefault="00000000" w:rsidRPr="00000000" w14:paraId="00000740">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40/30</w:t>
            </w:r>
          </w:p>
        </w:tc>
      </w:tr>
      <w:tr>
        <w:trPr>
          <w:cantSplit w:val="0"/>
          <w:trHeight w:val="168" w:hRule="atLeast"/>
          <w:tblHeader w:val="0"/>
        </w:trPr>
        <w:tc>
          <w:tcPr>
            <w:vMerge w:val="restart"/>
          </w:tcPr>
          <w:p w:rsidR="00000000" w:rsidDel="00000000" w:rsidP="00000000" w:rsidRDefault="00000000" w:rsidRPr="00000000" w14:paraId="00000741">
            <w:pPr>
              <w:spacing w:after="0" w:line="240" w:lineRule="auto"/>
              <w:ind w:hanging="2"/>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04.02.05.01 Физиотерапия: массаж</w:t>
            </w:r>
          </w:p>
        </w:tc>
        <w:tc>
          <w:tcPr>
            <w:tcBorders>
              <w:bottom w:color="000000" w:space="0" w:sz="4" w:val="single"/>
            </w:tcBorders>
          </w:tcPr>
          <w:p w:rsidR="00000000" w:rsidDel="00000000" w:rsidP="00000000" w:rsidRDefault="00000000" w:rsidRPr="00000000" w14:paraId="00000742">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743">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rHeight w:val="180" w:hRule="atLeast"/>
          <w:tblHeader w:val="0"/>
        </w:trPr>
        <w:tc>
          <w:tcPr>
            <w:vMerge w:val="continue"/>
          </w:tcPr>
          <w:p w:rsidR="00000000" w:rsidDel="00000000" w:rsidP="00000000" w:rsidRDefault="00000000" w:rsidRPr="00000000" w14:paraId="000007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745">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Физиотерапия: массаж. </w:t>
            </w:r>
            <w:r w:rsidDel="00000000" w:rsidR="00000000" w:rsidRPr="00000000">
              <w:rPr>
                <w:rFonts w:ascii="Times New Roman" w:cs="Times New Roman" w:eastAsia="Times New Roman" w:hAnsi="Times New Roman"/>
                <w:sz w:val="24"/>
                <w:szCs w:val="24"/>
                <w:rtl w:val="0"/>
              </w:rPr>
              <w:t xml:space="preserve">Системы и виды массажного воздействия. Средства, используемые в процессе массажного воздействия: «базисные» и «сочетанные». Области воздействия: региональные, зональные и специализированные. Варианты массажного воздействия: тонизирующая методика и седативная.</w:t>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746">
            <w:pPr>
              <w:spacing w:after="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rHeight w:val="149" w:hRule="atLeast"/>
          <w:tblHeader w:val="0"/>
        </w:trPr>
        <w:tc>
          <w:tcPr>
            <w:vMerge w:val="continue"/>
          </w:tcPr>
          <w:p w:rsidR="00000000" w:rsidDel="00000000" w:rsidP="00000000" w:rsidRDefault="00000000" w:rsidRPr="00000000" w14:paraId="000007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74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 1</w:t>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749">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156" w:hRule="atLeast"/>
          <w:tblHeader w:val="0"/>
        </w:trPr>
        <w:tc>
          <w:tcPr>
            <w:vMerge w:val="continue"/>
          </w:tcPr>
          <w:p w:rsidR="00000000" w:rsidDel="00000000" w:rsidP="00000000" w:rsidRDefault="00000000" w:rsidRPr="00000000" w14:paraId="000007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74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Подготовка пациента к процедуре массажа. Освоение приемов массажа: поглаживание, разминание, растирание, ударные и вибрационные приемы. Построение схемы и проведение массажа отдельных частей тела при различных заболеваниях. Контроль состояния пациента: измерение артериального давления и исследование пульса.</w:t>
            </w:r>
          </w:p>
        </w:tc>
        <w:tc>
          <w:tcPr>
            <w:tcBorders>
              <w:top w:color="000000" w:space="0" w:sz="4" w:val="single"/>
            </w:tcBorders>
            <w:vAlign w:val="center"/>
          </w:tcPr>
          <w:p w:rsidR="00000000" w:rsidDel="00000000" w:rsidP="00000000" w:rsidRDefault="00000000" w:rsidRPr="00000000" w14:paraId="0000074C">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rHeight w:val="228" w:hRule="atLeast"/>
          <w:tblHeader w:val="0"/>
        </w:trPr>
        <w:tc>
          <w:tcPr>
            <w:vMerge w:val="restart"/>
          </w:tcPr>
          <w:p w:rsidR="00000000" w:rsidDel="00000000" w:rsidP="00000000" w:rsidRDefault="00000000" w:rsidRPr="00000000" w14:paraId="0000074D">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04.02.05.02 Медицинская реабилитация при заболеваниях органов дыхания</w:t>
            </w:r>
          </w:p>
        </w:tc>
        <w:tc>
          <w:tcPr>
            <w:tcBorders>
              <w:bottom w:color="000000" w:space="0" w:sz="4" w:val="single"/>
            </w:tcBorders>
          </w:tcPr>
          <w:p w:rsidR="00000000" w:rsidDel="00000000" w:rsidP="00000000" w:rsidRDefault="00000000" w:rsidRPr="00000000" w14:paraId="0000074E">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74F">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rHeight w:val="300" w:hRule="atLeast"/>
          <w:tblHeader w:val="0"/>
        </w:trPr>
        <w:tc>
          <w:tcPr>
            <w:vMerge w:val="continue"/>
          </w:tcPr>
          <w:p w:rsidR="00000000" w:rsidDel="00000000" w:rsidP="00000000" w:rsidRDefault="00000000" w:rsidRPr="00000000" w14:paraId="000007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75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1.Медицинская реабилитация при заболеваниях органов дыхания. Этапы восстановительного лечения.</w:t>
            </w:r>
          </w:p>
          <w:p w:rsidR="00000000" w:rsidDel="00000000" w:rsidP="00000000" w:rsidRDefault="00000000" w:rsidRPr="00000000" w14:paraId="0000075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2.Лечебные факторы, применяемые в реабилитации пульмонологических больных</w:t>
            </w:r>
          </w:p>
          <w:p w:rsidR="00000000" w:rsidDel="00000000" w:rsidP="00000000" w:rsidRDefault="00000000" w:rsidRPr="00000000" w14:paraId="0000075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Механизм действия средств ЛФК при заболеваниях легких.</w:t>
            </w:r>
          </w:p>
          <w:p w:rsidR="00000000" w:rsidDel="00000000" w:rsidP="00000000" w:rsidRDefault="00000000" w:rsidRPr="00000000" w14:paraId="0000075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Средства, формы и методы ЛФК при заболеваниях органов дыхания.</w:t>
            </w:r>
          </w:p>
          <w:p w:rsidR="00000000" w:rsidDel="00000000" w:rsidP="00000000" w:rsidRDefault="00000000" w:rsidRPr="00000000" w14:paraId="0000075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Массаж при заболеваниях органов дыхания.</w:t>
            </w:r>
          </w:p>
          <w:p w:rsidR="00000000" w:rsidDel="00000000" w:rsidP="00000000" w:rsidRDefault="00000000" w:rsidRPr="00000000" w14:paraId="0000075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Физиотерапия при заболеваниях органов дыхания.</w:t>
            </w:r>
          </w:p>
          <w:p w:rsidR="00000000" w:rsidDel="00000000" w:rsidP="00000000" w:rsidRDefault="00000000" w:rsidRPr="00000000" w14:paraId="0000075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Оценка эффективности восстановительного лечения больных с заболеваниями органов дыхания. </w:t>
            </w:r>
          </w:p>
          <w:p w:rsidR="00000000" w:rsidDel="00000000" w:rsidP="00000000" w:rsidRDefault="00000000" w:rsidRPr="00000000" w14:paraId="00000758">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8. Особенности реабилитации пациентов детского возраста при заболеваниях органов дыхания.</w:t>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759">
            <w:pPr>
              <w:spacing w:after="0" w:lineRule="auto"/>
              <w:jc w:val="center"/>
              <w:rPr>
                <w:rFonts w:ascii="Times New Roman" w:cs="Times New Roman" w:eastAsia="Times New Roman" w:hAnsi="Times New Roman"/>
                <w:i w:val="1"/>
                <w:sz w:val="24"/>
                <w:szCs w:val="24"/>
              </w:rPr>
            </w:pPr>
            <w:r w:rsidDel="00000000" w:rsidR="00000000" w:rsidRPr="00000000">
              <w:rPr>
                <w:rtl w:val="0"/>
              </w:rPr>
            </w:r>
          </w:p>
        </w:tc>
      </w:tr>
      <w:tr>
        <w:trPr>
          <w:cantSplit w:val="0"/>
          <w:trHeight w:val="216" w:hRule="atLeast"/>
          <w:tblHeader w:val="0"/>
        </w:trPr>
        <w:tc>
          <w:tcPr>
            <w:vMerge w:val="continue"/>
          </w:tcPr>
          <w:p w:rsidR="00000000" w:rsidDel="00000000" w:rsidP="00000000" w:rsidRDefault="00000000" w:rsidRPr="00000000" w14:paraId="000007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75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 2</w:t>
            </w:r>
            <w:r w:rsidDel="00000000" w:rsidR="00000000" w:rsidRPr="00000000">
              <w:rPr>
                <w:rtl w:val="0"/>
              </w:rPr>
            </w:r>
          </w:p>
          <w:p w:rsidR="00000000" w:rsidDel="00000000" w:rsidP="00000000" w:rsidRDefault="00000000" w:rsidRPr="00000000" w14:paraId="0000075C">
            <w:pPr>
              <w:spacing w:after="0" w:line="240" w:lineRule="auto"/>
              <w:jc w:val="both"/>
              <w:rPr>
                <w:rFonts w:ascii="Times New Roman" w:cs="Times New Roman" w:eastAsia="Times New Roman" w:hAnsi="Times New Roman"/>
                <w:color w:val="000000"/>
                <w:sz w:val="24"/>
                <w:szCs w:val="24"/>
              </w:rPr>
            </w:pP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75D">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696" w:hRule="atLeast"/>
          <w:tblHeader w:val="0"/>
        </w:trPr>
        <w:tc>
          <w:tcPr>
            <w:vMerge w:val="continue"/>
          </w:tcPr>
          <w:p w:rsidR="00000000" w:rsidDel="00000000" w:rsidP="00000000" w:rsidRDefault="00000000" w:rsidRPr="00000000" w14:paraId="000007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75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Оценка физического развития, самообслуживания, двигательных функций пациентов. Изучение методик построения процедуры лечебной гимнастики. Составление комплексов лечебной физкультуры при различных заболеваниях. Учет и контроль эффективности проводимых комплексов лечебной физкультуры.</w:t>
            </w:r>
          </w:p>
          <w:p w:rsidR="00000000" w:rsidDel="00000000" w:rsidP="00000000" w:rsidRDefault="00000000" w:rsidRPr="00000000" w14:paraId="0000076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Реабилитационный процесс на стационарном этапе: физические упражнения, массаж, физиотерапевтические процедуры. Реабилитационный процесс, санаторный и амбулаторный этапы:</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обучение образу жизни при бронхиальной астме. Составление планов двигательной активизации пациентов. Обучение дыхательным упражнениям. </w:t>
            </w:r>
          </w:p>
          <w:p w:rsidR="00000000" w:rsidDel="00000000" w:rsidP="00000000" w:rsidRDefault="00000000" w:rsidRPr="00000000" w14:paraId="00000761">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Определение и интерпретация реакций пациента на прием назначенных лекарственных препаратов и процедуры ухода.  Проведение подготовки пациента к лечебно- диагностическим вмешательствам по назначению врача. Обучение пациента (его законных представителей) и лиц, осуществляющих уход, приемам ухода и самоухода, консультирование по вопросам ухода и самоухода. Выполнение работы по проведению медицинской реабилитации.</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762">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rHeight w:val="240" w:hRule="atLeast"/>
          <w:tblHeader w:val="0"/>
        </w:trPr>
        <w:tc>
          <w:tcPr>
            <w:vMerge w:val="restart"/>
          </w:tcPr>
          <w:p w:rsidR="00000000" w:rsidDel="00000000" w:rsidP="00000000" w:rsidRDefault="00000000" w:rsidRPr="00000000" w14:paraId="0000076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04.02.05.03 Медицинская реабилитация при заболеваниях сердечно-сосудистой системы</w:t>
            </w:r>
          </w:p>
          <w:p w:rsidR="00000000" w:rsidDel="00000000" w:rsidP="00000000" w:rsidRDefault="00000000" w:rsidRPr="00000000" w14:paraId="00000764">
            <w:pPr>
              <w:spacing w:after="0" w:line="240" w:lineRule="auto"/>
              <w:ind w:hanging="2"/>
              <w:jc w:val="both"/>
              <w:rPr>
                <w:rFonts w:ascii="Times New Roman" w:cs="Times New Roman" w:eastAsia="Times New Roman" w:hAnsi="Times New Roman"/>
                <w:b w:val="1"/>
                <w:sz w:val="24"/>
                <w:szCs w:val="24"/>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765">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766">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rHeight w:val="288" w:hRule="atLeast"/>
          <w:tblHeader w:val="0"/>
        </w:trPr>
        <w:tc>
          <w:tcPr>
            <w:vMerge w:val="continue"/>
          </w:tcPr>
          <w:p w:rsidR="00000000" w:rsidDel="00000000" w:rsidP="00000000" w:rsidRDefault="00000000" w:rsidRPr="00000000" w14:paraId="000007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76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1.Медицинская реабилитация при заболеваниях сердечно-сосудистой системы. Этапы восстановительного лечения.</w:t>
            </w:r>
          </w:p>
          <w:p w:rsidR="00000000" w:rsidDel="00000000" w:rsidP="00000000" w:rsidRDefault="00000000" w:rsidRPr="00000000" w14:paraId="0000076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Лечебные факторы, применяемые в реабилитации кардиологических больных</w:t>
            </w:r>
          </w:p>
          <w:p w:rsidR="00000000" w:rsidDel="00000000" w:rsidP="00000000" w:rsidRDefault="00000000" w:rsidRPr="00000000" w14:paraId="0000076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Механизм действия средств ЛФК при сердечно-сосудистых заболеваниях. </w:t>
            </w:r>
          </w:p>
          <w:p w:rsidR="00000000" w:rsidDel="00000000" w:rsidP="00000000" w:rsidRDefault="00000000" w:rsidRPr="00000000" w14:paraId="0000076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Средства, формы и методы ЛФК при сердечно-сосудистых заболеваниях.</w:t>
            </w:r>
          </w:p>
          <w:p w:rsidR="00000000" w:rsidDel="00000000" w:rsidP="00000000" w:rsidRDefault="00000000" w:rsidRPr="00000000" w14:paraId="0000076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Определение величины тренирующей нагрузки.</w:t>
            </w:r>
          </w:p>
          <w:p w:rsidR="00000000" w:rsidDel="00000000" w:rsidP="00000000" w:rsidRDefault="00000000" w:rsidRPr="00000000" w14:paraId="0000076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Лечебный массаж при сердечно-сосудистых заболеваниях. </w:t>
            </w:r>
          </w:p>
          <w:p w:rsidR="00000000" w:rsidDel="00000000" w:rsidP="00000000" w:rsidRDefault="00000000" w:rsidRPr="00000000" w14:paraId="0000076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Физиотерапия при сердечно-сосудистых заболеваниях. </w:t>
            </w:r>
          </w:p>
          <w:p w:rsidR="00000000" w:rsidDel="00000000" w:rsidP="00000000" w:rsidRDefault="00000000" w:rsidRPr="00000000" w14:paraId="0000076F">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8.</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Оценка эффективности восстановительного лечения больных с сердечно-сосудистыми заболеваниями. </w:t>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770">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rHeight w:val="384" w:hRule="atLeast"/>
          <w:tblHeader w:val="0"/>
        </w:trPr>
        <w:tc>
          <w:tcPr>
            <w:vMerge w:val="continue"/>
          </w:tcPr>
          <w:p w:rsidR="00000000" w:rsidDel="00000000" w:rsidP="00000000" w:rsidRDefault="00000000" w:rsidRPr="00000000" w14:paraId="000007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77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 3</w:t>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773">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804" w:hRule="atLeast"/>
          <w:tblHeader w:val="0"/>
        </w:trPr>
        <w:tc>
          <w:tcPr>
            <w:vMerge w:val="continue"/>
          </w:tcPr>
          <w:p w:rsidR="00000000" w:rsidDel="00000000" w:rsidP="00000000" w:rsidRDefault="00000000" w:rsidRPr="00000000" w14:paraId="000007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775">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1. Реабилитационный процесс на стационарном этапе:</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физические упражнения, массаж, физиотерапевтические процедуры. Обучение оценке состояния пациента во время проведения физических упражнений. Реабилитационный процесс, санаторный и амбулаторный этапы: диетотерапия, физические упражнения, массаж. Психосоциальная реабилитация. Определение и интерпретация реакций пациента на прием назначенных лекарственных препаратов и процедуры ухода.  Проведение подготовки пациента к лечебно- диагностическим вмешательствам по назначению врача. Обучение пациента (его законных представителей) и лиц, осуществляющих уход, приемам ухода и самоухода, консультирование по вопросам ухода и самоухода. Выполнение работы по проведению медицинской реабилитации.</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776">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rHeight w:val="144" w:hRule="atLeast"/>
          <w:tblHeader w:val="0"/>
        </w:trPr>
        <w:tc>
          <w:tcPr>
            <w:vMerge w:val="restart"/>
          </w:tcPr>
          <w:p w:rsidR="00000000" w:rsidDel="00000000" w:rsidP="00000000" w:rsidRDefault="00000000" w:rsidRPr="00000000" w14:paraId="00000777">
            <w:pPr>
              <w:spacing w:after="0" w:line="240" w:lineRule="auto"/>
              <w:ind w:hanging="2"/>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04.02.05.04 Медицинская реабилитация при заболеваниях с</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желудочно-кишечного тракта и нарушениях обмена веществ</w:t>
            </w:r>
          </w:p>
        </w:tc>
        <w:tc>
          <w:tcPr>
            <w:tcBorders>
              <w:bottom w:color="000000" w:space="0" w:sz="4" w:val="single"/>
            </w:tcBorders>
          </w:tcPr>
          <w:p w:rsidR="00000000" w:rsidDel="00000000" w:rsidP="00000000" w:rsidRDefault="00000000" w:rsidRPr="00000000" w14:paraId="00000778">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779">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rHeight w:val="149" w:hRule="atLeast"/>
          <w:tblHeader w:val="0"/>
        </w:trPr>
        <w:tc>
          <w:tcPr>
            <w:vMerge w:val="continue"/>
          </w:tcPr>
          <w:p w:rsidR="00000000" w:rsidDel="00000000" w:rsidP="00000000" w:rsidRDefault="00000000" w:rsidRPr="00000000" w14:paraId="000007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77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1.Медицинская реабилитация при заболеваниях желудочно-кишечного тракта и нарушениях обмена веществ. Этапы восстановительного лечения.</w:t>
            </w:r>
          </w:p>
          <w:p w:rsidR="00000000" w:rsidDel="00000000" w:rsidP="00000000" w:rsidRDefault="00000000" w:rsidRPr="00000000" w14:paraId="0000077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Лечебные факторы, применяемые в реабилитации больных при заболеваниях желудочно-кишечного тракта и нарушениях обмена веществ.</w:t>
            </w:r>
          </w:p>
          <w:p w:rsidR="00000000" w:rsidDel="00000000" w:rsidP="00000000" w:rsidRDefault="00000000" w:rsidRPr="00000000" w14:paraId="0000077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Оценка эффективности восстановительного лечения больных с заболеваниями желудочно-кишечного тракта и нарушениях обмена веществ.</w:t>
            </w:r>
          </w:p>
          <w:p w:rsidR="00000000" w:rsidDel="00000000" w:rsidP="00000000" w:rsidRDefault="00000000" w:rsidRPr="00000000" w14:paraId="0000077E">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4. Особенности реабилитации пациентов детского возраста при заболеваниях желудочно-кишечного тракта и нарушениях обмена веществ.</w:t>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77F">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rHeight w:val="149" w:hRule="atLeast"/>
          <w:tblHeader w:val="0"/>
        </w:trPr>
        <w:tc>
          <w:tcPr>
            <w:vMerge w:val="continue"/>
          </w:tcPr>
          <w:p w:rsidR="00000000" w:rsidDel="00000000" w:rsidP="00000000" w:rsidRDefault="00000000" w:rsidRPr="00000000" w14:paraId="000007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78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 4</w:t>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782">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156" w:hRule="atLeast"/>
          <w:tblHeader w:val="0"/>
        </w:trPr>
        <w:tc>
          <w:tcPr>
            <w:vMerge w:val="continue"/>
          </w:tcPr>
          <w:p w:rsidR="00000000" w:rsidDel="00000000" w:rsidP="00000000" w:rsidRDefault="00000000" w:rsidRPr="00000000" w14:paraId="000007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78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Реабилитационный процесс на стационарном этапе: особенности диетотерапии, двигательный режим, физические упражнения, массаж, физиотерапевтические процедуры. Реабилитационный процесс: санаторный и амбулаторный этапы: обучение диетотерапии пациента и его окружения. Физические упражнения, массаж. Определение и интерпретация реакций пациента на прием назначенных лекарственных препаратов и процедуры ухода.  Проведение подготовки пациента к лечебно- диагностическим вмешательствам по назначению врача. Обучение пациента (его законных представителей) и лиц, осуществляющих уход, приемам ухода и самоухода, консультирование по вопросам ухода и самоухода. Выполнение работы по проведению медицинской реабилитации.</w:t>
            </w:r>
          </w:p>
          <w:p w:rsidR="00000000" w:rsidDel="00000000" w:rsidP="00000000" w:rsidRDefault="00000000" w:rsidRPr="00000000" w14:paraId="00000785">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2.Реабилитационный процесс при сахарном диабете: медицинская и психосоциальная реабилитация. Реабилитационный процесс при ожирении, галактоземии и фенилкетонурии:</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диетотерапия, двигательная активность. Психосоциальная реабилитация. Определение и интерпретация реакций пациента на прием назначенных лекарственных препаратов и процедуры ухода.  Проведение подготовки пациента к лечебно- диагностическим вмешательствам по назначению врача. Обучение пациента (его законных представителей) и лиц, осуществляющих уход, приемам ухода и самоухода, консультирование по вопросам ухода и самоухода. Выполнение работы по проведению медицинской реабилитации.</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786">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rHeight w:val="168" w:hRule="atLeast"/>
          <w:tblHeader w:val="0"/>
        </w:trPr>
        <w:tc>
          <w:tcPr>
            <w:vMerge w:val="restart"/>
          </w:tcPr>
          <w:p w:rsidR="00000000" w:rsidDel="00000000" w:rsidP="00000000" w:rsidRDefault="00000000" w:rsidRPr="00000000" w14:paraId="00000787">
            <w:pPr>
              <w:spacing w:after="0" w:line="240" w:lineRule="auto"/>
              <w:ind w:hanging="2"/>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04.02.05.05 Медицинская реабилитация при заболеваниях опорно-двигательного аппарата</w:t>
            </w:r>
          </w:p>
        </w:tc>
        <w:tc>
          <w:tcPr>
            <w:tcBorders>
              <w:bottom w:color="000000" w:space="0" w:sz="4" w:val="single"/>
            </w:tcBorders>
          </w:tcPr>
          <w:p w:rsidR="00000000" w:rsidDel="00000000" w:rsidP="00000000" w:rsidRDefault="00000000" w:rsidRPr="00000000" w14:paraId="00000788">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789">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rHeight w:val="137" w:hRule="atLeast"/>
          <w:tblHeader w:val="0"/>
        </w:trPr>
        <w:tc>
          <w:tcPr>
            <w:vMerge w:val="continue"/>
          </w:tcPr>
          <w:p w:rsidR="00000000" w:rsidDel="00000000" w:rsidP="00000000" w:rsidRDefault="00000000" w:rsidRPr="00000000" w14:paraId="000007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78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1.Медицинская реабилитация при заболеваниях опорно-двигательного аппарата. Этапы восстановительного лечения.</w:t>
            </w:r>
          </w:p>
          <w:p w:rsidR="00000000" w:rsidDel="00000000" w:rsidP="00000000" w:rsidRDefault="00000000" w:rsidRPr="00000000" w14:paraId="0000078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Лечебные факторы, применяемые в реабилитации больных при заболеваниях опорно-двигательного аппарата.</w:t>
            </w:r>
          </w:p>
          <w:p w:rsidR="00000000" w:rsidDel="00000000" w:rsidP="00000000" w:rsidRDefault="00000000" w:rsidRPr="00000000" w14:paraId="0000078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Механизм действия средств ЛФК при заболеваниях опорно-двигательного аппарата.</w:t>
            </w:r>
          </w:p>
          <w:p w:rsidR="00000000" w:rsidDel="00000000" w:rsidP="00000000" w:rsidRDefault="00000000" w:rsidRPr="00000000" w14:paraId="0000078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Средства, формы и методы ЛФК при заболеваниях опорно-двигательного аппарата.</w:t>
            </w:r>
          </w:p>
          <w:p w:rsidR="00000000" w:rsidDel="00000000" w:rsidP="00000000" w:rsidRDefault="00000000" w:rsidRPr="00000000" w14:paraId="0000078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Лечебный массаж при заболеваниях опорно-двигательного аппарата .</w:t>
            </w:r>
          </w:p>
          <w:p w:rsidR="00000000" w:rsidDel="00000000" w:rsidP="00000000" w:rsidRDefault="00000000" w:rsidRPr="00000000" w14:paraId="0000079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Физиотерапия при заболеваниях опорно-двигательного аппарата.</w:t>
            </w:r>
          </w:p>
          <w:p w:rsidR="00000000" w:rsidDel="00000000" w:rsidP="00000000" w:rsidRDefault="00000000" w:rsidRPr="00000000" w14:paraId="0000079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Оценка эффективности восстановительного лечения больных с заболеваниями опорно-двигательного аппарата.</w:t>
            </w:r>
          </w:p>
          <w:p w:rsidR="00000000" w:rsidDel="00000000" w:rsidP="00000000" w:rsidRDefault="00000000" w:rsidRPr="00000000" w14:paraId="00000792">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8. Особенности реабилитации пациентов детского возраста при заболеваниях опорно-двигательного аппарата.</w:t>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793">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rHeight w:val="149" w:hRule="atLeast"/>
          <w:tblHeader w:val="0"/>
        </w:trPr>
        <w:tc>
          <w:tcPr>
            <w:vMerge w:val="continue"/>
          </w:tcPr>
          <w:p w:rsidR="00000000" w:rsidDel="00000000" w:rsidP="00000000" w:rsidRDefault="00000000" w:rsidRPr="00000000" w14:paraId="000007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79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 5</w:t>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796">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156" w:hRule="atLeast"/>
          <w:tblHeader w:val="0"/>
        </w:trPr>
        <w:tc>
          <w:tcPr>
            <w:vMerge w:val="continue"/>
          </w:tcPr>
          <w:p w:rsidR="00000000" w:rsidDel="00000000" w:rsidP="00000000" w:rsidRDefault="00000000" w:rsidRPr="00000000" w14:paraId="000007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79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Реабилитационный процесс пациентов с травмами и заболеваниями опорно-двигательной системы. Ортопедическая реабилитация: оперативное пособие, реконструктивная хирургия, протезирование, ортезирование. </w:t>
            </w:r>
            <w:r w:rsidDel="00000000" w:rsidR="00000000" w:rsidRPr="00000000">
              <w:rPr>
                <w:rFonts w:ascii="Times New Roman" w:cs="Times New Roman" w:eastAsia="Times New Roman" w:hAnsi="Times New Roman"/>
                <w:color w:val="000000"/>
                <w:sz w:val="24"/>
                <w:szCs w:val="24"/>
                <w:rtl w:val="0"/>
              </w:rPr>
              <w:t xml:space="preserve">Технические вспомогательные (компенсаторные) средства, применяемые в реабилитологии.</w:t>
            </w:r>
            <w:r w:rsidDel="00000000" w:rsidR="00000000" w:rsidRPr="00000000">
              <w:rPr>
                <w:rFonts w:ascii="Times New Roman" w:cs="Times New Roman" w:eastAsia="Times New Roman" w:hAnsi="Times New Roman"/>
                <w:sz w:val="24"/>
                <w:szCs w:val="24"/>
                <w:rtl w:val="0"/>
              </w:rPr>
              <w:t xml:space="preserve"> Частные методики ЛФК, массажа, физиотерапии. Определение и интерпретация реакций пациента на прием назначенных лекарственных препаратов и процедуры ухода.  Проведение подготовки пациента к лечебно- диагностическим вмешательствам по назначению врача. Обучение пациента (его законных представителей) и лиц, осуществляющих уход, приемам ухода и самоухода, консультирование по вопросам ухода и самоухода. Выполнение работы по проведению медицинской реабилитации.</w:t>
            </w:r>
          </w:p>
          <w:p w:rsidR="00000000" w:rsidDel="00000000" w:rsidP="00000000" w:rsidRDefault="00000000" w:rsidRPr="00000000" w14:paraId="00000799">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Дифференцированный зачёт. </w:t>
            </w:r>
          </w:p>
        </w:tc>
        <w:tc>
          <w:tcPr>
            <w:tcBorders>
              <w:top w:color="000000" w:space="0" w:sz="4" w:val="single"/>
            </w:tcBorders>
            <w:vAlign w:val="center"/>
          </w:tcPr>
          <w:p w:rsidR="00000000" w:rsidDel="00000000" w:rsidP="00000000" w:rsidRDefault="00000000" w:rsidRPr="00000000" w14:paraId="0000079A">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tcBorders>
              <w:right w:color="000000" w:space="0" w:sz="4" w:val="single"/>
            </w:tcBorders>
          </w:tcPr>
          <w:p w:rsidR="00000000" w:rsidDel="00000000" w:rsidP="00000000" w:rsidRDefault="00000000" w:rsidRPr="00000000" w14:paraId="0000079B">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Промежуточная аттестация</w:t>
            </w:r>
          </w:p>
        </w:tc>
        <w:tc>
          <w:tcPr>
            <w:tcBorders>
              <w:left w:color="000000" w:space="0" w:sz="4" w:val="single"/>
            </w:tcBorders>
          </w:tcPr>
          <w:p w:rsidR="00000000" w:rsidDel="00000000" w:rsidP="00000000" w:rsidRDefault="00000000" w:rsidRPr="00000000" w14:paraId="0000079C">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дифференцированный зачет - 4  семестр</w:t>
            </w:r>
          </w:p>
        </w:tc>
        <w:tc>
          <w:tcPr>
            <w:vAlign w:val="center"/>
          </w:tcPr>
          <w:p w:rsidR="00000000" w:rsidDel="00000000" w:rsidP="00000000" w:rsidRDefault="00000000" w:rsidRPr="00000000" w14:paraId="0000079D">
            <w:pPr>
              <w:spacing w:after="0" w:lineRule="auto"/>
              <w:jc w:val="center"/>
              <w:rPr>
                <w:rFonts w:ascii="Times New Roman" w:cs="Times New Roman" w:eastAsia="Times New Roman" w:hAnsi="Times New Roman"/>
                <w:b w:val="1"/>
                <w:i w:val="1"/>
                <w:sz w:val="24"/>
                <w:szCs w:val="24"/>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79E">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МДК 04.03. Сестринский уход за пациентами хирургического профиля</w:t>
            </w:r>
          </w:p>
        </w:tc>
        <w:tc>
          <w:tcPr>
            <w:vAlign w:val="center"/>
          </w:tcPr>
          <w:p w:rsidR="00000000" w:rsidDel="00000000" w:rsidP="00000000" w:rsidRDefault="00000000" w:rsidRPr="00000000" w14:paraId="000007A0">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124/96</w:t>
            </w:r>
          </w:p>
        </w:tc>
      </w:tr>
      <w:tr>
        <w:trPr>
          <w:cantSplit w:val="0"/>
          <w:tblHeader w:val="0"/>
        </w:trPr>
        <w:tc>
          <w:tcPr>
            <w:vMerge w:val="restart"/>
          </w:tcPr>
          <w:p w:rsidR="00000000" w:rsidDel="00000000" w:rsidP="00000000" w:rsidRDefault="00000000" w:rsidRPr="00000000" w14:paraId="000007A1">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04.03.01</w:t>
            </w:r>
          </w:p>
          <w:p w:rsidR="00000000" w:rsidDel="00000000" w:rsidP="00000000" w:rsidRDefault="00000000" w:rsidRPr="00000000" w14:paraId="000007A2">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Профилактика хирургической инфекции</w:t>
            </w:r>
          </w:p>
        </w:tc>
        <w:tc>
          <w:tcPr/>
          <w:p w:rsidR="00000000" w:rsidDel="00000000" w:rsidP="00000000" w:rsidRDefault="00000000" w:rsidRPr="00000000" w14:paraId="000007A3">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w:t>
            </w:r>
          </w:p>
        </w:tc>
        <w:tc>
          <w:tcPr>
            <w:vAlign w:val="center"/>
          </w:tcPr>
          <w:p w:rsidR="00000000" w:rsidDel="00000000" w:rsidP="00000000" w:rsidRDefault="00000000" w:rsidRPr="00000000" w14:paraId="000007A4">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blHeader w:val="0"/>
        </w:trPr>
        <w:tc>
          <w:tcPr>
            <w:vMerge w:val="continue"/>
          </w:tcPr>
          <w:p w:rsidR="00000000" w:rsidDel="00000000" w:rsidP="00000000" w:rsidRDefault="00000000" w:rsidRPr="00000000" w14:paraId="000007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7A6">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1.Организация хирургической помощи в России.</w:t>
            </w:r>
          </w:p>
          <w:p w:rsidR="00000000" w:rsidDel="00000000" w:rsidP="00000000" w:rsidRDefault="00000000" w:rsidRPr="00000000" w14:paraId="000007A7">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2.Особенности работы медицинской сестры хирургического профиля.</w:t>
            </w:r>
          </w:p>
          <w:p w:rsidR="00000000" w:rsidDel="00000000" w:rsidP="00000000" w:rsidRDefault="00000000" w:rsidRPr="00000000" w14:paraId="000007A8">
            <w:pPr>
              <w:spacing w:after="0" w:lineRule="auto"/>
              <w:ind w:left="-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3.Асептика и антисептика. Основные группы антисептических средств и способы их применения. </w:t>
            </w:r>
          </w:p>
          <w:p w:rsidR="00000000" w:rsidDel="00000000" w:rsidP="00000000" w:rsidRDefault="00000000" w:rsidRPr="00000000" w14:paraId="000007A9">
            <w:pPr>
              <w:spacing w:after="0" w:lineRule="auto"/>
              <w:ind w:left="-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4.Методы дезинфекции и стерилизации в хирургии. </w:t>
            </w:r>
          </w:p>
        </w:tc>
        <w:tc>
          <w:tcPr>
            <w:vAlign w:val="center"/>
          </w:tcPr>
          <w:p w:rsidR="00000000" w:rsidDel="00000000" w:rsidP="00000000" w:rsidRDefault="00000000" w:rsidRPr="00000000" w14:paraId="000007AA">
            <w:pPr>
              <w:spacing w:after="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7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7AC">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1</w:t>
            </w:r>
          </w:p>
        </w:tc>
        <w:tc>
          <w:tcPr>
            <w:vAlign w:val="center"/>
          </w:tcPr>
          <w:p w:rsidR="00000000" w:rsidDel="00000000" w:rsidP="00000000" w:rsidRDefault="00000000" w:rsidRPr="00000000" w14:paraId="000007AD">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vMerge w:val="continue"/>
          </w:tcPr>
          <w:p w:rsidR="00000000" w:rsidDel="00000000" w:rsidP="00000000" w:rsidRDefault="00000000" w:rsidRPr="00000000" w14:paraId="000007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7AF">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1.Структуры подразделений хирургии, принципы зональности.</w:t>
            </w:r>
          </w:p>
          <w:p w:rsidR="00000000" w:rsidDel="00000000" w:rsidP="00000000" w:rsidRDefault="00000000" w:rsidRPr="00000000" w14:paraId="000007B0">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2.Укладка и подготовка операционного белья и перевязочного материала к стерилизации. Способы стерилизации и методы контроля стерильности.</w:t>
            </w:r>
          </w:p>
          <w:p w:rsidR="00000000" w:rsidDel="00000000" w:rsidP="00000000" w:rsidRDefault="00000000" w:rsidRPr="00000000" w14:paraId="000007B1">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3.Способы и правила хирургической дезинфекции рук (классические и современные методы).</w:t>
            </w:r>
          </w:p>
          <w:p w:rsidR="00000000" w:rsidDel="00000000" w:rsidP="00000000" w:rsidRDefault="00000000" w:rsidRPr="00000000" w14:paraId="000007B2">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4.Надевание стерильного халата и перчаток на себя и врача.</w:t>
            </w:r>
          </w:p>
          <w:p w:rsidR="00000000" w:rsidDel="00000000" w:rsidP="00000000" w:rsidRDefault="00000000" w:rsidRPr="00000000" w14:paraId="000007B3">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5.Накрывание стерильного столика для перевязок. Работа у стерильного стола и правила работы с ним.</w:t>
            </w:r>
          </w:p>
        </w:tc>
        <w:tc>
          <w:tcPr>
            <w:vAlign w:val="center"/>
          </w:tcPr>
          <w:p w:rsidR="00000000" w:rsidDel="00000000" w:rsidP="00000000" w:rsidRDefault="00000000" w:rsidRPr="00000000" w14:paraId="000007B4">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7B5">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04.03.02 Десмургия</w:t>
            </w:r>
          </w:p>
          <w:p w:rsidR="00000000" w:rsidDel="00000000" w:rsidP="00000000" w:rsidRDefault="00000000" w:rsidRPr="00000000" w14:paraId="000007B6">
            <w:pPr>
              <w:spacing w:after="0" w:lineRule="auto"/>
              <w:jc w:val="both"/>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7B7">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w:t>
            </w:r>
          </w:p>
        </w:tc>
        <w:tc>
          <w:tcPr>
            <w:vAlign w:val="center"/>
          </w:tcPr>
          <w:p w:rsidR="00000000" w:rsidDel="00000000" w:rsidP="00000000" w:rsidRDefault="00000000" w:rsidRPr="00000000" w14:paraId="000007B8">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blHeader w:val="0"/>
        </w:trPr>
        <w:tc>
          <w:tcPr>
            <w:vMerge w:val="continue"/>
          </w:tcPr>
          <w:p w:rsidR="00000000" w:rsidDel="00000000" w:rsidP="00000000" w:rsidRDefault="00000000" w:rsidRPr="00000000" w14:paraId="000007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7BA">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1.Определение десмургии и ее задачи.</w:t>
            </w:r>
          </w:p>
          <w:p w:rsidR="00000000" w:rsidDel="00000000" w:rsidP="00000000" w:rsidRDefault="00000000" w:rsidRPr="00000000" w14:paraId="000007BB">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2.Определение повязки и перевязки. Основные виды мягких повязок.</w:t>
            </w:r>
          </w:p>
          <w:p w:rsidR="00000000" w:rsidDel="00000000" w:rsidP="00000000" w:rsidRDefault="00000000" w:rsidRPr="00000000" w14:paraId="000007BC">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3.Правила бинтования. Методы наложения повязок. </w:t>
            </w:r>
          </w:p>
          <w:p w:rsidR="00000000" w:rsidDel="00000000" w:rsidP="00000000" w:rsidRDefault="00000000" w:rsidRPr="00000000" w14:paraId="000007BD">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4.Критерии правильности наложения повязок. Цель наложения повязки</w:t>
            </w:r>
          </w:p>
          <w:p w:rsidR="00000000" w:rsidDel="00000000" w:rsidP="00000000" w:rsidRDefault="00000000" w:rsidRPr="00000000" w14:paraId="000007BE">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5.Возможные осложнения. Профилактика осложнений.</w:t>
            </w:r>
          </w:p>
          <w:p w:rsidR="00000000" w:rsidDel="00000000" w:rsidP="00000000" w:rsidRDefault="00000000" w:rsidRPr="00000000" w14:paraId="000007BF">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6.Твердые повязки и их современные аналоги.</w:t>
            </w:r>
          </w:p>
        </w:tc>
        <w:tc>
          <w:tcPr>
            <w:vAlign w:val="center"/>
          </w:tcPr>
          <w:p w:rsidR="00000000" w:rsidDel="00000000" w:rsidP="00000000" w:rsidRDefault="00000000" w:rsidRPr="00000000" w14:paraId="000007C0">
            <w:pPr>
              <w:spacing w:after="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7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7C2">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2</w:t>
            </w:r>
          </w:p>
        </w:tc>
        <w:tc>
          <w:tcPr>
            <w:vAlign w:val="center"/>
          </w:tcPr>
          <w:p w:rsidR="00000000" w:rsidDel="00000000" w:rsidP="00000000" w:rsidRDefault="00000000" w:rsidRPr="00000000" w14:paraId="000007C3">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vMerge w:val="continue"/>
          </w:tcPr>
          <w:p w:rsidR="00000000" w:rsidDel="00000000" w:rsidP="00000000" w:rsidRDefault="00000000" w:rsidRPr="00000000" w14:paraId="000007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7C5">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1.Изучение основных видов повязок, правил бинтования: по назначению, по способу закрепления, по типу бинтования, по цели иммобилизации.</w:t>
            </w:r>
          </w:p>
          <w:p w:rsidR="00000000" w:rsidDel="00000000" w:rsidP="00000000" w:rsidRDefault="00000000" w:rsidRPr="00000000" w14:paraId="000007C6">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2.Изучение технике наложения мягких повязок.</w:t>
            </w:r>
          </w:p>
          <w:p w:rsidR="00000000" w:rsidDel="00000000" w:rsidP="00000000" w:rsidRDefault="00000000" w:rsidRPr="00000000" w14:paraId="000007C7">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3.Критерии правильности наложения повязки. </w:t>
            </w:r>
          </w:p>
          <w:p w:rsidR="00000000" w:rsidDel="00000000" w:rsidP="00000000" w:rsidRDefault="00000000" w:rsidRPr="00000000" w14:paraId="000007C8">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4.Транспортная иммобилизация.</w:t>
            </w:r>
          </w:p>
          <w:p w:rsidR="00000000" w:rsidDel="00000000" w:rsidP="00000000" w:rsidRDefault="00000000" w:rsidRPr="00000000" w14:paraId="000007C9">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5.Техника наложения твердых повязок, основные осложнения и современные аналоги.</w:t>
            </w:r>
          </w:p>
          <w:p w:rsidR="00000000" w:rsidDel="00000000" w:rsidP="00000000" w:rsidRDefault="00000000" w:rsidRPr="00000000" w14:paraId="000007CA">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6.Обязанности медицинской сестры перевязочного кабинета.</w:t>
            </w:r>
          </w:p>
        </w:tc>
        <w:tc>
          <w:tcPr>
            <w:vAlign w:val="center"/>
          </w:tcPr>
          <w:p w:rsidR="00000000" w:rsidDel="00000000" w:rsidP="00000000" w:rsidRDefault="00000000" w:rsidRPr="00000000" w14:paraId="000007CB">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7CC">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04.03.03  Кровотечение и гемостаз</w:t>
            </w:r>
          </w:p>
        </w:tc>
        <w:tc>
          <w:tcPr/>
          <w:p w:rsidR="00000000" w:rsidDel="00000000" w:rsidP="00000000" w:rsidRDefault="00000000" w:rsidRPr="00000000" w14:paraId="000007CD">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w:t>
            </w:r>
          </w:p>
        </w:tc>
        <w:tc>
          <w:tcPr>
            <w:vAlign w:val="center"/>
          </w:tcPr>
          <w:p w:rsidR="00000000" w:rsidDel="00000000" w:rsidP="00000000" w:rsidRDefault="00000000" w:rsidRPr="00000000" w14:paraId="000007CE">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blHeader w:val="0"/>
        </w:trPr>
        <w:tc>
          <w:tcPr>
            <w:vMerge w:val="continue"/>
          </w:tcPr>
          <w:p w:rsidR="00000000" w:rsidDel="00000000" w:rsidP="00000000" w:rsidRDefault="00000000" w:rsidRPr="00000000" w14:paraId="000007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7D0">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Определение кровотечения.Причины кровотечений.</w:t>
            </w:r>
          </w:p>
          <w:p w:rsidR="00000000" w:rsidDel="00000000" w:rsidP="00000000" w:rsidRDefault="00000000" w:rsidRPr="00000000" w14:paraId="000007D1">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2.Классификация кровотечений: по источнику, по интенсивности, по характеру проявления, по отношению к внешней среде, по времени возникновения.</w:t>
            </w:r>
          </w:p>
          <w:p w:rsidR="00000000" w:rsidDel="00000000" w:rsidP="00000000" w:rsidRDefault="00000000" w:rsidRPr="00000000" w14:paraId="000007D2">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3.Осложнения кровотечений (геморрагический шок, воздушная эмболия, сдавление органов и тканей).</w:t>
            </w:r>
          </w:p>
          <w:p w:rsidR="00000000" w:rsidDel="00000000" w:rsidP="00000000" w:rsidRDefault="00000000" w:rsidRPr="00000000" w14:paraId="000007D3">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4.Критерии оценки кровопотери.</w:t>
            </w:r>
          </w:p>
          <w:p w:rsidR="00000000" w:rsidDel="00000000" w:rsidP="00000000" w:rsidRDefault="00000000" w:rsidRPr="00000000" w14:paraId="000007D4">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5.Методы временной и окончательной остановки кровотечений. </w:t>
            </w:r>
          </w:p>
          <w:p w:rsidR="00000000" w:rsidDel="00000000" w:rsidP="00000000" w:rsidRDefault="00000000" w:rsidRPr="00000000" w14:paraId="000007D5">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6.Выявление и решение проблем пациента при кровотечении.</w:t>
            </w:r>
          </w:p>
        </w:tc>
        <w:tc>
          <w:tcPr>
            <w:vAlign w:val="center"/>
          </w:tcPr>
          <w:p w:rsidR="00000000" w:rsidDel="00000000" w:rsidP="00000000" w:rsidRDefault="00000000" w:rsidRPr="00000000" w14:paraId="000007D6">
            <w:pPr>
              <w:spacing w:after="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7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7D8">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3</w:t>
            </w:r>
          </w:p>
        </w:tc>
        <w:tc>
          <w:tcPr>
            <w:vAlign w:val="center"/>
          </w:tcPr>
          <w:p w:rsidR="00000000" w:rsidDel="00000000" w:rsidP="00000000" w:rsidRDefault="00000000" w:rsidRPr="00000000" w14:paraId="000007D9">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vMerge w:val="continue"/>
          </w:tcPr>
          <w:p w:rsidR="00000000" w:rsidDel="00000000" w:rsidP="00000000" w:rsidRDefault="00000000" w:rsidRPr="00000000" w14:paraId="000007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7DB">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1.Обучение определению вида кровотечений и подбор оптимального метода временной остановки. </w:t>
            </w:r>
          </w:p>
          <w:p w:rsidR="00000000" w:rsidDel="00000000" w:rsidP="00000000" w:rsidRDefault="00000000" w:rsidRPr="00000000" w14:paraId="000007DC">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2.Обучение технике временной остановки кровотечения: пальцевое прижатие артерий, максимальной сгибание конечностей, наложение артериального     жгута, закрутки, давящей повязки при венозном кровотечении.</w:t>
            </w:r>
          </w:p>
          <w:p w:rsidR="00000000" w:rsidDel="00000000" w:rsidP="00000000" w:rsidRDefault="00000000" w:rsidRPr="00000000" w14:paraId="000007DD">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3.Особенности ухода и транспортировки пострадавшего с кровопотерей</w:t>
            </w:r>
          </w:p>
          <w:p w:rsidR="00000000" w:rsidDel="00000000" w:rsidP="00000000" w:rsidRDefault="00000000" w:rsidRPr="00000000" w14:paraId="000007DE">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4.Демонстрация и обсуждение пациентов с различными видами и осложнениями кровотечений. Выявление проблем пациента с различными кровотечениями, уход за ними. </w:t>
            </w:r>
          </w:p>
          <w:p w:rsidR="00000000" w:rsidDel="00000000" w:rsidP="00000000" w:rsidRDefault="00000000" w:rsidRPr="00000000" w14:paraId="000007DF">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5.Практическое применение гемостатиков общего и местного действия и плазмозаменяющихся препаратов. Наблюдение за остановкой кровотечения в условиях операционной и перевязочной.</w:t>
            </w:r>
          </w:p>
        </w:tc>
        <w:tc>
          <w:tcPr>
            <w:vAlign w:val="center"/>
          </w:tcPr>
          <w:p w:rsidR="00000000" w:rsidDel="00000000" w:rsidP="00000000" w:rsidRDefault="00000000" w:rsidRPr="00000000" w14:paraId="000007E0">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7E1">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04.03.04 Обезболивание</w:t>
            </w:r>
          </w:p>
          <w:p w:rsidR="00000000" w:rsidDel="00000000" w:rsidP="00000000" w:rsidRDefault="00000000" w:rsidRPr="00000000" w14:paraId="000007E2">
            <w:pPr>
              <w:spacing w:after="0" w:lineRule="auto"/>
              <w:jc w:val="both"/>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7E3">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w:t>
            </w:r>
          </w:p>
        </w:tc>
        <w:tc>
          <w:tcPr>
            <w:vAlign w:val="center"/>
          </w:tcPr>
          <w:p w:rsidR="00000000" w:rsidDel="00000000" w:rsidP="00000000" w:rsidRDefault="00000000" w:rsidRPr="00000000" w14:paraId="000007E4">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rHeight w:val="533" w:hRule="atLeast"/>
          <w:tblHeader w:val="0"/>
        </w:trPr>
        <w:tc>
          <w:tcPr>
            <w:vMerge w:val="continue"/>
          </w:tcPr>
          <w:p w:rsidR="00000000" w:rsidDel="00000000" w:rsidP="00000000" w:rsidRDefault="00000000" w:rsidRPr="00000000" w14:paraId="000007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7E6">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1.Понятие о боли и механизме ее возникновения. </w:t>
            </w:r>
          </w:p>
          <w:p w:rsidR="00000000" w:rsidDel="00000000" w:rsidP="00000000" w:rsidRDefault="00000000" w:rsidRPr="00000000" w14:paraId="000007E7">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2.Виды обезболивания. Общее обезболивание и местная анестезия. </w:t>
            </w:r>
          </w:p>
          <w:p w:rsidR="00000000" w:rsidDel="00000000" w:rsidP="00000000" w:rsidRDefault="00000000" w:rsidRPr="00000000" w14:paraId="000007E8">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3.Препараты, используемые для местной и общей анестезии. </w:t>
            </w:r>
          </w:p>
          <w:p w:rsidR="00000000" w:rsidDel="00000000" w:rsidP="00000000" w:rsidRDefault="00000000" w:rsidRPr="00000000" w14:paraId="000007E9">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4.Особенности проведения местной анестезии. Возможные осложнения, их профилактика.</w:t>
            </w:r>
          </w:p>
        </w:tc>
        <w:tc>
          <w:tcPr>
            <w:vAlign w:val="center"/>
          </w:tcPr>
          <w:p w:rsidR="00000000" w:rsidDel="00000000" w:rsidP="00000000" w:rsidRDefault="00000000" w:rsidRPr="00000000" w14:paraId="000007EA">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7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p w:rsidR="00000000" w:rsidDel="00000000" w:rsidP="00000000" w:rsidRDefault="00000000" w:rsidRPr="00000000" w14:paraId="000007EC">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4</w:t>
            </w:r>
          </w:p>
        </w:tc>
        <w:tc>
          <w:tcPr>
            <w:vAlign w:val="center"/>
          </w:tcPr>
          <w:p w:rsidR="00000000" w:rsidDel="00000000" w:rsidP="00000000" w:rsidRDefault="00000000" w:rsidRPr="00000000" w14:paraId="000007ED">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vMerge w:val="continue"/>
          </w:tcPr>
          <w:p w:rsidR="00000000" w:rsidDel="00000000" w:rsidP="00000000" w:rsidRDefault="00000000" w:rsidRPr="00000000" w14:paraId="000007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7EF">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1.Виды местной анестезии и обязанности медицинской сестры при её проведении;</w:t>
            </w:r>
          </w:p>
          <w:p w:rsidR="00000000" w:rsidDel="00000000" w:rsidP="00000000" w:rsidRDefault="00000000" w:rsidRPr="00000000" w14:paraId="000007F0">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2.Подготовка пациентов к местной анестезии.</w:t>
            </w:r>
          </w:p>
          <w:p w:rsidR="00000000" w:rsidDel="00000000" w:rsidP="00000000" w:rsidRDefault="00000000" w:rsidRPr="00000000" w14:paraId="000007F1">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3.Признаки и профилактику возможных осложнений при проведении местной анестезии.</w:t>
            </w:r>
          </w:p>
          <w:p w:rsidR="00000000" w:rsidDel="00000000" w:rsidP="00000000" w:rsidRDefault="00000000" w:rsidRPr="00000000" w14:paraId="000007F2">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4.Виды общего обезболивания.</w:t>
            </w:r>
          </w:p>
          <w:p w:rsidR="00000000" w:rsidDel="00000000" w:rsidP="00000000" w:rsidRDefault="00000000" w:rsidRPr="00000000" w14:paraId="000007F3">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5.Признаки и профилактику возможных осложнений при проведении общего обезболивания.</w:t>
            </w:r>
          </w:p>
          <w:p w:rsidR="00000000" w:rsidDel="00000000" w:rsidP="00000000" w:rsidRDefault="00000000" w:rsidRPr="00000000" w14:paraId="000007F4">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6.Препараты, использующиеся для местной и общей анестезии;</w:t>
            </w:r>
          </w:p>
          <w:p w:rsidR="00000000" w:rsidDel="00000000" w:rsidP="00000000" w:rsidRDefault="00000000" w:rsidRPr="00000000" w14:paraId="000007F5">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7.Цели премедикации и её компоненты.</w:t>
            </w:r>
          </w:p>
        </w:tc>
        <w:tc>
          <w:tcPr>
            <w:vAlign w:val="center"/>
          </w:tcPr>
          <w:p w:rsidR="00000000" w:rsidDel="00000000" w:rsidP="00000000" w:rsidRDefault="00000000" w:rsidRPr="00000000" w14:paraId="000007F6">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7F7">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04.03.05 Основы трансфузиологии</w:t>
            </w:r>
          </w:p>
          <w:p w:rsidR="00000000" w:rsidDel="00000000" w:rsidP="00000000" w:rsidRDefault="00000000" w:rsidRPr="00000000" w14:paraId="000007F8">
            <w:pPr>
              <w:spacing w:after="0" w:lineRule="auto"/>
              <w:jc w:val="both"/>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7F9">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w:t>
            </w:r>
          </w:p>
        </w:tc>
        <w:tc>
          <w:tcPr>
            <w:vAlign w:val="center"/>
          </w:tcPr>
          <w:p w:rsidR="00000000" w:rsidDel="00000000" w:rsidP="00000000" w:rsidRDefault="00000000" w:rsidRPr="00000000" w14:paraId="000007FA">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blHeader w:val="0"/>
        </w:trPr>
        <w:tc>
          <w:tcPr>
            <w:vMerge w:val="continue"/>
          </w:tcPr>
          <w:p w:rsidR="00000000" w:rsidDel="00000000" w:rsidP="00000000" w:rsidRDefault="00000000" w:rsidRPr="00000000" w14:paraId="000007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7FC">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1.Понятие о группах крови системы АВО и резус-факторе.</w:t>
            </w:r>
          </w:p>
          <w:p w:rsidR="00000000" w:rsidDel="00000000" w:rsidP="00000000" w:rsidRDefault="00000000" w:rsidRPr="00000000" w14:paraId="000007FD">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2.Методика проведения биологической пробы при трансфузии (переливании) донорской крови и (или) ее компонентов.</w:t>
            </w:r>
          </w:p>
          <w:p w:rsidR="00000000" w:rsidDel="00000000" w:rsidP="00000000" w:rsidRDefault="00000000" w:rsidRPr="00000000" w14:paraId="000007FE">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3.Методы определения совместимости крови донора и пациента (реципиента).</w:t>
            </w:r>
          </w:p>
          <w:p w:rsidR="00000000" w:rsidDel="00000000" w:rsidP="00000000" w:rsidRDefault="00000000" w:rsidRPr="00000000" w14:paraId="000007FF">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4.Правила маркировки донорской крови и (или) ее компонентов. Требования визуального контроля безопасности донорской крови и (или) ее компонентов.</w:t>
            </w:r>
          </w:p>
          <w:p w:rsidR="00000000" w:rsidDel="00000000" w:rsidP="00000000" w:rsidRDefault="00000000" w:rsidRPr="00000000" w14:paraId="00000800">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5.Медицинские показания и противопоказания к трансфузии (переливанию) донорской крови и (или) ее компонентов.</w:t>
            </w:r>
          </w:p>
          <w:p w:rsidR="00000000" w:rsidDel="00000000" w:rsidP="00000000" w:rsidRDefault="00000000" w:rsidRPr="00000000" w14:paraId="00000801">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6.Правила хранения и транспортировки донорской крови и (или) ее компонентов.Техника проведения проб на совместимость перед переливанием крови.</w:t>
            </w:r>
          </w:p>
        </w:tc>
        <w:tc>
          <w:tcPr>
            <w:vAlign w:val="center"/>
          </w:tcPr>
          <w:p w:rsidR="00000000" w:rsidDel="00000000" w:rsidP="00000000" w:rsidRDefault="00000000" w:rsidRPr="00000000" w14:paraId="00000802">
            <w:pPr>
              <w:spacing w:after="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8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804">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5</w:t>
            </w:r>
          </w:p>
        </w:tc>
        <w:tc>
          <w:tcPr>
            <w:vAlign w:val="center"/>
          </w:tcPr>
          <w:p w:rsidR="00000000" w:rsidDel="00000000" w:rsidP="00000000" w:rsidRDefault="00000000" w:rsidRPr="00000000" w14:paraId="00000805">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vMerge w:val="continue"/>
          </w:tcPr>
          <w:p w:rsidR="00000000" w:rsidDel="00000000" w:rsidP="00000000" w:rsidRDefault="00000000" w:rsidRPr="00000000" w14:paraId="000008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807">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1.Составление набора для определения группы крови и резус-фактора.</w:t>
            </w:r>
          </w:p>
          <w:p w:rsidR="00000000" w:rsidDel="00000000" w:rsidP="00000000" w:rsidRDefault="00000000" w:rsidRPr="00000000" w14:paraId="00000808">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2.Оказание помощи врачу при определении группы крови стандартными сыворотками и цоликлонами.</w:t>
            </w:r>
          </w:p>
          <w:p w:rsidR="00000000" w:rsidDel="00000000" w:rsidP="00000000" w:rsidRDefault="00000000" w:rsidRPr="00000000" w14:paraId="00000809">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3.Проведение визуального определения годности крови к переливанию;</w:t>
            </w:r>
          </w:p>
          <w:p w:rsidR="00000000" w:rsidDel="00000000" w:rsidP="00000000" w:rsidRDefault="00000000" w:rsidRPr="00000000" w14:paraId="0000080A">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4.Осуществление хранения и транспортировки донорской крови и (или) ее компонентов.</w:t>
            </w:r>
          </w:p>
          <w:p w:rsidR="00000000" w:rsidDel="00000000" w:rsidP="00000000" w:rsidRDefault="00000000" w:rsidRPr="00000000" w14:paraId="0000080B">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5.Осуществление защиты медперсонала и пациента при работе с кровью.</w:t>
            </w:r>
          </w:p>
          <w:p w:rsidR="00000000" w:rsidDel="00000000" w:rsidP="00000000" w:rsidRDefault="00000000" w:rsidRPr="00000000" w14:paraId="0000080C">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6.Подготовка пациента к гемотрансфузии. Определение пригодности донорской крови и ее компонентов к переливанию. Проведение биологической пробы и пробы на совместимость.</w:t>
            </w:r>
          </w:p>
        </w:tc>
        <w:tc>
          <w:tcPr>
            <w:vAlign w:val="center"/>
          </w:tcPr>
          <w:p w:rsidR="00000000" w:rsidDel="00000000" w:rsidP="00000000" w:rsidRDefault="00000000" w:rsidRPr="00000000" w14:paraId="0000080D">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80E">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04.03.06</w:t>
            </w:r>
          </w:p>
          <w:p w:rsidR="00000000" w:rsidDel="00000000" w:rsidP="00000000" w:rsidRDefault="00000000" w:rsidRPr="00000000" w14:paraId="0000080F">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Хирургическая операция. Периоперативный период</w:t>
            </w:r>
          </w:p>
        </w:tc>
        <w:tc>
          <w:tcPr/>
          <w:p w:rsidR="00000000" w:rsidDel="00000000" w:rsidP="00000000" w:rsidRDefault="00000000" w:rsidRPr="00000000" w14:paraId="00000810">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w:t>
            </w:r>
          </w:p>
        </w:tc>
        <w:tc>
          <w:tcPr>
            <w:vAlign w:val="center"/>
          </w:tcPr>
          <w:p w:rsidR="00000000" w:rsidDel="00000000" w:rsidP="00000000" w:rsidRDefault="00000000" w:rsidRPr="00000000" w14:paraId="00000811">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r>
      <w:tr>
        <w:trPr>
          <w:cantSplit w:val="0"/>
          <w:tblHeader w:val="0"/>
        </w:trPr>
        <w:tc>
          <w:tcPr>
            <w:vMerge w:val="continue"/>
          </w:tcPr>
          <w:p w:rsidR="00000000" w:rsidDel="00000000" w:rsidP="00000000" w:rsidRDefault="00000000" w:rsidRPr="00000000" w14:paraId="000008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813">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1. </w:t>
            </w:r>
            <w:r w:rsidDel="00000000" w:rsidR="00000000" w:rsidRPr="00000000">
              <w:rPr>
                <w:rFonts w:ascii="Times New Roman" w:cs="Times New Roman" w:eastAsia="Times New Roman" w:hAnsi="Times New Roman"/>
                <w:sz w:val="24"/>
                <w:szCs w:val="24"/>
                <w:highlight w:val="white"/>
                <w:rtl w:val="0"/>
              </w:rPr>
              <w:t xml:space="preserve">Предоперационный период: его цели и задачи. Виды хирургических операций.</w:t>
            </w:r>
          </w:p>
          <w:p w:rsidR="00000000" w:rsidDel="00000000" w:rsidP="00000000" w:rsidRDefault="00000000" w:rsidRPr="00000000" w14:paraId="00000814">
            <w:pPr>
              <w:spacing w:after="0" w:lineRule="auto"/>
              <w:ind w:left="-5" w:firstLine="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2.Подготовка пациента к операции. </w:t>
            </w:r>
          </w:p>
          <w:p w:rsidR="00000000" w:rsidDel="00000000" w:rsidP="00000000" w:rsidRDefault="00000000" w:rsidRPr="00000000" w14:paraId="00000815">
            <w:pPr>
              <w:spacing w:after="0" w:lineRule="auto"/>
              <w:ind w:left="-5" w:firstLine="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3.Особенности предоперационной подготовки пациентов к различным операциям (плановой, срочной, экстренной). </w:t>
            </w:r>
          </w:p>
          <w:p w:rsidR="00000000" w:rsidDel="00000000" w:rsidP="00000000" w:rsidRDefault="00000000" w:rsidRPr="00000000" w14:paraId="00000816">
            <w:pPr>
              <w:spacing w:after="0" w:lineRule="auto"/>
              <w:ind w:left="-5" w:firstLine="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4. Послеоперационный период, его цели и задачи. </w:t>
            </w:r>
          </w:p>
          <w:p w:rsidR="00000000" w:rsidDel="00000000" w:rsidP="00000000" w:rsidRDefault="00000000" w:rsidRPr="00000000" w14:paraId="00000817">
            <w:pPr>
              <w:spacing w:after="0" w:lineRule="auto"/>
              <w:ind w:left="-5" w:firstLine="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5.Основные фазы послеоперационного периода и возможные осложнения в каждой из них, профилактика осложнений. </w:t>
            </w:r>
          </w:p>
          <w:p w:rsidR="00000000" w:rsidDel="00000000" w:rsidP="00000000" w:rsidRDefault="00000000" w:rsidRPr="00000000" w14:paraId="00000818">
            <w:pPr>
              <w:spacing w:after="0" w:lineRule="auto"/>
              <w:ind w:left="-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6.Транспортировка пациента из операционной, направленное наблюдение за пациентом.</w:t>
            </w:r>
            <w:r w:rsidDel="00000000" w:rsidR="00000000" w:rsidRPr="00000000">
              <w:rPr>
                <w:rtl w:val="0"/>
              </w:rPr>
            </w:r>
          </w:p>
        </w:tc>
        <w:tc>
          <w:tcPr>
            <w:vAlign w:val="center"/>
          </w:tcPr>
          <w:p w:rsidR="00000000" w:rsidDel="00000000" w:rsidP="00000000" w:rsidRDefault="00000000" w:rsidRPr="00000000" w14:paraId="00000819">
            <w:pPr>
              <w:spacing w:after="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8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81B">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6</w:t>
            </w:r>
          </w:p>
        </w:tc>
        <w:tc>
          <w:tcPr>
            <w:vAlign w:val="center"/>
          </w:tcPr>
          <w:p w:rsidR="00000000" w:rsidDel="00000000" w:rsidP="00000000" w:rsidRDefault="00000000" w:rsidRPr="00000000" w14:paraId="0000081C">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3063" w:hRule="atLeast"/>
          <w:tblHeader w:val="0"/>
        </w:trPr>
        <w:tc>
          <w:tcPr>
            <w:vMerge w:val="continue"/>
          </w:tcPr>
          <w:p w:rsidR="00000000" w:rsidDel="00000000" w:rsidP="00000000" w:rsidRDefault="00000000" w:rsidRPr="00000000" w14:paraId="000008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81E">
            <w:pPr>
              <w:spacing w:after="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1.Осуществление сестринского ухода в предоперационный период. </w:t>
            </w:r>
          </w:p>
          <w:p w:rsidR="00000000" w:rsidDel="00000000" w:rsidP="00000000" w:rsidRDefault="00000000" w:rsidRPr="00000000" w14:paraId="0000081F">
            <w:pPr>
              <w:spacing w:after="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2.Подготовка пациента к операции: проведение забора биологического материала пациента для исследования, проведение очистительной клизмы по назначению врача, катетеризация мочевого пузыря, введение желудочного зонда, проведение премедикации по назначению врача. </w:t>
            </w:r>
          </w:p>
          <w:p w:rsidR="00000000" w:rsidDel="00000000" w:rsidP="00000000" w:rsidRDefault="00000000" w:rsidRPr="00000000" w14:paraId="00000820">
            <w:pPr>
              <w:spacing w:after="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3.Транспортировка пациента в операционный блок.</w:t>
            </w:r>
          </w:p>
          <w:p w:rsidR="00000000" w:rsidDel="00000000" w:rsidP="00000000" w:rsidRDefault="00000000" w:rsidRPr="00000000" w14:paraId="00000821">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4.</w:t>
            </w:r>
            <w:r w:rsidDel="00000000" w:rsidR="00000000" w:rsidRPr="00000000">
              <w:rPr>
                <w:rFonts w:ascii="Times New Roman" w:cs="Times New Roman" w:eastAsia="Times New Roman" w:hAnsi="Times New Roman"/>
                <w:sz w:val="24"/>
                <w:szCs w:val="24"/>
                <w:rtl w:val="0"/>
              </w:rPr>
              <w:t xml:space="preserve">Подготовка палаты и функциональной кровати, правильное перекладывание пациента.</w:t>
            </w:r>
          </w:p>
          <w:p w:rsidR="00000000" w:rsidDel="00000000" w:rsidP="00000000" w:rsidRDefault="00000000" w:rsidRPr="00000000" w14:paraId="00000822">
            <w:pPr>
              <w:spacing w:after="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Fonts w:ascii="Times New Roman" w:cs="Times New Roman" w:eastAsia="Times New Roman" w:hAnsi="Times New Roman"/>
                <w:sz w:val="24"/>
                <w:szCs w:val="24"/>
                <w:highlight w:val="white"/>
                <w:rtl w:val="0"/>
              </w:rPr>
              <w:t xml:space="preserve">Осуществление сестринского ухода в послеоперационный период. </w:t>
            </w:r>
          </w:p>
          <w:p w:rsidR="00000000" w:rsidDel="00000000" w:rsidP="00000000" w:rsidRDefault="00000000" w:rsidRPr="00000000" w14:paraId="00000823">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6. Основные ранние и поздние осложнения в послеоперационный период.</w:t>
            </w:r>
            <w:r w:rsidDel="00000000" w:rsidR="00000000" w:rsidRPr="00000000">
              <w:rPr>
                <w:rtl w:val="0"/>
              </w:rPr>
            </w:r>
          </w:p>
        </w:tc>
        <w:tc>
          <w:tcPr>
            <w:vAlign w:val="center"/>
          </w:tcPr>
          <w:p w:rsidR="00000000" w:rsidDel="00000000" w:rsidP="00000000" w:rsidRDefault="00000000" w:rsidRPr="00000000" w14:paraId="00000824">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rHeight w:val="300" w:hRule="atLeast"/>
          <w:tblHeader w:val="0"/>
        </w:trPr>
        <w:tc>
          <w:tcPr>
            <w:vMerge w:val="continue"/>
          </w:tcPr>
          <w:p w:rsidR="00000000" w:rsidDel="00000000" w:rsidP="00000000" w:rsidRDefault="00000000" w:rsidRPr="00000000" w14:paraId="000008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826">
            <w:pPr>
              <w:spacing w:after="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rtl w:val="0"/>
              </w:rPr>
              <w:t xml:space="preserve">Практическое занятие № 7</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827">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1608" w:hRule="atLeast"/>
          <w:tblHeader w:val="0"/>
        </w:trPr>
        <w:tc>
          <w:tcPr>
            <w:vMerge w:val="continue"/>
          </w:tcPr>
          <w:p w:rsidR="00000000" w:rsidDel="00000000" w:rsidP="00000000" w:rsidRDefault="00000000" w:rsidRPr="00000000" w14:paraId="000008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829">
            <w:pPr>
              <w:spacing w:after="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1.Классификация хирургического инструментария</w:t>
            </w:r>
          </w:p>
          <w:p w:rsidR="00000000" w:rsidDel="00000000" w:rsidP="00000000" w:rsidRDefault="00000000" w:rsidRPr="00000000" w14:paraId="0000082A">
            <w:pPr>
              <w:spacing w:after="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2.Наборы хирургического инструментария.</w:t>
            </w:r>
          </w:p>
          <w:p w:rsidR="00000000" w:rsidDel="00000000" w:rsidP="00000000" w:rsidRDefault="00000000" w:rsidRPr="00000000" w14:paraId="0000082B">
            <w:pPr>
              <w:spacing w:after="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3.Техника безопасности при работе с хирургическим инструментарием.</w:t>
            </w:r>
          </w:p>
          <w:p w:rsidR="00000000" w:rsidDel="00000000" w:rsidP="00000000" w:rsidRDefault="00000000" w:rsidRPr="00000000" w14:paraId="0000082C">
            <w:pPr>
              <w:spacing w:after="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4. Сохранность стерильности хирургического инструментария.</w:t>
            </w:r>
          </w:p>
          <w:p w:rsidR="00000000" w:rsidDel="00000000" w:rsidP="00000000" w:rsidRDefault="00000000" w:rsidRPr="00000000" w14:paraId="0000082D">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highlight w:val="white"/>
                <w:rtl w:val="0"/>
              </w:rPr>
              <w:t xml:space="preserve">5. Способы подачи инструментария хирургу.</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82E">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82F">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04.03.07</w:t>
            </w:r>
          </w:p>
          <w:p w:rsidR="00000000" w:rsidDel="00000000" w:rsidP="00000000" w:rsidRDefault="00000000" w:rsidRPr="00000000" w14:paraId="00000830">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hanging="2"/>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Закрытые повреждения. Переломы.</w:t>
            </w:r>
          </w:p>
        </w:tc>
        <w:tc>
          <w:tcPr/>
          <w:p w:rsidR="00000000" w:rsidDel="00000000" w:rsidP="00000000" w:rsidRDefault="00000000" w:rsidRPr="00000000" w14:paraId="00000831">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w:t>
            </w:r>
          </w:p>
        </w:tc>
        <w:tc>
          <w:tcPr>
            <w:vAlign w:val="center"/>
          </w:tcPr>
          <w:p w:rsidR="00000000" w:rsidDel="00000000" w:rsidP="00000000" w:rsidRDefault="00000000" w:rsidRPr="00000000" w14:paraId="00000832">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r>
      <w:tr>
        <w:trPr>
          <w:cantSplit w:val="0"/>
          <w:tblHeader w:val="0"/>
        </w:trPr>
        <w:tc>
          <w:tcPr>
            <w:vMerge w:val="continue"/>
          </w:tcPr>
          <w:p w:rsidR="00000000" w:rsidDel="00000000" w:rsidP="00000000" w:rsidRDefault="00000000" w:rsidRPr="00000000" w14:paraId="000008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834">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1.Определение травмы. Классификация травм.</w:t>
            </w:r>
          </w:p>
          <w:p w:rsidR="00000000" w:rsidDel="00000000" w:rsidP="00000000" w:rsidRDefault="00000000" w:rsidRPr="00000000" w14:paraId="00000835">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2.Понятие о травматизме, его видах.</w:t>
            </w:r>
          </w:p>
          <w:p w:rsidR="00000000" w:rsidDel="00000000" w:rsidP="00000000" w:rsidRDefault="00000000" w:rsidRPr="00000000" w14:paraId="00000836">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3.Система организации травматологической помощи в России.</w:t>
            </w:r>
          </w:p>
          <w:p w:rsidR="00000000" w:rsidDel="00000000" w:rsidP="00000000" w:rsidRDefault="00000000" w:rsidRPr="00000000" w14:paraId="00000837">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4.Закрытые механические травмы: ушиб; растяжение и разрывы; сотрясение; вывих.</w:t>
            </w:r>
          </w:p>
          <w:p w:rsidR="00000000" w:rsidDel="00000000" w:rsidP="00000000" w:rsidRDefault="00000000" w:rsidRPr="00000000" w14:paraId="00000838">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5.Виды переломов.</w:t>
            </w:r>
          </w:p>
          <w:p w:rsidR="00000000" w:rsidDel="00000000" w:rsidP="00000000" w:rsidRDefault="00000000" w:rsidRPr="00000000" w14:paraId="00000839">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6.Способы оказания неотложной помощи при переломах.</w:t>
            </w:r>
          </w:p>
          <w:p w:rsidR="00000000" w:rsidDel="00000000" w:rsidP="00000000" w:rsidRDefault="00000000" w:rsidRPr="00000000" w14:paraId="0000083A">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7.Синдром длительного раздавливания</w:t>
            </w:r>
          </w:p>
        </w:tc>
        <w:tc>
          <w:tcPr>
            <w:vAlign w:val="center"/>
          </w:tcPr>
          <w:p w:rsidR="00000000" w:rsidDel="00000000" w:rsidP="00000000" w:rsidRDefault="00000000" w:rsidRPr="00000000" w14:paraId="0000083B">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8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p w:rsidR="00000000" w:rsidDel="00000000" w:rsidP="00000000" w:rsidRDefault="00000000" w:rsidRPr="00000000" w14:paraId="0000083D">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8,9</w:t>
            </w:r>
          </w:p>
        </w:tc>
        <w:tc>
          <w:tcPr>
            <w:vAlign w:val="center"/>
          </w:tcPr>
          <w:p w:rsidR="00000000" w:rsidDel="00000000" w:rsidP="00000000" w:rsidRDefault="00000000" w:rsidRPr="00000000" w14:paraId="0000083E">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r>
      <w:tr>
        <w:trPr>
          <w:cantSplit w:val="0"/>
          <w:tblHeader w:val="0"/>
        </w:trPr>
        <w:tc>
          <w:tcPr>
            <w:vMerge w:val="continue"/>
          </w:tcPr>
          <w:p w:rsidR="00000000" w:rsidDel="00000000" w:rsidP="00000000" w:rsidRDefault="00000000" w:rsidRPr="00000000" w14:paraId="000008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840">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1.Выявление проблем пациентов с травмами, составление плана сестринского ухода, реализация его.</w:t>
            </w:r>
          </w:p>
          <w:p w:rsidR="00000000" w:rsidDel="00000000" w:rsidP="00000000" w:rsidRDefault="00000000" w:rsidRPr="00000000" w14:paraId="00000841">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2.Отработка мероприятий и порядок их осуществления при ушибе, вывихе, переломах, синдроме длительного сдавления.</w:t>
            </w:r>
          </w:p>
          <w:p w:rsidR="00000000" w:rsidDel="00000000" w:rsidP="00000000" w:rsidRDefault="00000000" w:rsidRPr="00000000" w14:paraId="00000842">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3.Отработка навыков наложения основных видов твердых повязок: транспортными и лечебными шинами, гипсовыми повязками и лечебными аппаратами; ознакомление с показаниями и правилами наложения твердых повязок, особенностями приготовления и ухода за ними.  </w:t>
            </w:r>
          </w:p>
          <w:p w:rsidR="00000000" w:rsidDel="00000000" w:rsidP="00000000" w:rsidRDefault="00000000" w:rsidRPr="00000000" w14:paraId="00000843">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4.Участие медицинской сестры в подготовке наложения шины Беллера, Крамера приготовление постели травматологическому пациенту, наложение и снятие гипсовых повязок.</w:t>
            </w:r>
          </w:p>
          <w:p w:rsidR="00000000" w:rsidDel="00000000" w:rsidP="00000000" w:rsidRDefault="00000000" w:rsidRPr="00000000" w14:paraId="00000844">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5.Обучение алгоритмам оказанию доврачебной помощи пациентам с синдромом длительного сдавления.</w:t>
            </w:r>
          </w:p>
        </w:tc>
        <w:tc>
          <w:tcPr>
            <w:vAlign w:val="center"/>
          </w:tcPr>
          <w:p w:rsidR="00000000" w:rsidDel="00000000" w:rsidP="00000000" w:rsidRDefault="00000000" w:rsidRPr="00000000" w14:paraId="00000845">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rHeight w:val="288" w:hRule="atLeast"/>
          <w:tblHeader w:val="0"/>
        </w:trPr>
        <w:tc>
          <w:tcPr>
            <w:vMerge w:val="restart"/>
            <w:tcBorders>
              <w:top w:color="ffffff" w:space="0" w:sz="4" w:val="single"/>
            </w:tcBorders>
          </w:tcPr>
          <w:p w:rsidR="00000000" w:rsidDel="00000000" w:rsidP="00000000" w:rsidRDefault="00000000" w:rsidRPr="00000000" w14:paraId="00000846">
            <w:pPr>
              <w:spacing w:after="0" w:lineRule="auto"/>
              <w:jc w:val="both"/>
              <w:rPr>
                <w:rFonts w:ascii="Times New Roman" w:cs="Times New Roman" w:eastAsia="Times New Roman" w:hAnsi="Times New Roman"/>
                <w:b w:val="1"/>
                <w:sz w:val="24"/>
                <w:szCs w:val="24"/>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847">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10</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848">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r>
      <w:tr>
        <w:trPr>
          <w:cantSplit w:val="0"/>
          <w:trHeight w:val="853" w:hRule="atLeast"/>
          <w:tblHeader w:val="0"/>
        </w:trPr>
        <w:tc>
          <w:tcPr>
            <w:vMerge w:val="continue"/>
            <w:tcBorders>
              <w:top w:color="ffffff" w:space="0" w:sz="4" w:val="single"/>
            </w:tcBorders>
          </w:tcPr>
          <w:p w:rsidR="00000000" w:rsidDel="00000000" w:rsidP="00000000" w:rsidRDefault="00000000" w:rsidRPr="00000000" w14:paraId="000008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84A">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1.Выявление проблем пациента с ЧМТ, составление плана сестринского ухода, реализация его.</w:t>
            </w:r>
          </w:p>
          <w:p w:rsidR="00000000" w:rsidDel="00000000" w:rsidP="00000000" w:rsidRDefault="00000000" w:rsidRPr="00000000" w14:paraId="0000084B">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2.Отработка мероприятий и порядок их осуществления при оказании первой доврачебной помощи. Участие медицинской сестры в пред и после операции трепанации черепа.</w:t>
            </w:r>
          </w:p>
          <w:p w:rsidR="00000000" w:rsidDel="00000000" w:rsidP="00000000" w:rsidRDefault="00000000" w:rsidRPr="00000000" w14:paraId="0000084C">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3.Выявление проблем пациента с травмами грудной клетки, составление плана сестринского ухода, реализация его. </w:t>
            </w:r>
          </w:p>
          <w:p w:rsidR="00000000" w:rsidDel="00000000" w:rsidP="00000000" w:rsidRDefault="00000000" w:rsidRPr="00000000" w14:paraId="0000084D">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4.Отработка навыков ухода за пациентами с травмами грудной клетки. Отработка мероприятий и порядок их осуществления при оказании первой доврачебной помощи; наложение окклюзионной повязки; отработка способов транспортировки пострадавших с травмами грудной клетки.</w:t>
            </w:r>
          </w:p>
          <w:p w:rsidR="00000000" w:rsidDel="00000000" w:rsidP="00000000" w:rsidRDefault="00000000" w:rsidRPr="00000000" w14:paraId="0000084E">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5.Выявление проблем пациента с травмами позвоночника, спинного мозга и таза, составление плана сестринского ухода, реализация его. </w:t>
            </w:r>
          </w:p>
          <w:p w:rsidR="00000000" w:rsidDel="00000000" w:rsidP="00000000" w:rsidRDefault="00000000" w:rsidRPr="00000000" w14:paraId="0000084F">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6. Правила проведения транспортной иммобилизации и транспортировки пострадавших с повреждением позвоночника, спинного мозга, таза.</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850">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851">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04.03.08</w:t>
            </w:r>
          </w:p>
          <w:p w:rsidR="00000000" w:rsidDel="00000000" w:rsidP="00000000" w:rsidRDefault="00000000" w:rsidRPr="00000000" w14:paraId="00000852">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hanging="2"/>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Открытые повреждения </w:t>
            </w:r>
          </w:p>
          <w:p w:rsidR="00000000" w:rsidDel="00000000" w:rsidP="00000000" w:rsidRDefault="00000000" w:rsidRPr="00000000" w14:paraId="00000853">
            <w:pPr>
              <w:spacing w:after="0" w:lineRule="auto"/>
              <w:jc w:val="both"/>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854">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w:t>
            </w:r>
          </w:p>
        </w:tc>
        <w:tc>
          <w:tcPr>
            <w:vAlign w:val="center"/>
          </w:tcPr>
          <w:p w:rsidR="00000000" w:rsidDel="00000000" w:rsidP="00000000" w:rsidRDefault="00000000" w:rsidRPr="00000000" w14:paraId="00000855">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blHeader w:val="0"/>
        </w:trPr>
        <w:tc>
          <w:tcPr>
            <w:vMerge w:val="continue"/>
          </w:tcPr>
          <w:p w:rsidR="00000000" w:rsidDel="00000000" w:rsidP="00000000" w:rsidRDefault="00000000" w:rsidRPr="00000000" w14:paraId="000008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857">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1.Понятие о ранах, клинические признаки ран.</w:t>
            </w:r>
          </w:p>
          <w:p w:rsidR="00000000" w:rsidDel="00000000" w:rsidP="00000000" w:rsidRDefault="00000000" w:rsidRPr="00000000" w14:paraId="00000858">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Фазы течения раневого процесса.</w:t>
            </w:r>
          </w:p>
          <w:p w:rsidR="00000000" w:rsidDel="00000000" w:rsidP="00000000" w:rsidRDefault="00000000" w:rsidRPr="00000000" w14:paraId="00000859">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Виды заживления ран</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tl w:val="0"/>
              </w:rPr>
            </w:r>
          </w:p>
          <w:p w:rsidR="00000000" w:rsidDel="00000000" w:rsidP="00000000" w:rsidRDefault="00000000" w:rsidRPr="00000000" w14:paraId="0000085A">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Принципы лечения ран.</w:t>
            </w:r>
          </w:p>
          <w:p w:rsidR="00000000" w:rsidDel="00000000" w:rsidP="00000000" w:rsidRDefault="00000000" w:rsidRPr="00000000" w14:paraId="0000085B">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Возможные осложнения ран.</w:t>
            </w:r>
          </w:p>
          <w:p w:rsidR="00000000" w:rsidDel="00000000" w:rsidP="00000000" w:rsidRDefault="00000000" w:rsidRPr="00000000" w14:paraId="0000085C">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Экстренная профилактика столбняка.</w:t>
            </w:r>
          </w:p>
          <w:p w:rsidR="00000000" w:rsidDel="00000000" w:rsidP="00000000" w:rsidRDefault="00000000" w:rsidRPr="00000000" w14:paraId="0000085D">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Травматический шок.</w:t>
            </w:r>
          </w:p>
        </w:tc>
        <w:tc>
          <w:tcPr>
            <w:vAlign w:val="center"/>
          </w:tcPr>
          <w:p w:rsidR="00000000" w:rsidDel="00000000" w:rsidP="00000000" w:rsidRDefault="00000000" w:rsidRPr="00000000" w14:paraId="0000085E">
            <w:pPr>
              <w:spacing w:after="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8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860">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11</w:t>
            </w:r>
          </w:p>
        </w:tc>
        <w:tc>
          <w:tcPr>
            <w:vAlign w:val="center"/>
          </w:tcPr>
          <w:p w:rsidR="00000000" w:rsidDel="00000000" w:rsidP="00000000" w:rsidRDefault="00000000" w:rsidRPr="00000000" w14:paraId="00000861">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vMerge w:val="continue"/>
          </w:tcPr>
          <w:p w:rsidR="00000000" w:rsidDel="00000000" w:rsidP="00000000" w:rsidRDefault="00000000" w:rsidRPr="00000000" w14:paraId="000008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863">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1.Отработка техники проведения туалета раны в условиях перевязочной.</w:t>
            </w:r>
          </w:p>
          <w:p w:rsidR="00000000" w:rsidDel="00000000" w:rsidP="00000000" w:rsidRDefault="00000000" w:rsidRPr="00000000" w14:paraId="00000864">
            <w:pPr>
              <w:spacing w:after="0" w:lineRule="auto"/>
              <w:ind w:left="-5" w:firstLine="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2.Сестринский уход за пациентами с гнойными ранами. </w:t>
            </w:r>
          </w:p>
          <w:p w:rsidR="00000000" w:rsidDel="00000000" w:rsidP="00000000" w:rsidRDefault="00000000" w:rsidRPr="00000000" w14:paraId="00000865">
            <w:pPr>
              <w:spacing w:after="0" w:lineRule="auto"/>
              <w:ind w:left="-5" w:firstLine="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3..Первичная хирургическая обработка ран, туалет ран, виды дренажей и уход за ними. </w:t>
            </w:r>
          </w:p>
          <w:p w:rsidR="00000000" w:rsidDel="00000000" w:rsidP="00000000" w:rsidRDefault="00000000" w:rsidRPr="00000000" w14:paraId="00000866">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4.Принципы лечения гнойных ран и участие медицинской сестры в уходе за данными пациентами. </w:t>
            </w:r>
          </w:p>
          <w:p w:rsidR="00000000" w:rsidDel="00000000" w:rsidP="00000000" w:rsidRDefault="00000000" w:rsidRPr="00000000" w14:paraId="00000867">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5.Составление набора инструментов для ПХО.</w:t>
            </w:r>
          </w:p>
          <w:p w:rsidR="00000000" w:rsidDel="00000000" w:rsidP="00000000" w:rsidRDefault="00000000" w:rsidRPr="00000000" w14:paraId="00000868">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6.Осуществление ухода за пациентами с различными ранами: участие в проведении перевязок (перевязка при нарушении целостности кожных покровов, перевязка гнойной раны, уход за дренажами)</w:t>
            </w:r>
            <w:r w:rsidDel="00000000" w:rsidR="00000000" w:rsidRPr="00000000">
              <w:rPr>
                <w:rtl w:val="0"/>
              </w:rPr>
            </w:r>
          </w:p>
        </w:tc>
        <w:tc>
          <w:tcPr>
            <w:vAlign w:val="center"/>
          </w:tcPr>
          <w:p w:rsidR="00000000" w:rsidDel="00000000" w:rsidP="00000000" w:rsidRDefault="00000000" w:rsidRPr="00000000" w14:paraId="00000869">
            <w:pPr>
              <w:spacing w:after="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86A">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04.03.09</w:t>
            </w:r>
          </w:p>
          <w:p w:rsidR="00000000" w:rsidDel="00000000" w:rsidP="00000000" w:rsidRDefault="00000000" w:rsidRPr="00000000" w14:paraId="0000086B">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Хирургическая инфекция</w:t>
            </w:r>
          </w:p>
          <w:p w:rsidR="00000000" w:rsidDel="00000000" w:rsidP="00000000" w:rsidRDefault="00000000" w:rsidRPr="00000000" w14:paraId="0000086C">
            <w:pPr>
              <w:spacing w:after="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86D">
            <w:pPr>
              <w:spacing w:after="0" w:lineRule="auto"/>
              <w:jc w:val="both"/>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86E">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w:t>
            </w:r>
          </w:p>
        </w:tc>
        <w:tc>
          <w:tcPr>
            <w:vAlign w:val="center"/>
          </w:tcPr>
          <w:p w:rsidR="00000000" w:rsidDel="00000000" w:rsidP="00000000" w:rsidRDefault="00000000" w:rsidRPr="00000000" w14:paraId="0000086F">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blHeader w:val="0"/>
        </w:trPr>
        <w:tc>
          <w:tcPr>
            <w:vMerge w:val="continue"/>
          </w:tcPr>
          <w:p w:rsidR="00000000" w:rsidDel="00000000" w:rsidP="00000000" w:rsidRDefault="00000000" w:rsidRPr="00000000" w14:paraId="000008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871">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Fonts w:ascii="Times New Roman" w:cs="Times New Roman" w:eastAsia="Times New Roman" w:hAnsi="Times New Roman"/>
                <w:sz w:val="24"/>
                <w:szCs w:val="24"/>
                <w:highlight w:val="white"/>
                <w:rtl w:val="0"/>
              </w:rPr>
              <w:t xml:space="preserve">Общие вопросы хирургической инфекции. Определение хирургической инфекции, классификация.</w:t>
            </w:r>
          </w:p>
          <w:p w:rsidR="00000000" w:rsidDel="00000000" w:rsidP="00000000" w:rsidRDefault="00000000" w:rsidRPr="00000000" w14:paraId="00000872">
            <w:pPr>
              <w:spacing w:after="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2.Пути распространения хирургической инфекции. </w:t>
            </w:r>
          </w:p>
          <w:p w:rsidR="00000000" w:rsidDel="00000000" w:rsidP="00000000" w:rsidRDefault="00000000" w:rsidRPr="00000000" w14:paraId="00000873">
            <w:pPr>
              <w:spacing w:after="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3.Стадии воспалительного процесса. </w:t>
            </w:r>
          </w:p>
          <w:p w:rsidR="00000000" w:rsidDel="00000000" w:rsidP="00000000" w:rsidRDefault="00000000" w:rsidRPr="00000000" w14:paraId="00000874">
            <w:pPr>
              <w:spacing w:after="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4.Клинические синдромы хирургической инфекции, клинические проявления местного и общего характера. </w:t>
            </w:r>
          </w:p>
          <w:p w:rsidR="00000000" w:rsidDel="00000000" w:rsidP="00000000" w:rsidRDefault="00000000" w:rsidRPr="00000000" w14:paraId="00000875">
            <w:pPr>
              <w:spacing w:after="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5.Инфекции мягких тканей. Участие медицинской сестры в уходе за пациентами с фурункулом, карбункулом, абсцессом, флегмоной, гидраденитом и др.</w:t>
            </w:r>
          </w:p>
          <w:p w:rsidR="00000000" w:rsidDel="00000000" w:rsidP="00000000" w:rsidRDefault="00000000" w:rsidRPr="00000000" w14:paraId="00000876">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6. Особенности сестринского ухода при анаэробной инфекции.</w:t>
            </w:r>
            <w:r w:rsidDel="00000000" w:rsidR="00000000" w:rsidRPr="00000000">
              <w:rPr>
                <w:rtl w:val="0"/>
              </w:rPr>
            </w:r>
          </w:p>
        </w:tc>
        <w:tc>
          <w:tcPr>
            <w:vAlign w:val="center"/>
          </w:tcPr>
          <w:p w:rsidR="00000000" w:rsidDel="00000000" w:rsidP="00000000" w:rsidRDefault="00000000" w:rsidRPr="00000000" w14:paraId="00000877">
            <w:pPr>
              <w:spacing w:after="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8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879">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12</w:t>
            </w:r>
          </w:p>
        </w:tc>
        <w:tc>
          <w:tcPr>
            <w:vAlign w:val="center"/>
          </w:tcPr>
          <w:p w:rsidR="00000000" w:rsidDel="00000000" w:rsidP="00000000" w:rsidRDefault="00000000" w:rsidRPr="00000000" w14:paraId="0000087A">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vMerge w:val="continue"/>
          </w:tcPr>
          <w:p w:rsidR="00000000" w:rsidDel="00000000" w:rsidP="00000000" w:rsidRDefault="00000000" w:rsidRPr="00000000" w14:paraId="000008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87C">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1.Признаки острой хирургической инфекции у пациентов.</w:t>
            </w:r>
          </w:p>
          <w:p w:rsidR="00000000" w:rsidDel="00000000" w:rsidP="00000000" w:rsidRDefault="00000000" w:rsidRPr="00000000" w14:paraId="0000087D">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2.Стадии течения воспалительного процесса.</w:t>
            </w:r>
          </w:p>
          <w:p w:rsidR="00000000" w:rsidDel="00000000" w:rsidP="00000000" w:rsidRDefault="00000000" w:rsidRPr="00000000" w14:paraId="0000087E">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3.Санитарно-противоэпидемиологические мероприятия по профилактике распространения острой хирургической инфекции.</w:t>
            </w:r>
          </w:p>
          <w:p w:rsidR="00000000" w:rsidDel="00000000" w:rsidP="00000000" w:rsidRDefault="00000000" w:rsidRPr="00000000" w14:paraId="0000087F">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4.Инфекционная безопасность для предупреждения инфицирования при работе с пациентами, имеющими гнойно-воспалительные заболевания.</w:t>
            </w:r>
          </w:p>
          <w:p w:rsidR="00000000" w:rsidDel="00000000" w:rsidP="00000000" w:rsidRDefault="00000000" w:rsidRPr="00000000" w14:paraId="00000880">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5.Инструментальная перевязка у пациентов с хирургической инфекцией.</w:t>
            </w:r>
          </w:p>
          <w:p w:rsidR="00000000" w:rsidDel="00000000" w:rsidP="00000000" w:rsidRDefault="00000000" w:rsidRPr="00000000" w14:paraId="00000881">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6.Составление набора инструментов для вскрытия гнойной полости.</w:t>
            </w:r>
          </w:p>
          <w:p w:rsidR="00000000" w:rsidDel="00000000" w:rsidP="00000000" w:rsidRDefault="00000000" w:rsidRPr="00000000" w14:paraId="00000882">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7.Выявление признаков анаэробной, специфической, хронической хирургической инфекции у пациентов.</w:t>
            </w:r>
          </w:p>
          <w:p w:rsidR="00000000" w:rsidDel="00000000" w:rsidP="00000000" w:rsidRDefault="00000000" w:rsidRPr="00000000" w14:paraId="00000883">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8.Санитарно-противоэпидемиологические мероприятия по профилактике распространения газовой гангрены.Экстренную профилактику столбняка.</w:t>
            </w:r>
          </w:p>
        </w:tc>
        <w:tc>
          <w:tcPr>
            <w:vAlign w:val="center"/>
          </w:tcPr>
          <w:p w:rsidR="00000000" w:rsidDel="00000000" w:rsidP="00000000" w:rsidRDefault="00000000" w:rsidRPr="00000000" w14:paraId="00000884">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885">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04.03.10</w:t>
            </w:r>
          </w:p>
          <w:p w:rsidR="00000000" w:rsidDel="00000000" w:rsidP="00000000" w:rsidRDefault="00000000" w:rsidRPr="00000000" w14:paraId="00000886">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Синдром «острый живот»</w:t>
            </w:r>
          </w:p>
        </w:tc>
        <w:tc>
          <w:tcPr/>
          <w:p w:rsidR="00000000" w:rsidDel="00000000" w:rsidP="00000000" w:rsidRDefault="00000000" w:rsidRPr="00000000" w14:paraId="00000887">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w:t>
            </w:r>
          </w:p>
        </w:tc>
        <w:tc>
          <w:tcPr>
            <w:vAlign w:val="center"/>
          </w:tcPr>
          <w:p w:rsidR="00000000" w:rsidDel="00000000" w:rsidP="00000000" w:rsidRDefault="00000000" w:rsidRPr="00000000" w14:paraId="00000888">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r>
      <w:tr>
        <w:trPr>
          <w:cantSplit w:val="0"/>
          <w:tblHeader w:val="0"/>
        </w:trPr>
        <w:tc>
          <w:tcPr>
            <w:vMerge w:val="continue"/>
          </w:tcPr>
          <w:p w:rsidR="00000000" w:rsidDel="00000000" w:rsidP="00000000" w:rsidRDefault="00000000" w:rsidRPr="00000000" w14:paraId="000008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88A">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1.Воспалительные хирургические заболевания органов брюшной полости, этиология, клиника, методы диагностики и принципы лечения.</w:t>
            </w:r>
          </w:p>
          <w:p w:rsidR="00000000" w:rsidDel="00000000" w:rsidP="00000000" w:rsidRDefault="00000000" w:rsidRPr="00000000" w14:paraId="0000088B">
            <w:pPr>
              <w:spacing w:after="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2. Острые хирургические заболевания органов брюшной полости. Синдром «острый живот». Основные группы заболеваний и повреждений при синдроме «острый живот».</w:t>
            </w:r>
          </w:p>
          <w:p w:rsidR="00000000" w:rsidDel="00000000" w:rsidP="00000000" w:rsidRDefault="00000000" w:rsidRPr="00000000" w14:paraId="0000088C">
            <w:pPr>
              <w:spacing w:after="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3.Сестринский уход за пациентами с воспалительными заболеваниями брюшной полости.</w:t>
            </w:r>
          </w:p>
          <w:p w:rsidR="00000000" w:rsidDel="00000000" w:rsidP="00000000" w:rsidRDefault="00000000" w:rsidRPr="00000000" w14:paraId="0000088D">
            <w:pPr>
              <w:spacing w:after="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4.Особенности оказания неотложной помощи при симптомокомплексе “Острый живот”.</w:t>
            </w:r>
          </w:p>
          <w:p w:rsidR="00000000" w:rsidDel="00000000" w:rsidP="00000000" w:rsidRDefault="00000000" w:rsidRPr="00000000" w14:paraId="0000088E">
            <w:pPr>
              <w:spacing w:after="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5.Невоспалительные хирургические заболевания органов брюшной полости (грыжи, кишечная непроходимость), этиология, клиника, методы диагностики и принципы лечения, особенности сестринского ухода.</w:t>
            </w:r>
          </w:p>
          <w:p w:rsidR="00000000" w:rsidDel="00000000" w:rsidP="00000000" w:rsidRDefault="00000000" w:rsidRPr="00000000" w14:paraId="0000088F">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6.Сестринский уход за пациентами с заболеваниями прямой кишки. Причины, клинические проявления болезней, методы диагностики, принципы лечения, особенности ухода.</w:t>
            </w:r>
            <w:r w:rsidDel="00000000" w:rsidR="00000000" w:rsidRPr="00000000">
              <w:rPr>
                <w:rtl w:val="0"/>
              </w:rPr>
            </w:r>
          </w:p>
        </w:tc>
        <w:tc>
          <w:tcPr>
            <w:vAlign w:val="center"/>
          </w:tcPr>
          <w:p w:rsidR="00000000" w:rsidDel="00000000" w:rsidP="00000000" w:rsidRDefault="00000000" w:rsidRPr="00000000" w14:paraId="00000890">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8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p w:rsidR="00000000" w:rsidDel="00000000" w:rsidP="00000000" w:rsidRDefault="00000000" w:rsidRPr="00000000" w14:paraId="00000892">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13</w:t>
            </w:r>
          </w:p>
        </w:tc>
        <w:tc>
          <w:tcPr>
            <w:vAlign w:val="center"/>
          </w:tcPr>
          <w:p w:rsidR="00000000" w:rsidDel="00000000" w:rsidP="00000000" w:rsidRDefault="00000000" w:rsidRPr="00000000" w14:paraId="00000893">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vMerge w:val="continue"/>
          </w:tcPr>
          <w:p w:rsidR="00000000" w:rsidDel="00000000" w:rsidP="00000000" w:rsidRDefault="00000000" w:rsidRPr="00000000" w14:paraId="000008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895">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1.Методы обследования пациентов с грыжами и острым аппендицитом.</w:t>
            </w:r>
          </w:p>
          <w:p w:rsidR="00000000" w:rsidDel="00000000" w:rsidP="00000000" w:rsidRDefault="00000000" w:rsidRPr="00000000" w14:paraId="00000896">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2.Клинические симптомы неущемлённых и ущемлённых грыж и острого аппендицита.</w:t>
            </w:r>
          </w:p>
          <w:p w:rsidR="00000000" w:rsidDel="00000000" w:rsidP="00000000" w:rsidRDefault="00000000" w:rsidRPr="00000000" w14:paraId="00000897">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3.Тактика при оказании неотложной помощи пациентам с ущемлёнными грыжами и острым аппендицитом до врачебного осмотра.</w:t>
            </w:r>
          </w:p>
          <w:p w:rsidR="00000000" w:rsidDel="00000000" w:rsidP="00000000" w:rsidRDefault="00000000" w:rsidRPr="00000000" w14:paraId="00000898">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4.Объем предоперационной подготовки пациентов к экстренной и плановой операциям на органах брюшной полости.</w:t>
            </w:r>
          </w:p>
          <w:p w:rsidR="00000000" w:rsidDel="00000000" w:rsidP="00000000" w:rsidRDefault="00000000" w:rsidRPr="00000000" w14:paraId="00000899">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5.Выявление наличия острой хирургической патологии органов брюшной полости.</w:t>
            </w:r>
          </w:p>
          <w:p w:rsidR="00000000" w:rsidDel="00000000" w:rsidP="00000000" w:rsidRDefault="00000000" w:rsidRPr="00000000" w14:paraId="0000089A">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6.Основные симптомы неущемлённых и ущемлённых грыж и острого аппендицита.</w:t>
            </w:r>
          </w:p>
          <w:p w:rsidR="00000000" w:rsidDel="00000000" w:rsidP="00000000" w:rsidRDefault="00000000" w:rsidRPr="00000000" w14:paraId="0000089B">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7.Уход за дренажами брюшной полости.</w:t>
            </w:r>
          </w:p>
          <w:p w:rsidR="00000000" w:rsidDel="00000000" w:rsidP="00000000" w:rsidRDefault="00000000" w:rsidRPr="00000000" w14:paraId="0000089C">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8.Уход за пациентами в послеоперационном периоде с учетом особенностей заболевания.</w:t>
            </w:r>
          </w:p>
        </w:tc>
        <w:tc>
          <w:tcPr>
            <w:vAlign w:val="center"/>
          </w:tcPr>
          <w:p w:rsidR="00000000" w:rsidDel="00000000" w:rsidP="00000000" w:rsidRDefault="00000000" w:rsidRPr="00000000" w14:paraId="0000089D">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rHeight w:val="276" w:hRule="atLeast"/>
          <w:tblHeader w:val="0"/>
        </w:trPr>
        <w:tc>
          <w:tcPr>
            <w:vMerge w:val="restart"/>
            <w:tcBorders>
              <w:top w:color="ffffff" w:space="0" w:sz="4" w:val="single"/>
            </w:tcBorders>
            <w:shd w:fill="fefefe" w:val="clear"/>
          </w:tcPr>
          <w:p w:rsidR="00000000" w:rsidDel="00000000" w:rsidP="00000000" w:rsidRDefault="00000000" w:rsidRPr="00000000" w14:paraId="0000089E">
            <w:pPr>
              <w:spacing w:after="0" w:lineRule="auto"/>
              <w:jc w:val="both"/>
              <w:rPr>
                <w:rFonts w:ascii="Times New Roman" w:cs="Times New Roman" w:eastAsia="Times New Roman" w:hAnsi="Times New Roman"/>
                <w:b w:val="1"/>
                <w:sz w:val="24"/>
                <w:szCs w:val="24"/>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89F">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14</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8A0">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2724" w:hRule="atLeast"/>
          <w:tblHeader w:val="0"/>
        </w:trPr>
        <w:tc>
          <w:tcPr>
            <w:vMerge w:val="continue"/>
            <w:tcBorders>
              <w:top w:color="ffffff" w:space="0" w:sz="4" w:val="single"/>
            </w:tcBorders>
            <w:shd w:fill="fefefe" w:val="clear"/>
          </w:tcPr>
          <w:p w:rsidR="00000000" w:rsidDel="00000000" w:rsidP="00000000" w:rsidRDefault="00000000" w:rsidRPr="00000000" w14:paraId="000008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8A2">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Fonts w:ascii="Times New Roman" w:cs="Times New Roman" w:eastAsia="Times New Roman" w:hAnsi="Times New Roman"/>
                <w:sz w:val="24"/>
                <w:szCs w:val="24"/>
                <w:highlight w:val="white"/>
                <w:rtl w:val="0"/>
              </w:rPr>
              <w:t xml:space="preserve">Основные виды гинекологических заболеваний. </w:t>
            </w:r>
          </w:p>
          <w:p w:rsidR="00000000" w:rsidDel="00000000" w:rsidP="00000000" w:rsidRDefault="00000000" w:rsidRPr="00000000" w14:paraId="000008A3">
            <w:pPr>
              <w:spacing w:after="0" w:lineRule="auto"/>
              <w:ind w:left="34" w:firstLine="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2.Методы диагностики гинекологических заболеваний.</w:t>
            </w:r>
          </w:p>
          <w:p w:rsidR="00000000" w:rsidDel="00000000" w:rsidP="00000000" w:rsidRDefault="00000000" w:rsidRPr="00000000" w14:paraId="000008A4">
            <w:pPr>
              <w:spacing w:after="0" w:lineRule="auto"/>
              <w:ind w:left="34" w:firstLine="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3. Воспалительные заболевания женских половых органов. Клиническая картина, принципы диагностики и лечения.</w:t>
            </w:r>
          </w:p>
          <w:p w:rsidR="00000000" w:rsidDel="00000000" w:rsidP="00000000" w:rsidRDefault="00000000" w:rsidRPr="00000000" w14:paraId="000008A5">
            <w:pPr>
              <w:spacing w:after="0" w:lineRule="auto"/>
              <w:ind w:left="34" w:firstLine="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4. Нарушение менструального цикла. Факторы, приводящие к расстройствам менструального цикла. </w:t>
            </w:r>
          </w:p>
          <w:p w:rsidR="00000000" w:rsidDel="00000000" w:rsidP="00000000" w:rsidRDefault="00000000" w:rsidRPr="00000000" w14:paraId="000008A6">
            <w:pPr>
              <w:shd w:fill="ffffff" w:val="clear"/>
              <w:tabs>
                <w:tab w:val="left" w:leader="none" w:pos="317"/>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5.Оказание доврачебной помощи при выпадении слизистой прямой кишки и геморроидальных узлов, кровотечении.</w:t>
            </w:r>
          </w:p>
          <w:p w:rsidR="00000000" w:rsidDel="00000000" w:rsidP="00000000" w:rsidRDefault="00000000" w:rsidRPr="00000000" w14:paraId="000008A7">
            <w:pPr>
              <w:shd w:fill="ffffff" w:val="clear"/>
              <w:tabs>
                <w:tab w:val="left" w:leader="none" w:pos="317"/>
              </w:tabs>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6.Оказание доврачебной помощи при травмах прямой кишки и промежности.</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8A8">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rHeight w:val="252" w:hRule="atLeast"/>
          <w:tblHeader w:val="0"/>
        </w:trPr>
        <w:tc>
          <w:tcPr>
            <w:vMerge w:val="restart"/>
            <w:tcBorders>
              <w:top w:color="ffffff" w:space="0" w:sz="4" w:val="single"/>
            </w:tcBorders>
          </w:tcPr>
          <w:p w:rsidR="00000000" w:rsidDel="00000000" w:rsidP="00000000" w:rsidRDefault="00000000" w:rsidRPr="00000000" w14:paraId="000008A9">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04.03.11</w:t>
            </w:r>
          </w:p>
          <w:p w:rsidR="00000000" w:rsidDel="00000000" w:rsidP="00000000" w:rsidRDefault="00000000" w:rsidRPr="00000000" w14:paraId="000008AA">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Синдром нарушения кровообращения</w:t>
            </w:r>
          </w:p>
          <w:p w:rsidR="00000000" w:rsidDel="00000000" w:rsidP="00000000" w:rsidRDefault="00000000" w:rsidRPr="00000000" w14:paraId="000008AB">
            <w:pPr>
              <w:spacing w:after="0" w:lineRule="auto"/>
              <w:jc w:val="both"/>
              <w:rPr>
                <w:rFonts w:ascii="Times New Roman" w:cs="Times New Roman" w:eastAsia="Times New Roman" w:hAnsi="Times New Roman"/>
                <w:b w:val="1"/>
                <w:sz w:val="24"/>
                <w:szCs w:val="24"/>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8AC">
            <w:pPr>
              <w:spacing w:after="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rtl w:val="0"/>
              </w:rPr>
              <w:t xml:space="preserve">Практическое занятие № 15</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8AD">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696" w:hRule="atLeast"/>
          <w:tblHeader w:val="0"/>
        </w:trPr>
        <w:tc>
          <w:tcPr>
            <w:vMerge w:val="continue"/>
            <w:tcBorders>
              <w:top w:color="ffffff" w:space="0" w:sz="4" w:val="single"/>
            </w:tcBorders>
          </w:tcPr>
          <w:p w:rsidR="00000000" w:rsidDel="00000000" w:rsidP="00000000" w:rsidRDefault="00000000" w:rsidRPr="00000000" w14:paraId="000008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8AF">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Fonts w:ascii="Times New Roman" w:cs="Times New Roman" w:eastAsia="Times New Roman" w:hAnsi="Times New Roman"/>
                <w:sz w:val="24"/>
                <w:szCs w:val="24"/>
                <w:highlight w:val="white"/>
                <w:rtl w:val="0"/>
              </w:rPr>
              <w:t xml:space="preserve">..Нарушения периферического кровообращения. Синдром омертвения. </w:t>
            </w:r>
          </w:p>
          <w:p w:rsidR="00000000" w:rsidDel="00000000" w:rsidP="00000000" w:rsidRDefault="00000000" w:rsidRPr="00000000" w14:paraId="000008B0">
            <w:pPr>
              <w:spacing w:after="0" w:lineRule="auto"/>
              <w:ind w:hanging="5"/>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2.Факторы, вызывающие нарушения кровообращения. Специальные методы обследования пациентов.</w:t>
            </w:r>
          </w:p>
          <w:p w:rsidR="00000000" w:rsidDel="00000000" w:rsidP="00000000" w:rsidRDefault="00000000" w:rsidRPr="00000000" w14:paraId="000008B1">
            <w:pPr>
              <w:spacing w:after="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3.Основные клинические симптомы острых и хронических нарушений кровообращения нижних конечностей. </w:t>
            </w:r>
          </w:p>
          <w:p w:rsidR="00000000" w:rsidDel="00000000" w:rsidP="00000000" w:rsidRDefault="00000000" w:rsidRPr="00000000" w14:paraId="000008B2">
            <w:pPr>
              <w:spacing w:after="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4. Принципы общего и местного лечения. </w:t>
            </w:r>
          </w:p>
          <w:p w:rsidR="00000000" w:rsidDel="00000000" w:rsidP="00000000" w:rsidRDefault="00000000" w:rsidRPr="00000000" w14:paraId="000008B3">
            <w:pPr>
              <w:spacing w:after="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5.Сестринский уход за пациентами с заболеваниями сосудов нижних конечностей.</w:t>
            </w:r>
          </w:p>
          <w:p w:rsidR="00000000" w:rsidDel="00000000" w:rsidP="00000000" w:rsidRDefault="00000000" w:rsidRPr="00000000" w14:paraId="000008B4">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highlight w:val="white"/>
                <w:rtl w:val="0"/>
              </w:rPr>
              <w:t xml:space="preserve">6. Эластическая компрессия нижних конечностей. </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8B5">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8B6">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04.03.12 Хирургическая помощь в системе первичной медико-санитарной помощи</w:t>
            </w:r>
          </w:p>
          <w:p w:rsidR="00000000" w:rsidDel="00000000" w:rsidP="00000000" w:rsidRDefault="00000000" w:rsidRPr="00000000" w14:paraId="000008B7">
            <w:pPr>
              <w:spacing w:after="0" w:lineRule="auto"/>
              <w:jc w:val="both"/>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8B8">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w:t>
            </w:r>
          </w:p>
        </w:tc>
        <w:tc>
          <w:tcPr>
            <w:vAlign w:val="center"/>
          </w:tcPr>
          <w:p w:rsidR="00000000" w:rsidDel="00000000" w:rsidP="00000000" w:rsidRDefault="00000000" w:rsidRPr="00000000" w14:paraId="000008B9">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blHeader w:val="0"/>
        </w:trPr>
        <w:tc>
          <w:tcPr>
            <w:vMerge w:val="continue"/>
          </w:tcPr>
          <w:p w:rsidR="00000000" w:rsidDel="00000000" w:rsidP="00000000" w:rsidRDefault="00000000" w:rsidRPr="00000000" w14:paraId="000008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8BB">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1.Хирургическое отделение поликлиники, структура, планировка.</w:t>
            </w:r>
          </w:p>
          <w:p w:rsidR="00000000" w:rsidDel="00000000" w:rsidP="00000000" w:rsidRDefault="00000000" w:rsidRPr="00000000" w14:paraId="000008BC">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2.Дневной стационар поликлиники, его функции, задачи</w:t>
            </w:r>
          </w:p>
          <w:p w:rsidR="00000000" w:rsidDel="00000000" w:rsidP="00000000" w:rsidRDefault="00000000" w:rsidRPr="00000000" w14:paraId="000008BD">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3.Центр амбулаторной хирургии, задачи и функции центра.</w:t>
            </w:r>
          </w:p>
          <w:p w:rsidR="00000000" w:rsidDel="00000000" w:rsidP="00000000" w:rsidRDefault="00000000" w:rsidRPr="00000000" w14:paraId="000008BE">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Перечень выполняемых операций.</w:t>
            </w:r>
          </w:p>
          <w:p w:rsidR="00000000" w:rsidDel="00000000" w:rsidP="00000000" w:rsidRDefault="00000000" w:rsidRPr="00000000" w14:paraId="000008BF">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5.Участие медицинской сестры в малоинвазивных операциях.</w:t>
            </w:r>
          </w:p>
        </w:tc>
        <w:tc>
          <w:tcPr>
            <w:vAlign w:val="center"/>
          </w:tcPr>
          <w:p w:rsidR="00000000" w:rsidDel="00000000" w:rsidP="00000000" w:rsidRDefault="00000000" w:rsidRPr="00000000" w14:paraId="000008C0">
            <w:pPr>
              <w:spacing w:after="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8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8C2">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16</w:t>
            </w:r>
          </w:p>
        </w:tc>
        <w:tc>
          <w:tcPr>
            <w:vAlign w:val="center"/>
          </w:tcPr>
          <w:p w:rsidR="00000000" w:rsidDel="00000000" w:rsidP="00000000" w:rsidRDefault="00000000" w:rsidRPr="00000000" w14:paraId="000008C3">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vMerge w:val="continue"/>
          </w:tcPr>
          <w:p w:rsidR="00000000" w:rsidDel="00000000" w:rsidP="00000000" w:rsidRDefault="00000000" w:rsidRPr="00000000" w14:paraId="000008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8C5">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1.Оказание плановой помощи больным с хирургическими заболеваниями в рамках первичной медико-санитарной помощи.</w:t>
            </w:r>
          </w:p>
          <w:p w:rsidR="00000000" w:rsidDel="00000000" w:rsidP="00000000" w:rsidRDefault="00000000" w:rsidRPr="00000000" w14:paraId="000008C6">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2.Оказание экстренной помощи больным с хирургическими заболеваниями в рамках первичной медико-санитарной помощи.</w:t>
            </w:r>
          </w:p>
          <w:p w:rsidR="00000000" w:rsidDel="00000000" w:rsidP="00000000" w:rsidRDefault="00000000" w:rsidRPr="00000000" w14:paraId="000008C7">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3.Оценка риска хирургических заболеваний.</w:t>
            </w:r>
          </w:p>
          <w:p w:rsidR="00000000" w:rsidDel="00000000" w:rsidP="00000000" w:rsidRDefault="00000000" w:rsidRPr="00000000" w14:paraId="000008C8">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4.Организация лечебно-профилактической помощи пациентам с хирургическими заболеваниями (лечебные, реабилитационные и профилактические мероприятия).</w:t>
            </w:r>
          </w:p>
          <w:p w:rsidR="00000000" w:rsidDel="00000000" w:rsidP="00000000" w:rsidRDefault="00000000" w:rsidRPr="00000000" w14:paraId="000008C9">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5.Организация деятельности хирургического кабинета.</w:t>
            </w:r>
          </w:p>
          <w:p w:rsidR="00000000" w:rsidDel="00000000" w:rsidP="00000000" w:rsidRDefault="00000000" w:rsidRPr="00000000" w14:paraId="000008CA">
            <w:pPr>
              <w:widowControl w:val="0"/>
              <w:tabs>
                <w:tab w:val="left" w:leader="none" w:pos="317"/>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Дифференцированный зачет.</w:t>
            </w:r>
            <w:r w:rsidDel="00000000" w:rsidR="00000000" w:rsidRPr="00000000">
              <w:rPr>
                <w:rtl w:val="0"/>
              </w:rPr>
            </w:r>
          </w:p>
        </w:tc>
        <w:tc>
          <w:tcPr>
            <w:vAlign w:val="center"/>
          </w:tcPr>
          <w:p w:rsidR="00000000" w:rsidDel="00000000" w:rsidP="00000000" w:rsidRDefault="00000000" w:rsidRPr="00000000" w14:paraId="000008CB">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8CC">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Семестровый контроль </w:t>
            </w:r>
          </w:p>
        </w:tc>
        <w:tc>
          <w:tcPr/>
          <w:p w:rsidR="00000000" w:rsidDel="00000000" w:rsidP="00000000" w:rsidRDefault="00000000" w:rsidRPr="00000000" w14:paraId="000008CD">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- 2 семестр </w:t>
            </w:r>
          </w:p>
        </w:tc>
        <w:tc>
          <w:tcPr>
            <w:vAlign w:val="center"/>
          </w:tcPr>
          <w:p w:rsidR="00000000" w:rsidDel="00000000" w:rsidP="00000000" w:rsidRDefault="00000000" w:rsidRPr="00000000" w14:paraId="000008CE">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8CF">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Промежуточная аттестация</w:t>
            </w:r>
          </w:p>
        </w:tc>
        <w:tc>
          <w:tcPr/>
          <w:p w:rsidR="00000000" w:rsidDel="00000000" w:rsidP="00000000" w:rsidRDefault="00000000" w:rsidRPr="00000000" w14:paraId="000008D0">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Дифференцированный зачет – 3 семестр </w:t>
            </w:r>
          </w:p>
        </w:tc>
        <w:tc>
          <w:tcPr>
            <w:vAlign w:val="center"/>
          </w:tcPr>
          <w:p w:rsidR="00000000" w:rsidDel="00000000" w:rsidP="00000000" w:rsidRDefault="00000000" w:rsidRPr="00000000" w14:paraId="000008D1">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8D2">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Учебная практика по МДК 04.03 Сестринский уход за пациентами хирургического профиля </w:t>
            </w:r>
          </w:p>
        </w:tc>
        <w:tc>
          <w:tcPr>
            <w:vAlign w:val="center"/>
          </w:tcPr>
          <w:p w:rsidR="00000000" w:rsidDel="00000000" w:rsidP="00000000" w:rsidRDefault="00000000" w:rsidRPr="00000000" w14:paraId="000008D4">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36</w:t>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D5">
            <w:pPr>
              <w:spacing w:after="0" w:line="240" w:lineRule="auto"/>
              <w:ind w:hanging="2"/>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Наименования разделов, тем учебной практики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D6">
            <w:pPr>
              <w:spacing w:after="0" w:line="240" w:lineRule="auto"/>
              <w:ind w:hanging="2"/>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Виды работ учебной практики</w:t>
            </w:r>
            <w:r w:rsidDel="00000000" w:rsidR="00000000" w:rsidRPr="00000000">
              <w:rPr>
                <w:rtl w:val="0"/>
              </w:rPr>
            </w:r>
          </w:p>
        </w:tc>
        <w:tc>
          <w:tcPr>
            <w:vAlign w:val="center"/>
          </w:tcPr>
          <w:p w:rsidR="00000000" w:rsidDel="00000000" w:rsidP="00000000" w:rsidRDefault="00000000" w:rsidRPr="00000000" w14:paraId="000008D7">
            <w:pPr>
              <w:spacing w:after="0" w:lineRule="auto"/>
              <w:jc w:val="center"/>
              <w:rPr>
                <w:rFonts w:ascii="Times New Roman" w:cs="Times New Roman" w:eastAsia="Times New Roman" w:hAnsi="Times New Roman"/>
                <w:b w:val="1"/>
                <w:sz w:val="24"/>
                <w:szCs w:val="24"/>
              </w:rPr>
            </w:pPr>
            <w:r w:rsidDel="00000000" w:rsidR="00000000" w:rsidRPr="00000000">
              <w:rPr>
                <w:rtl w:val="0"/>
              </w:rPr>
            </w:r>
          </w:p>
        </w:tc>
      </w:tr>
      <w:tr>
        <w:trPr>
          <w:cantSplit w:val="0"/>
          <w:trHeight w:val="100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D8">
            <w:pPr>
              <w:spacing w:after="0" w:line="240" w:lineRule="auto"/>
              <w:ind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Тема 1 Организация хирургической службы. Асептика</w:t>
            </w:r>
            <w:r w:rsidDel="00000000" w:rsidR="00000000" w:rsidRPr="00000000">
              <w:rPr>
                <w:rtl w:val="0"/>
              </w:rPr>
            </w:r>
          </w:p>
        </w:tc>
        <w:tc>
          <w:tcPr/>
          <w:p w:rsidR="00000000" w:rsidDel="00000000" w:rsidP="00000000" w:rsidRDefault="00000000" w:rsidRPr="00000000" w14:paraId="000008D9">
            <w:pPr>
              <w:spacing w:after="0" w:line="240" w:lineRule="auto"/>
              <w:ind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Знакомство с организацией хирургического отделения, операционного блока. Ознакомление с методами дезинфекции, стерилизации хирургических инструментов, перевязочного материала, операционного белья, оборудования. Изучение нормативной документации. Приготовление перевязочного материала (шарики, салфетки, тампоны, турунды). Складывание операционного белья, халатов. Подготовка бикса к работе и правила работы с ним.</w:t>
            </w:r>
          </w:p>
          <w:p w:rsidR="00000000" w:rsidDel="00000000" w:rsidP="00000000" w:rsidRDefault="00000000" w:rsidRPr="00000000" w14:paraId="000008DA">
            <w:pPr>
              <w:spacing w:after="0" w:line="240" w:lineRule="auto"/>
              <w:ind w:hanging="2"/>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Укладка перевязочного материала, белья, халатов  в бикс. Изучение видов укладок, способов стерилизации и методов контроля стерильности. Изучение способов и правила хирургической дезинфекции рук (классические и современные методы). Надевание стерильного халата и перчаток на себя и врача. Накрывание стерильного столика для перевязок. Работа у стерильного стола и правила работы с ним. Подача инструментов и перевязочного материала врачу. Правила и очередность снятия халата, перчаток, маски. Отработка практических манипуляций.</w:t>
            </w:r>
            <w:r w:rsidDel="00000000" w:rsidR="00000000" w:rsidRPr="00000000">
              <w:rPr>
                <w:rtl w:val="0"/>
              </w:rPr>
            </w:r>
          </w:p>
        </w:tc>
        <w:tc>
          <w:tcPr>
            <w:vAlign w:val="center"/>
          </w:tcPr>
          <w:p w:rsidR="00000000" w:rsidDel="00000000" w:rsidP="00000000" w:rsidRDefault="00000000" w:rsidRPr="00000000" w14:paraId="000008DB">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DC">
            <w:pPr>
              <w:spacing w:after="0" w:line="240" w:lineRule="auto"/>
              <w:ind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Тема 2 Десмургия</w:t>
            </w:r>
            <w:r w:rsidDel="00000000" w:rsidR="00000000" w:rsidRPr="00000000">
              <w:rPr>
                <w:rtl w:val="0"/>
              </w:rPr>
            </w:r>
          </w:p>
        </w:tc>
        <w:tc>
          <w:tcPr/>
          <w:p w:rsidR="00000000" w:rsidDel="00000000" w:rsidP="00000000" w:rsidRDefault="00000000" w:rsidRPr="00000000" w14:paraId="000008DD">
            <w:pPr>
              <w:spacing w:after="0" w:line="240" w:lineRule="auto"/>
              <w:ind w:hanging="2"/>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Отработка основных видов повязок, правил бинтования: по назначению, по способу закрепления, по типу бинтования, по цели иммобилизации. Отработка навыков выявлению проблем  пациента, возникающих при наложении повязок на различные участки тела. Отработка технике наложения повязок: косыночных, клеоловых, лейкопластырных, пращевидной, Т-образную (на промежность), окклюзионную (применять ИПП), термоизолирующую. Ознакомление с  основными  повязкам на голову: «шапка Гиппократа», «Чепец», «Уздечка», на один и оба глаза, крестообразную на затылок. На конечности: «Дезо», крестообразная на плечевой сустав, «черепащья» (сходящаяся и расходящаяся), спиральная один палец, «Перчатка», «Варежка», колосовидная на один палец и тазабедренный сустав, на туловище: на молочную железу, крестообразную на грудную клетку. Отработка основных видов иммобилизирующих повязок: шины транспортные, лечебные, импровизированные. Обучить правилам наложения шин Крамера при повреждении предплечья, плеча, голени. Осуществлять уход за пациентами, находящимися на скелетном вытяжении.</w:t>
            </w:r>
            <w:r w:rsidDel="00000000" w:rsidR="00000000" w:rsidRPr="00000000">
              <w:rPr>
                <w:rtl w:val="0"/>
              </w:rPr>
            </w:r>
          </w:p>
        </w:tc>
        <w:tc>
          <w:tcPr>
            <w:vAlign w:val="center"/>
          </w:tcPr>
          <w:p w:rsidR="00000000" w:rsidDel="00000000" w:rsidP="00000000" w:rsidRDefault="00000000" w:rsidRPr="00000000" w14:paraId="000008DE">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DF">
            <w:pPr>
              <w:spacing w:after="0" w:line="240" w:lineRule="auto"/>
              <w:ind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Тема 3 Десмургия</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E0">
            <w:pPr>
              <w:spacing w:after="0" w:line="240" w:lineRule="auto"/>
              <w:ind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Изучение основных видов повязок, правил бинтования: по назначению, по способу закрепления, по типу бинтования, по цели иммобилизации. Обучение  студентов выявлению проблем  пациента, возникающих при наложении повязок на различные участки тела. Обучение технике наложения повязок: косыночных, клеоловых, лейкопластырных, пращевидной, Т-образную (на промежность), окклюзионную (применять ИПП), термоизолирующую Ознакомление с  основными  повязкам на голову: «шапка Гиппократа», «Чепец», «Уздечка», на один и оба глаза, крестообразную на затылок. На конечности: «Дезо», крестообразная на плечевой сустав, «черепащья» (сходящаяся и расходящаяся), спиральная один палец, «Перчатка», «Варежка», колосовидная на один палец и тазобедренный сустав, на туловище: на молочную железу, крестообразную на грудную клетку. Ознакомить студентов с основным видам иммобилизирующих повязок: шины транспортные, лечебные, импровизированные. Обучить правилам наложения шин Крамера при повреждении предплечья, плеча, голени. Осуществлять уход за пациентами, находящимися на скелетном вытяжении.</w:t>
            </w:r>
          </w:p>
        </w:tc>
        <w:tc>
          <w:tcPr>
            <w:vAlign w:val="center"/>
          </w:tcPr>
          <w:p w:rsidR="00000000" w:rsidDel="00000000" w:rsidP="00000000" w:rsidRDefault="00000000" w:rsidRPr="00000000" w14:paraId="000008E1">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E2">
            <w:pPr>
              <w:spacing w:after="0" w:line="240" w:lineRule="auto"/>
              <w:ind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Тема 4  Хирургические инструменты</w:t>
            </w:r>
            <w:r w:rsidDel="00000000" w:rsidR="00000000" w:rsidRPr="00000000">
              <w:rPr>
                <w:rtl w:val="0"/>
              </w:rPr>
            </w:r>
          </w:p>
        </w:tc>
        <w:tc>
          <w:tcPr/>
          <w:p w:rsidR="00000000" w:rsidDel="00000000" w:rsidP="00000000" w:rsidRDefault="00000000" w:rsidRPr="00000000" w14:paraId="000008E3">
            <w:pPr>
              <w:spacing w:after="0" w:line="240" w:lineRule="auto"/>
              <w:ind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Усвоить функциональное назначение хирургического инструментария по группам с оптимальными позициями каждого инструмента в руке. Ознакомление с возможными ошибками в случае неправильной подачи и применения. Роль необходимости соблюдения инфекционной безопасности при работе с инструментами. Обучение составлению наборов инструментов для: ПХО ран, трахеостомии, наложению и снятию швов, вскрытию поверхностных гнойников, спинномозговой пункции, венесекции, катетеризации центральной вены. Освоение всех элементов предоперационной подготовки пациента к операции. Выполнение основных лечебных процедур в зависимости от характера операции и вида анестезии по назначению врача. Выявление отклонений от нормы в состоянии пациента. Обучение выявлению и разрешению проблем пациента, связанных с предстоящей операцией.</w:t>
            </w:r>
          </w:p>
          <w:p w:rsidR="00000000" w:rsidDel="00000000" w:rsidP="00000000" w:rsidRDefault="00000000" w:rsidRPr="00000000" w14:paraId="000008E4">
            <w:pPr>
              <w:spacing w:after="0" w:line="240" w:lineRule="auto"/>
              <w:ind w:hanging="2"/>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Транспортировка пациента в операционную и диагностические кабинеты. Обучение приготовления палаты и постели послеоперационных больных. Обучение особенностям транспортировки и мониторирования состояния послеоперационных больных. Выполнение назначений врача и манипуляций по уходу послеоперационных больных. Обучение умению консультировать пациентов и их родственников по вопросам ухода и самоухода, создавать и поддерживать безопасную среду для пациентов в послеоперационной палате. Обучение умению четко и грамотно вести медицинскую документацию послеоперационных больных с учетом всех вводимых лекарственных средств.</w:t>
            </w:r>
            <w:r w:rsidDel="00000000" w:rsidR="00000000" w:rsidRPr="00000000">
              <w:rPr>
                <w:rtl w:val="0"/>
              </w:rPr>
            </w:r>
          </w:p>
        </w:tc>
        <w:tc>
          <w:tcPr>
            <w:vAlign w:val="center"/>
          </w:tcPr>
          <w:p w:rsidR="00000000" w:rsidDel="00000000" w:rsidP="00000000" w:rsidRDefault="00000000" w:rsidRPr="00000000" w14:paraId="000008E5">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E6">
            <w:pPr>
              <w:spacing w:after="0" w:line="240" w:lineRule="auto"/>
              <w:ind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Тема 5 Трансфузиология, гемостаз</w:t>
            </w:r>
            <w:r w:rsidDel="00000000" w:rsidR="00000000" w:rsidRPr="00000000">
              <w:rPr>
                <w:rtl w:val="0"/>
              </w:rPr>
            </w:r>
          </w:p>
        </w:tc>
        <w:tc>
          <w:tcPr/>
          <w:p w:rsidR="00000000" w:rsidDel="00000000" w:rsidP="00000000" w:rsidRDefault="00000000" w:rsidRPr="00000000" w14:paraId="000008E7">
            <w:pPr>
              <w:spacing w:after="0" w:line="240" w:lineRule="auto"/>
              <w:ind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Осуществление визуального контроля донорской крови и (или) ее компонентов на соответствие требованиям безопасности</w:t>
            </w:r>
          </w:p>
          <w:p w:rsidR="00000000" w:rsidDel="00000000" w:rsidP="00000000" w:rsidRDefault="00000000" w:rsidRPr="00000000" w14:paraId="000008E8">
            <w:pPr>
              <w:spacing w:after="0" w:line="240" w:lineRule="auto"/>
              <w:ind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Хранение и транспортировка донорской крови и (или) ее компонентов</w:t>
            </w:r>
          </w:p>
          <w:p w:rsidR="00000000" w:rsidDel="00000000" w:rsidP="00000000" w:rsidRDefault="00000000" w:rsidRPr="00000000" w14:paraId="000008E9">
            <w:pPr>
              <w:spacing w:after="0" w:line="240" w:lineRule="auto"/>
              <w:ind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Учет донорской крови и (или) ее компонентов в отделении (подразделении)</w:t>
            </w:r>
          </w:p>
          <w:p w:rsidR="00000000" w:rsidDel="00000000" w:rsidP="00000000" w:rsidRDefault="00000000" w:rsidRPr="00000000" w14:paraId="000008EA">
            <w:pPr>
              <w:spacing w:after="0" w:line="240" w:lineRule="auto"/>
              <w:ind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Проведение идентификационного контроля пациента (реципиента) и донорской крови и (или) ее компонентов перед трансфузией (переливанием) донорской крови и (или) ее компонентов (анализ медицинской документации, опрос пациента/реципиента)</w:t>
            </w:r>
          </w:p>
          <w:p w:rsidR="00000000" w:rsidDel="00000000" w:rsidP="00000000" w:rsidRDefault="00000000" w:rsidRPr="00000000" w14:paraId="000008EB">
            <w:pPr>
              <w:spacing w:after="0" w:line="240" w:lineRule="auto"/>
              <w:ind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Взятие и маркировка проб крови пациента (реципиента), которому планируется трансфузия (переливание), с целью осуществления подбора пары "донор - реципиент"</w:t>
            </w:r>
          </w:p>
          <w:p w:rsidR="00000000" w:rsidDel="00000000" w:rsidP="00000000" w:rsidRDefault="00000000" w:rsidRPr="00000000" w14:paraId="000008EC">
            <w:pPr>
              <w:spacing w:after="0" w:line="240" w:lineRule="auto"/>
              <w:ind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Анализ информации, содержащейся на этикетке контейнера с донорской кровью и (или) ее компонентом</w:t>
            </w:r>
          </w:p>
          <w:p w:rsidR="00000000" w:rsidDel="00000000" w:rsidP="00000000" w:rsidRDefault="00000000" w:rsidRPr="00000000" w14:paraId="000008ED">
            <w:pPr>
              <w:spacing w:after="0" w:line="240" w:lineRule="auto"/>
              <w:ind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Проведение предтрансфузионной подготовки донорской крови и (или) ее компонента (размораживание, согревание, прикроватная лейкофильтрация) в отделении (подразделении)</w:t>
            </w:r>
          </w:p>
          <w:p w:rsidR="00000000" w:rsidDel="00000000" w:rsidP="00000000" w:rsidRDefault="00000000" w:rsidRPr="00000000" w14:paraId="000008EE">
            <w:pPr>
              <w:spacing w:after="0" w:line="240" w:lineRule="auto"/>
              <w:ind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Обеспечение венозного доступа у пациента (реципиента): выполнение венепункции, подключение контейнера с донорской кровью и (или) его компонентом к периферическому или центральному венозному катетеру в случае его наличия</w:t>
            </w:r>
          </w:p>
          <w:p w:rsidR="00000000" w:rsidDel="00000000" w:rsidP="00000000" w:rsidRDefault="00000000" w:rsidRPr="00000000" w14:paraId="000008EF">
            <w:pPr>
              <w:spacing w:after="0" w:line="240" w:lineRule="auto"/>
              <w:ind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Проведение предтрансфузионной подготовки пациента (реципиента) в соответствии с назначениями врача: прекращение введения лекарственных препаратов на время трансфузии (переливания) донорской крови и (или) ее компонента (за исключением лекарственных препаратов, предназначенных для поддержания жизненно важных функций организма человека); осуществление назначенной премедикации с целью профилактики осложнений</w:t>
            </w:r>
          </w:p>
          <w:p w:rsidR="00000000" w:rsidDel="00000000" w:rsidP="00000000" w:rsidRDefault="00000000" w:rsidRPr="00000000" w14:paraId="000008F0">
            <w:pPr>
              <w:spacing w:after="0" w:line="240" w:lineRule="auto"/>
              <w:ind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Контроль результатов биологической пробы, контроль состояния пациента/реципиента во время и после трансфузии (переливания)</w:t>
            </w:r>
          </w:p>
          <w:p w:rsidR="00000000" w:rsidDel="00000000" w:rsidP="00000000" w:rsidRDefault="00000000" w:rsidRPr="00000000" w14:paraId="000008F1">
            <w:pPr>
              <w:spacing w:after="0" w:line="240" w:lineRule="auto"/>
              <w:ind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Хранение образцов крови пациента (реципиента), использованных для проведения проб на индивидуальную совместимость, а также контейнеров донорской крови и (или) ее компонентов после трансфузии (переливания)</w:t>
            </w:r>
          </w:p>
          <w:p w:rsidR="00000000" w:rsidDel="00000000" w:rsidP="00000000" w:rsidRDefault="00000000" w:rsidRPr="00000000" w14:paraId="000008F2">
            <w:pPr>
              <w:spacing w:after="0" w:line="240" w:lineRule="auto"/>
              <w:ind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Взятие образцов крови пациента/реципиента до и после трансфузии (переливания).</w:t>
            </w:r>
          </w:p>
          <w:p w:rsidR="00000000" w:rsidDel="00000000" w:rsidP="00000000" w:rsidRDefault="00000000" w:rsidRPr="00000000" w14:paraId="000008F3">
            <w:pPr>
              <w:spacing w:after="0" w:line="240" w:lineRule="auto"/>
              <w:ind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Отработка методов временной остановки кровотечения. Отработка навыка оказания помощи при разных видах кровотечения.</w:t>
            </w:r>
          </w:p>
        </w:tc>
        <w:tc>
          <w:tcPr>
            <w:vAlign w:val="center"/>
          </w:tcPr>
          <w:p w:rsidR="00000000" w:rsidDel="00000000" w:rsidP="00000000" w:rsidRDefault="00000000" w:rsidRPr="00000000" w14:paraId="000008F4">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F5">
            <w:pPr>
              <w:spacing w:after="0" w:line="240" w:lineRule="auto"/>
              <w:ind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Тема 6 Транспортная иммобилизация</w:t>
            </w:r>
            <w:r w:rsidDel="00000000" w:rsidR="00000000" w:rsidRPr="00000000">
              <w:rPr>
                <w:rtl w:val="0"/>
              </w:rPr>
            </w:r>
          </w:p>
        </w:tc>
        <w:tc>
          <w:tcPr/>
          <w:p w:rsidR="00000000" w:rsidDel="00000000" w:rsidP="00000000" w:rsidRDefault="00000000" w:rsidRPr="00000000" w14:paraId="000008F6">
            <w:pPr>
              <w:spacing w:after="0" w:line="240" w:lineRule="auto"/>
              <w:ind w:hanging="2"/>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Ознакомление с основными видами твердых повязок: транспортными и лечебными шинами, гипсовыми повязками и лечебными аппаратами; ознакомление с показаниями и правилами наложения твердых повязок, особенностями приготовления и ухода за ними. Наложение транспортных шин, приготовление гипсовых бинтов и лонгет, составление наборов инструментов для скелетного наложения, для ампутации конечности, для трепанации черепа, для спинномозговой пункции; наложение окклюзионной повязки; отработка способов транспортировки пострадавших с травмами различной локализации. Решение ситуационных задач. Знакомство с устройством травматологического отделения, травмпункта, организацией травматологической помощи в России; знакомство с оборудованием перевязочной комнаты и особенностями изготовления гипсовых повязок; демонстрация пациентов с травмами конечностей, грудной клетки, позвоночника, таза, черепно-мозговой травмой; разбор ведущих клинических симптомов механических повреждений, принципов оказания неотложной помощи и лечения. Участие в приготовлении постели травматологическому пациенту, наложение и снятие гипсовых повязок. Обучение пациентов самоуходу, родственников уходу за больными на всех этапах лечения. Выявление проблем пациентов с травмами, составление плана сестринского ухода, реализация его.</w:t>
            </w:r>
            <w:r w:rsidDel="00000000" w:rsidR="00000000" w:rsidRPr="00000000">
              <w:rPr>
                <w:rtl w:val="0"/>
              </w:rPr>
            </w:r>
          </w:p>
        </w:tc>
        <w:tc>
          <w:tcPr>
            <w:vAlign w:val="center"/>
          </w:tcPr>
          <w:p w:rsidR="00000000" w:rsidDel="00000000" w:rsidP="00000000" w:rsidRDefault="00000000" w:rsidRPr="00000000" w14:paraId="000008F7">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gridSpan w:val="2"/>
          </w:tcPr>
          <w:p w:rsidR="00000000" w:rsidDel="00000000" w:rsidP="00000000" w:rsidRDefault="00000000" w:rsidRPr="00000000" w14:paraId="000008F8">
            <w:pPr>
              <w:spacing w:after="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Производственная практика по МДК 04.03 Сестринский уход за пациентами хирургического профиля </w:t>
            </w:r>
            <w:r w:rsidDel="00000000" w:rsidR="00000000" w:rsidRPr="00000000">
              <w:rPr>
                <w:rtl w:val="0"/>
              </w:rPr>
            </w:r>
          </w:p>
          <w:p w:rsidR="00000000" w:rsidDel="00000000" w:rsidP="00000000" w:rsidRDefault="00000000" w:rsidRPr="00000000" w14:paraId="000008F9">
            <w:pPr>
              <w:spacing w:after="0" w:lineRule="auto"/>
              <w:rPr>
                <w:rFonts w:ascii="Times New Roman" w:cs="Times New Roman" w:eastAsia="Times New Roman" w:hAnsi="Times New Roman"/>
                <w:b w:val="1"/>
                <w:sz w:val="24"/>
                <w:szCs w:val="24"/>
                <w:highlight w:val="red"/>
              </w:rPr>
            </w:pPr>
            <w:r w:rsidDel="00000000" w:rsidR="00000000" w:rsidRPr="00000000">
              <w:rPr>
                <w:rFonts w:ascii="Times New Roman" w:cs="Times New Roman" w:eastAsia="Times New Roman" w:hAnsi="Times New Roman"/>
                <w:b w:val="1"/>
                <w:sz w:val="24"/>
                <w:szCs w:val="24"/>
                <w:highlight w:val="white"/>
                <w:rtl w:val="0"/>
              </w:rPr>
              <w:t xml:space="preserve">Виды работ</w:t>
            </w:r>
            <w:r w:rsidDel="00000000" w:rsidR="00000000" w:rsidRPr="00000000">
              <w:rPr>
                <w:rFonts w:ascii="Times New Roman" w:cs="Times New Roman" w:eastAsia="Times New Roman" w:hAnsi="Times New Roman"/>
                <w:b w:val="1"/>
                <w:sz w:val="24"/>
                <w:szCs w:val="24"/>
                <w:highlight w:val="red"/>
                <w:rtl w:val="0"/>
              </w:rPr>
              <w:t xml:space="preserve"> </w:t>
            </w:r>
          </w:p>
          <w:p w:rsidR="00000000" w:rsidDel="00000000" w:rsidP="00000000" w:rsidRDefault="00000000" w:rsidRPr="00000000" w14:paraId="000008FA">
            <w:pPr>
              <w:spacing w:after="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1.Знакомство со структурой и организацией хирургического стационара и хирургического отделения. </w:t>
            </w:r>
          </w:p>
          <w:p w:rsidR="00000000" w:rsidDel="00000000" w:rsidP="00000000" w:rsidRDefault="00000000" w:rsidRPr="00000000" w14:paraId="000008FB">
            <w:pPr>
              <w:spacing w:after="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2.Знакомство с функциональными обязанностями и правами постовой медицинской сестры хирургического отделения при выполнении лечебно-диагностических мероприятий. </w:t>
            </w:r>
          </w:p>
          <w:p w:rsidR="00000000" w:rsidDel="00000000" w:rsidP="00000000" w:rsidRDefault="00000000" w:rsidRPr="00000000" w14:paraId="000008FC">
            <w:pPr>
              <w:spacing w:after="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3.Осуществление современных сестринских технологий переоперативного ухода в хирургии. Осуществление приема вновь поступивших пациентов (плановых, экстренных). </w:t>
            </w:r>
          </w:p>
          <w:p w:rsidR="00000000" w:rsidDel="00000000" w:rsidP="00000000" w:rsidRDefault="00000000" w:rsidRPr="00000000" w14:paraId="000008FD">
            <w:pPr>
              <w:spacing w:after="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4.Подготовка пациента к диагностическим исследованиям (рентгенологическим, эндоскопическим, ультразвуковым и т.д.). </w:t>
            </w:r>
          </w:p>
          <w:p w:rsidR="00000000" w:rsidDel="00000000" w:rsidP="00000000" w:rsidRDefault="00000000" w:rsidRPr="00000000" w14:paraId="000008FE">
            <w:pPr>
              <w:spacing w:after="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5.Обучение пациента и его родственников уходу в до и послеоперационном периоде. </w:t>
            </w:r>
          </w:p>
          <w:p w:rsidR="00000000" w:rsidDel="00000000" w:rsidP="00000000" w:rsidRDefault="00000000" w:rsidRPr="00000000" w14:paraId="000008FF">
            <w:pPr>
              <w:spacing w:after="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6.Знакомство со структурой и организацией работы перевязочного кабинета. </w:t>
            </w:r>
          </w:p>
          <w:p w:rsidR="00000000" w:rsidDel="00000000" w:rsidP="00000000" w:rsidRDefault="00000000" w:rsidRPr="00000000" w14:paraId="00000900">
            <w:pPr>
              <w:spacing w:after="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7.Знакомство с функциональными обязанностями и правами перевязочной сестры.</w:t>
            </w:r>
          </w:p>
          <w:p w:rsidR="00000000" w:rsidDel="00000000" w:rsidP="00000000" w:rsidRDefault="00000000" w:rsidRPr="00000000" w14:paraId="00000901">
            <w:pPr>
              <w:spacing w:after="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8.Соблюдать безопасность при контакте с биологическими жидкостями </w:t>
            </w:r>
          </w:p>
          <w:p w:rsidR="00000000" w:rsidDel="00000000" w:rsidP="00000000" w:rsidRDefault="00000000" w:rsidRPr="00000000" w14:paraId="00000902">
            <w:pPr>
              <w:spacing w:after="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9.Осуществлять накрытие стерильного стола, инструментальную перевязку, туалет ран, наложение основных видов повязок, обработку кожи операционного поля, снятие швов (под контролем перевязочной медицинской сестры), предстерилизационную очистку и стерилизации инструментов. Участие в проведении предварительной, текущей, заключительной уборки в перевязочной.</w:t>
            </w:r>
          </w:p>
          <w:p w:rsidR="00000000" w:rsidDel="00000000" w:rsidP="00000000" w:rsidRDefault="00000000" w:rsidRPr="00000000" w14:paraId="00000903">
            <w:pPr>
              <w:spacing w:after="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10.Знакомство со структурой и организацией работы травматологического пункта.Помощь в наложении различного вида повязок.Работа в гипсовой.</w:t>
            </w:r>
          </w:p>
          <w:p w:rsidR="00000000" w:rsidDel="00000000" w:rsidP="00000000" w:rsidRDefault="00000000" w:rsidRPr="00000000" w14:paraId="00000904">
            <w:pPr>
              <w:spacing w:after="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11. Знакомство со структурой, организацией и правилами работы операционного блока.Осуществление правил личной гигиены. Готовить перевязочный материал. Транспортировать и укладывать пациента на операционном столе.</w:t>
            </w:r>
          </w:p>
          <w:p w:rsidR="00000000" w:rsidDel="00000000" w:rsidP="00000000" w:rsidRDefault="00000000" w:rsidRPr="00000000" w14:paraId="00000905">
            <w:pPr>
              <w:spacing w:after="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12. Первичная медико-санитарная помощь пациентам хирургического профиля.Выполнение простых медицинских услуг при осуществлении сестринского ухода за пациентами. Проведение анализа собранной информации, выделение проблем. Осуществление сестринского ухода за пациентами. Выполнение мероприятий по подготовке пациента к лечебно-диагностическим вмешательствам.</w:t>
            </w:r>
          </w:p>
        </w:tc>
        <w:tc>
          <w:tcPr>
            <w:vAlign w:val="center"/>
          </w:tcPr>
          <w:p w:rsidR="00000000" w:rsidDel="00000000" w:rsidP="00000000" w:rsidRDefault="00000000" w:rsidRPr="00000000" w14:paraId="00000907">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72</w:t>
            </w:r>
          </w:p>
        </w:tc>
      </w:tr>
      <w:tr>
        <w:trPr>
          <w:cantSplit w:val="0"/>
          <w:tblHeader w:val="0"/>
        </w:trPr>
        <w:tc>
          <w:tcPr>
            <w:gridSpan w:val="2"/>
          </w:tcPr>
          <w:p w:rsidR="00000000" w:rsidDel="00000000" w:rsidP="00000000" w:rsidRDefault="00000000" w:rsidRPr="00000000" w14:paraId="00000908">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Курсовой проект (работа)</w:t>
            </w:r>
          </w:p>
          <w:p w:rsidR="00000000" w:rsidDel="00000000" w:rsidP="00000000" w:rsidRDefault="00000000" w:rsidRPr="00000000" w14:paraId="00000909">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Выполнение курсового проекта (работы) по модулю является обязательным. Обучающийся имеет право выбора курсового проекта по тематике одного или нескольких междисциплинарных курсов, входящих в состав данного профессионального модуля.</w:t>
            </w:r>
          </w:p>
          <w:p w:rsidR="00000000" w:rsidDel="00000000" w:rsidP="00000000" w:rsidRDefault="00000000" w:rsidRPr="00000000" w14:paraId="0000090A">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Темы курсовых проектов (работ)</w:t>
            </w:r>
          </w:p>
          <w:p w:rsidR="00000000" w:rsidDel="00000000" w:rsidP="00000000" w:rsidRDefault="00000000" w:rsidRPr="00000000" w14:paraId="0000090B">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1.Значение качества подготовки пациентов к лабораторным и инструментальным методам исследования.</w:t>
            </w:r>
          </w:p>
          <w:p w:rsidR="00000000" w:rsidDel="00000000" w:rsidP="00000000" w:rsidRDefault="00000000" w:rsidRPr="00000000" w14:paraId="0000090C">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2.Психолого-педагогические аспекты работы медицинской сестры инфекционного стационара с учетом возраста пациента.</w:t>
            </w:r>
          </w:p>
          <w:p w:rsidR="00000000" w:rsidDel="00000000" w:rsidP="00000000" w:rsidRDefault="00000000" w:rsidRPr="00000000" w14:paraId="0000090D">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3.Обучение родственников пациента использованию двигательных стереотипов при остром нарушении мозгового кровообращения</w:t>
            </w:r>
          </w:p>
          <w:p w:rsidR="00000000" w:rsidDel="00000000" w:rsidP="00000000" w:rsidRDefault="00000000" w:rsidRPr="00000000" w14:paraId="0000090E">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4.Профессиональная деятельность медицинской сестры по профилактике осложнений сахарного диабета у пожилых пациентов.</w:t>
            </w:r>
          </w:p>
          <w:p w:rsidR="00000000" w:rsidDel="00000000" w:rsidP="00000000" w:rsidRDefault="00000000" w:rsidRPr="00000000" w14:paraId="0000090F">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5.Решение проблем пациента в связи с нарушением дренажной функции бронхов</w:t>
            </w:r>
            <w:r w:rsidDel="00000000" w:rsidR="00000000" w:rsidRPr="00000000">
              <w:rPr>
                <w:rFonts w:ascii="Times New Roman" w:cs="Times New Roman" w:eastAsia="Times New Roman" w:hAnsi="Times New Roman"/>
                <w:b w:val="1"/>
                <w:sz w:val="24"/>
                <w:szCs w:val="24"/>
                <w:rtl w:val="0"/>
              </w:rPr>
              <w:t xml:space="preserve">.</w:t>
            </w:r>
          </w:p>
          <w:p w:rsidR="00000000" w:rsidDel="00000000" w:rsidP="00000000" w:rsidRDefault="00000000" w:rsidRPr="00000000" w14:paraId="00000910">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6.Формирование мотивации у пациентов к восстановлению утраченных функций в результате перенесенного ишемического инсульта.</w:t>
            </w:r>
          </w:p>
          <w:p w:rsidR="00000000" w:rsidDel="00000000" w:rsidP="00000000" w:rsidRDefault="00000000" w:rsidRPr="00000000" w14:paraId="00000911">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Деятельность медицинской сестры, направленная на повышение качества жизни пациентов с ревматоидным артритом.</w:t>
            </w:r>
          </w:p>
          <w:p w:rsidR="00000000" w:rsidDel="00000000" w:rsidP="00000000" w:rsidRDefault="00000000" w:rsidRPr="00000000" w14:paraId="00000912">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Приемы эффективного общения медицинской сестры и пациента, как условие улучшения качества ухода</w:t>
            </w:r>
          </w:p>
          <w:p w:rsidR="00000000" w:rsidDel="00000000" w:rsidP="00000000" w:rsidRDefault="00000000" w:rsidRPr="00000000" w14:paraId="00000913">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Особенности ухода за пациентами среднего возраста, страдающими хронической обструктивной болезнью легких.</w:t>
            </w:r>
          </w:p>
          <w:p w:rsidR="00000000" w:rsidDel="00000000" w:rsidP="00000000" w:rsidRDefault="00000000" w:rsidRPr="00000000" w14:paraId="00000914">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Деятельность медицинской сестры в организации сестринского ухода за пациентами с острой почечной недостаточностью в условиях стационара</w:t>
            </w:r>
          </w:p>
          <w:p w:rsidR="00000000" w:rsidDel="00000000" w:rsidP="00000000" w:rsidRDefault="00000000" w:rsidRPr="00000000" w14:paraId="0000091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11.Участие медсестры в реабилитации пациента после эндопротезирования тазобедренного сустава в условиях реабилитационного центра.</w:t>
            </w:r>
          </w:p>
          <w:p w:rsidR="00000000" w:rsidDel="00000000" w:rsidP="00000000" w:rsidRDefault="00000000" w:rsidRPr="00000000" w14:paraId="0000091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12.Решение проблем пациента с варикозным расширением вен нижних конечностей.</w:t>
            </w:r>
          </w:p>
          <w:p w:rsidR="00000000" w:rsidDel="00000000" w:rsidP="00000000" w:rsidRDefault="00000000" w:rsidRPr="00000000" w14:paraId="0000091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13.Деятельность медсестры по адаптации пациентов с травмами бедренной кости к новым условиям жизни.</w:t>
            </w:r>
          </w:p>
          <w:p w:rsidR="00000000" w:rsidDel="00000000" w:rsidP="00000000" w:rsidRDefault="00000000" w:rsidRPr="00000000" w14:paraId="00000918">
            <w:pPr>
              <w:spacing w:after="0" w:lineRule="auto"/>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sz w:val="24"/>
                <w:szCs w:val="24"/>
                <w:rtl w:val="0"/>
              </w:rPr>
              <w:t xml:space="preserve">14.</w:t>
            </w:r>
            <w:r w:rsidDel="00000000" w:rsidR="00000000" w:rsidRPr="00000000">
              <w:rPr>
                <w:rFonts w:ascii="Times New Roman" w:cs="Times New Roman" w:eastAsia="Times New Roman" w:hAnsi="Times New Roman"/>
                <w:color w:val="000000"/>
                <w:sz w:val="24"/>
                <w:szCs w:val="24"/>
                <w:highlight w:val="white"/>
                <w:rtl w:val="0"/>
              </w:rPr>
              <w:t xml:space="preserve"> Особенности сестринского ухода за пациентами, находящимися на скелетном вытяжении.</w:t>
            </w:r>
          </w:p>
          <w:p w:rsidR="00000000" w:rsidDel="00000000" w:rsidP="00000000" w:rsidRDefault="00000000" w:rsidRPr="00000000" w14:paraId="00000919">
            <w:pPr>
              <w:spacing w:after="0" w:lineRule="auto"/>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15. Деятельность медсестры по уходу за пациентами, проходящими химиотерапевтическое лечение.</w:t>
            </w:r>
          </w:p>
          <w:p w:rsidR="00000000" w:rsidDel="00000000" w:rsidP="00000000" w:rsidRDefault="00000000" w:rsidRPr="00000000" w14:paraId="0000091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16.</w:t>
            </w:r>
            <w:r w:rsidDel="00000000" w:rsidR="00000000" w:rsidRPr="00000000">
              <w:rPr>
                <w:rFonts w:ascii="Times New Roman" w:cs="Times New Roman" w:eastAsia="Times New Roman" w:hAnsi="Times New Roman"/>
                <w:sz w:val="24"/>
                <w:szCs w:val="24"/>
                <w:rtl w:val="0"/>
              </w:rPr>
              <w:t xml:space="preserve"> Особенности реабилитации пациенток после операции мастэктомии.</w:t>
            </w:r>
          </w:p>
          <w:p w:rsidR="00000000" w:rsidDel="00000000" w:rsidP="00000000" w:rsidRDefault="00000000" w:rsidRPr="00000000" w14:paraId="0000091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 Сестринская деятельность, направленная на улучшение качества жизни пациентов на хроническом гемодиализе.</w:t>
            </w:r>
          </w:p>
          <w:p w:rsidR="00000000" w:rsidDel="00000000" w:rsidP="00000000" w:rsidRDefault="00000000" w:rsidRPr="00000000" w14:paraId="0000091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 Сестринский уход за пациентами с колостомой с использованием современного оборудования.</w:t>
            </w:r>
          </w:p>
          <w:p w:rsidR="00000000" w:rsidDel="00000000" w:rsidP="00000000" w:rsidRDefault="00000000" w:rsidRPr="00000000" w14:paraId="0000091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 Участие медицинской сестры в уходе за пациентами при остром панкреатите.</w:t>
            </w:r>
          </w:p>
          <w:p w:rsidR="00000000" w:rsidDel="00000000" w:rsidP="00000000" w:rsidRDefault="00000000" w:rsidRPr="00000000" w14:paraId="0000091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 Возможности улучшения качества жизни инкурабельных пациентов при осуществлении сестринского ухода.</w:t>
            </w:r>
          </w:p>
        </w:tc>
        <w:tc>
          <w:tcPr>
            <w:vAlign w:val="center"/>
          </w:tcPr>
          <w:p w:rsidR="00000000" w:rsidDel="00000000" w:rsidP="00000000" w:rsidRDefault="00000000" w:rsidRPr="00000000" w14:paraId="00000920">
            <w:pPr>
              <w:spacing w:after="0" w:lineRule="auto"/>
              <w:jc w:val="center"/>
              <w:rPr>
                <w:rFonts w:ascii="Times New Roman" w:cs="Times New Roman" w:eastAsia="Times New Roman" w:hAnsi="Times New Roman"/>
                <w:b w:val="1"/>
                <w:i w:val="1"/>
                <w:sz w:val="24"/>
                <w:szCs w:val="24"/>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921">
            <w:pPr>
              <w:spacing w:after="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Обязательные аудиторные учебные занятия по курсовому проекту (работе</w:t>
            </w:r>
            <w:r w:rsidDel="00000000" w:rsidR="00000000" w:rsidRPr="00000000">
              <w:rPr>
                <w:rFonts w:ascii="Times New Roman" w:cs="Times New Roman" w:eastAsia="Times New Roman" w:hAnsi="Times New Roman"/>
                <w:i w:val="1"/>
                <w:sz w:val="24"/>
                <w:szCs w:val="24"/>
                <w:rtl w:val="0"/>
              </w:rPr>
              <w:t xml:space="preserve">)</w:t>
            </w:r>
          </w:p>
          <w:p w:rsidR="00000000" w:rsidDel="00000000" w:rsidP="00000000" w:rsidRDefault="00000000" w:rsidRPr="00000000" w14:paraId="00000922">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Курсовая работа как вид учебной работы. Виды и требования к ней. Цель, задачи КР, формулировка темы, постановка проблемного вопроса</w:t>
            </w:r>
          </w:p>
          <w:p w:rsidR="00000000" w:rsidDel="00000000" w:rsidP="00000000" w:rsidRDefault="00000000" w:rsidRPr="00000000" w14:paraId="00000923">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Подготовительный этап: Подбор литературы, введение, актуальность</w:t>
            </w:r>
          </w:p>
          <w:p w:rsidR="00000000" w:rsidDel="00000000" w:rsidP="00000000" w:rsidRDefault="00000000" w:rsidRPr="00000000" w14:paraId="00000924">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Основной этап: Разбор, обсуждение и корректировка индивидуальных достижений обучающихся</w:t>
            </w:r>
          </w:p>
          <w:p w:rsidR="00000000" w:rsidDel="00000000" w:rsidP="00000000" w:rsidRDefault="00000000" w:rsidRPr="00000000" w14:paraId="00000925">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4. Защита курсовой работы</w:t>
            </w:r>
            <w:r w:rsidDel="00000000" w:rsidR="00000000" w:rsidRPr="00000000">
              <w:rPr>
                <w:rtl w:val="0"/>
              </w:rPr>
            </w:r>
          </w:p>
        </w:tc>
        <w:tc>
          <w:tcPr>
            <w:vAlign w:val="center"/>
          </w:tcPr>
          <w:p w:rsidR="00000000" w:rsidDel="00000000" w:rsidP="00000000" w:rsidRDefault="00000000" w:rsidRPr="00000000" w14:paraId="00000927">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10</w:t>
            </w:r>
          </w:p>
        </w:tc>
      </w:tr>
      <w:tr>
        <w:trPr>
          <w:cantSplit w:val="0"/>
          <w:tblHeader w:val="0"/>
        </w:trPr>
        <w:tc>
          <w:tcPr>
            <w:gridSpan w:val="2"/>
          </w:tcPr>
          <w:p w:rsidR="00000000" w:rsidDel="00000000" w:rsidP="00000000" w:rsidRDefault="00000000" w:rsidRPr="00000000" w14:paraId="00000928">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highlight w:val="white"/>
                <w:rtl w:val="0"/>
              </w:rPr>
              <w:t xml:space="preserve">Промежуточная аттестация по ПМ.04 Оказание медицинской помощи, осуществление сестринского ухода и наблюдения за пациентами при заболеваниях и(или) состояниях</w:t>
            </w:r>
            <w:r w:rsidDel="00000000" w:rsidR="00000000" w:rsidRPr="00000000">
              <w:rPr>
                <w:rFonts w:ascii="Times New Roman" w:cs="Times New Roman" w:eastAsia="Times New Roman" w:hAnsi="Times New Roman"/>
                <w:b w:val="1"/>
                <w:sz w:val="24"/>
                <w:szCs w:val="24"/>
                <w:rtl w:val="0"/>
              </w:rPr>
              <w:t xml:space="preserve"> в форме экзамена в 4 семестре</w:t>
            </w:r>
          </w:p>
        </w:tc>
        <w:tc>
          <w:tcPr>
            <w:vAlign w:val="center"/>
          </w:tcPr>
          <w:p w:rsidR="00000000" w:rsidDel="00000000" w:rsidP="00000000" w:rsidRDefault="00000000" w:rsidRPr="00000000" w14:paraId="0000092A">
            <w:pPr>
              <w:spacing w:after="0" w:lineRule="auto"/>
              <w:jc w:val="center"/>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sz w:val="24"/>
                <w:szCs w:val="24"/>
                <w:rtl w:val="0"/>
              </w:rPr>
              <w:t xml:space="preserve">10</w:t>
            </w:r>
            <w:r w:rsidDel="00000000" w:rsidR="00000000" w:rsidRPr="00000000">
              <w:rPr>
                <w:rtl w:val="0"/>
              </w:rPr>
            </w:r>
          </w:p>
        </w:tc>
      </w:tr>
      <w:tr>
        <w:trPr>
          <w:cantSplit w:val="0"/>
          <w:tblHeader w:val="0"/>
        </w:trPr>
        <w:tc>
          <w:tcPr>
            <w:gridSpan w:val="2"/>
          </w:tcPr>
          <w:p w:rsidR="00000000" w:rsidDel="00000000" w:rsidP="00000000" w:rsidRDefault="00000000" w:rsidRPr="00000000" w14:paraId="0000092B">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Всего</w:t>
            </w:r>
          </w:p>
        </w:tc>
        <w:tc>
          <w:tcPr>
            <w:vAlign w:val="center"/>
          </w:tcPr>
          <w:p w:rsidR="00000000" w:rsidDel="00000000" w:rsidP="00000000" w:rsidRDefault="00000000" w:rsidRPr="00000000" w14:paraId="0000092D">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1120</w:t>
            </w:r>
          </w:p>
        </w:tc>
      </w:tr>
    </w:tbl>
    <w:p w:rsidR="00000000" w:rsidDel="00000000" w:rsidP="00000000" w:rsidRDefault="00000000" w:rsidRPr="00000000" w14:paraId="0000092E">
      <w:pPr>
        <w:jc w:val="both"/>
        <w:rPr>
          <w:rFonts w:ascii="Times New Roman" w:cs="Times New Roman" w:eastAsia="Times New Roman" w:hAnsi="Times New Roman"/>
          <w:i w:val="1"/>
          <w:sz w:val="24"/>
          <w:szCs w:val="24"/>
        </w:rPr>
        <w:sectPr>
          <w:type w:val="nextPage"/>
          <w:pgSz w:h="11906" w:w="16838" w:orient="landscape"/>
          <w:pgMar w:bottom="1134" w:top="1134" w:left="1701" w:right="567" w:header="709" w:footer="709"/>
        </w:sectPr>
      </w:pPr>
      <w:r w:rsidDel="00000000" w:rsidR="00000000" w:rsidRPr="00000000">
        <w:rPr>
          <w:rtl w:val="0"/>
        </w:rPr>
      </w:r>
    </w:p>
    <w:p w:rsidR="00000000" w:rsidDel="00000000" w:rsidP="00000000" w:rsidRDefault="00000000" w:rsidRPr="00000000" w14:paraId="0000092F">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УСЛОВИЯ РЕАЛИЗАЦИИ ПРОФЕССИОНАЛЬНОГО МОДУЛЯ</w:t>
      </w:r>
    </w:p>
    <w:p w:rsidR="00000000" w:rsidDel="00000000" w:rsidP="00000000" w:rsidRDefault="00000000" w:rsidRPr="00000000" w14:paraId="00000930">
      <w:pPr>
        <w:spacing w:after="0" w:lineRule="auto"/>
        <w:ind w:firstLine="709"/>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931">
      <w:pPr>
        <w:spacing w:after="0" w:lineRule="auto"/>
        <w:ind w:firstLine="709"/>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3.1. Для реализации программы профессионального модуля должны быть предусмотрены следующие специальные помещения:</w:t>
      </w:r>
    </w:p>
    <w:p w:rsidR="00000000" w:rsidDel="00000000" w:rsidP="00000000" w:rsidRDefault="00000000" w:rsidRPr="00000000" w14:paraId="00000932">
      <w:pPr>
        <w:spacing w:after="0" w:lineRule="auto"/>
        <w:ind w:firstLine="709"/>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Кабинет</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сестринского дела, оснащенный оборудованием</w:t>
      </w:r>
      <w:r w:rsidDel="00000000" w:rsidR="00000000" w:rsidRPr="00000000">
        <w:rPr>
          <w:rtl w:val="0"/>
        </w:rPr>
      </w:r>
    </w:p>
    <w:p w:rsidR="00000000" w:rsidDel="00000000" w:rsidP="00000000" w:rsidRDefault="00000000" w:rsidRPr="00000000" w14:paraId="00000933">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Рабочее место преподавателя.</w:t>
      </w:r>
    </w:p>
    <w:p w:rsidR="00000000" w:rsidDel="00000000" w:rsidP="00000000" w:rsidRDefault="00000000" w:rsidRPr="00000000" w14:paraId="00000934">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Посадочные места по количеству обучающихся.</w:t>
      </w:r>
    </w:p>
    <w:p w:rsidR="00000000" w:rsidDel="00000000" w:rsidP="00000000" w:rsidRDefault="00000000" w:rsidRPr="00000000" w14:paraId="00000935">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Учебно-наглядные пособия.</w:t>
      </w:r>
    </w:p>
    <w:p w:rsidR="00000000" w:rsidDel="00000000" w:rsidP="00000000" w:rsidRDefault="00000000" w:rsidRPr="00000000" w14:paraId="00000936">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Медицинское оборудование (столы манипуляционные, пеленальные, кровать функциональная, шкафы и др.).</w:t>
      </w:r>
    </w:p>
    <w:p w:rsidR="00000000" w:rsidDel="00000000" w:rsidP="00000000" w:rsidRDefault="00000000" w:rsidRPr="00000000" w14:paraId="00000937">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Фантомы и муляжи для отработки навыков ухода за пациентами: п</w:t>
      </w:r>
      <w:r w:rsidDel="00000000" w:rsidR="00000000" w:rsidRPr="00000000">
        <w:rPr>
          <w:rFonts w:ascii="Times New Roman" w:cs="Times New Roman" w:eastAsia="Times New Roman" w:hAnsi="Times New Roman"/>
          <w:color w:val="000000"/>
          <w:sz w:val="24"/>
          <w:szCs w:val="24"/>
          <w:highlight w:val="white"/>
          <w:rtl w:val="0"/>
        </w:rPr>
        <w:t xml:space="preserve">олнофункциональный манекен для ухода (мужской/женский)</w:t>
      </w:r>
      <w:r w:rsidDel="00000000" w:rsidR="00000000" w:rsidRPr="00000000">
        <w:rPr>
          <w:rFonts w:ascii="Times New Roman" w:cs="Times New Roman" w:eastAsia="Times New Roman" w:hAnsi="Times New Roman"/>
          <w:sz w:val="24"/>
          <w:szCs w:val="24"/>
          <w:rtl w:val="0"/>
        </w:rPr>
        <w:t xml:space="preserve">, м</w:t>
      </w:r>
      <w:r w:rsidDel="00000000" w:rsidR="00000000" w:rsidRPr="00000000">
        <w:rPr>
          <w:rFonts w:ascii="Times New Roman" w:cs="Times New Roman" w:eastAsia="Times New Roman" w:hAnsi="Times New Roman"/>
          <w:color w:val="000000"/>
          <w:sz w:val="24"/>
          <w:szCs w:val="24"/>
          <w:highlight w:val="white"/>
          <w:rtl w:val="0"/>
        </w:rPr>
        <w:t xml:space="preserve">анекен ребенка в возрасте 1 год для отработки навыков ухода</w:t>
      </w:r>
      <w:r w:rsidDel="00000000" w:rsidR="00000000" w:rsidRPr="00000000">
        <w:rPr>
          <w:rFonts w:ascii="Times New Roman" w:cs="Times New Roman" w:eastAsia="Times New Roman" w:hAnsi="Times New Roman"/>
          <w:sz w:val="24"/>
          <w:szCs w:val="24"/>
          <w:rtl w:val="0"/>
        </w:rPr>
        <w:t xml:space="preserve">. м</w:t>
      </w:r>
      <w:r w:rsidDel="00000000" w:rsidR="00000000" w:rsidRPr="00000000">
        <w:rPr>
          <w:rFonts w:ascii="Times New Roman" w:cs="Times New Roman" w:eastAsia="Times New Roman" w:hAnsi="Times New Roman"/>
          <w:color w:val="000000"/>
          <w:sz w:val="24"/>
          <w:szCs w:val="24"/>
          <w:highlight w:val="white"/>
          <w:rtl w:val="0"/>
        </w:rPr>
        <w:t xml:space="preserve">анекен пожилого человека для отработки навыков ухода</w:t>
      </w:r>
      <w:r w:rsidDel="00000000" w:rsidR="00000000" w:rsidRPr="00000000">
        <w:rPr>
          <w:rFonts w:ascii="Times New Roman" w:cs="Times New Roman" w:eastAsia="Times New Roman" w:hAnsi="Times New Roman"/>
          <w:sz w:val="24"/>
          <w:szCs w:val="24"/>
          <w:rtl w:val="0"/>
        </w:rPr>
        <w:t xml:space="preserve">, и</w:t>
      </w:r>
      <w:r w:rsidDel="00000000" w:rsidR="00000000" w:rsidRPr="00000000">
        <w:rPr>
          <w:rFonts w:ascii="Times New Roman" w:cs="Times New Roman" w:eastAsia="Times New Roman" w:hAnsi="Times New Roman"/>
          <w:sz w:val="24"/>
          <w:szCs w:val="24"/>
          <w:highlight w:val="white"/>
          <w:rtl w:val="0"/>
        </w:rPr>
        <w:t xml:space="preserve">зделия медицинского назначения для выполнения простых медицинских услуг (мензурки, пипетки, зонды, шприцы, катетеры, поильники и др.).</w:t>
      </w:r>
      <w:r w:rsidDel="00000000" w:rsidR="00000000" w:rsidRPr="00000000">
        <w:rPr>
          <w:rtl w:val="0"/>
        </w:rPr>
      </w:r>
    </w:p>
    <w:p w:rsidR="00000000" w:rsidDel="00000000" w:rsidP="00000000" w:rsidRDefault="00000000" w:rsidRPr="00000000" w14:paraId="00000938">
      <w:pPr>
        <w:spacing w:after="0" w:lineRule="auto"/>
        <w:ind w:firstLine="709"/>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Предметы ухода за пациентами, в том числе за маломобильными пациентами (судно подкладное, мочеприемники, калоприемники, пузыри для льда, грелки и др.).</w:t>
      </w:r>
    </w:p>
    <w:p w:rsidR="00000000" w:rsidDel="00000000" w:rsidP="00000000" w:rsidRDefault="00000000" w:rsidRPr="00000000" w14:paraId="00000939">
      <w:pPr>
        <w:spacing w:after="0" w:lineRule="auto"/>
        <w:ind w:firstLine="709"/>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Измерительные и диагностические приборы (спирометр, пикфлоуметр, глюкометр, электрокардиограф и др.).</w:t>
      </w:r>
    </w:p>
    <w:p w:rsidR="00000000" w:rsidDel="00000000" w:rsidP="00000000" w:rsidRDefault="00000000" w:rsidRPr="00000000" w14:paraId="0000093A">
      <w:pPr>
        <w:spacing w:after="0" w:lineRule="auto"/>
        <w:ind w:firstLine="709"/>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Модель-тренажер для выполнения внутривенных, внутримышечных, подкожных, внутрикожных инъекций.</w:t>
      </w:r>
      <w:r w:rsidDel="00000000" w:rsidR="00000000" w:rsidRPr="00000000">
        <w:rPr>
          <w:rtl w:val="0"/>
        </w:rPr>
      </w:r>
    </w:p>
    <w:p w:rsidR="00000000" w:rsidDel="00000000" w:rsidP="00000000" w:rsidRDefault="00000000" w:rsidRPr="00000000" w14:paraId="0000093B">
      <w:pPr>
        <w:spacing w:after="0" w:lineRule="auto"/>
        <w:ind w:firstLine="709"/>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Медицинские инструменты, перевязочный материал, иммобилизационные средства для отработки навыков выполнения перевязок, транспортной иммобилизации, пункций, малых операций и других инвазивных вмешательств (хирургические инструменты, бинты, марля, шины и др.). </w:t>
      </w:r>
    </w:p>
    <w:p w:rsidR="00000000" w:rsidDel="00000000" w:rsidP="00000000" w:rsidRDefault="00000000" w:rsidRPr="00000000" w14:paraId="0000093C">
      <w:pPr>
        <w:spacing w:after="0" w:lineRule="auto"/>
        <w:ind w:firstLine="709"/>
        <w:jc w:val="both"/>
        <w:rPr>
          <w:rFonts w:ascii="Times New Roman" w:cs="Times New Roman" w:eastAsia="Times New Roman" w:hAnsi="Times New Roman"/>
          <w:sz w:val="24"/>
          <w:szCs w:val="24"/>
          <w:shd w:fill="fefefe" w:val="clear"/>
        </w:rPr>
      </w:pPr>
      <w:r w:rsidDel="00000000" w:rsidR="00000000" w:rsidRPr="00000000">
        <w:rPr>
          <w:rFonts w:ascii="Times New Roman" w:cs="Times New Roman" w:eastAsia="Times New Roman" w:hAnsi="Times New Roman"/>
          <w:sz w:val="24"/>
          <w:szCs w:val="24"/>
          <w:shd w:fill="fefefe" w:val="clear"/>
          <w:rtl w:val="0"/>
        </w:rPr>
        <w:t xml:space="preserve">Оснащение, необходимое для промывания желудка (зонды желудочные, кружка Эсмарха и др).</w:t>
      </w:r>
    </w:p>
    <w:p w:rsidR="00000000" w:rsidDel="00000000" w:rsidP="00000000" w:rsidRDefault="00000000" w:rsidRPr="00000000" w14:paraId="0000093D">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Образцы </w:t>
      </w:r>
      <w:r w:rsidDel="00000000" w:rsidR="00000000" w:rsidRPr="00000000">
        <w:rPr>
          <w:rFonts w:ascii="Times New Roman" w:cs="Times New Roman" w:eastAsia="Times New Roman" w:hAnsi="Times New Roman"/>
          <w:sz w:val="24"/>
          <w:szCs w:val="24"/>
          <w:rtl w:val="0"/>
        </w:rPr>
        <w:t xml:space="preserve">дезинфицирующих средств, зарегистрированных в РФ и применяемых для дезинфекции медицинского оборудования, инвентаря, помещений, медицинского инструментария, а также рук медицинского персонала.</w:t>
      </w:r>
    </w:p>
    <w:p w:rsidR="00000000" w:rsidDel="00000000" w:rsidP="00000000" w:rsidRDefault="00000000" w:rsidRPr="00000000" w14:paraId="0000093E">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Емкости-контейнеры для сбора медицинских отходов.</w:t>
      </w:r>
    </w:p>
    <w:p w:rsidR="00000000" w:rsidDel="00000000" w:rsidP="00000000" w:rsidRDefault="00000000" w:rsidRPr="00000000" w14:paraId="0000093F">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Емкости для дезинфекций инструментария и расходных материалов</w:t>
      </w:r>
      <w:r w:rsidDel="00000000" w:rsidR="00000000" w:rsidRPr="00000000">
        <w:rPr>
          <w:rtl w:val="0"/>
        </w:rPr>
      </w:r>
    </w:p>
    <w:p w:rsidR="00000000" w:rsidDel="00000000" w:rsidP="00000000" w:rsidRDefault="00000000" w:rsidRPr="00000000" w14:paraId="00000940">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Компьютерная техника с лицензионным программным обеспечением и возможностью подключения к информационно-телекоммуникационной сети «Интернет».</w:t>
      </w:r>
    </w:p>
    <w:p w:rsidR="00000000" w:rsidDel="00000000" w:rsidP="00000000" w:rsidRDefault="00000000" w:rsidRPr="00000000" w14:paraId="00000941">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Мультимедийная установка или иное оборудование аудиовизуализации.</w:t>
      </w:r>
    </w:p>
    <w:p w:rsidR="00000000" w:rsidDel="00000000" w:rsidP="00000000" w:rsidRDefault="00000000" w:rsidRPr="00000000" w14:paraId="00000942">
      <w:pPr>
        <w:spacing w:after="0" w:lineRule="auto"/>
        <w:ind w:firstLine="709"/>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Оснащенные базы практики, в соответствии с п 6.1.2.3 рабочей  программы по специальности.</w:t>
      </w:r>
      <w:r w:rsidDel="00000000" w:rsidR="00000000" w:rsidRPr="00000000">
        <w:rPr>
          <w:rtl w:val="0"/>
        </w:rPr>
      </w:r>
    </w:p>
    <w:p w:rsidR="00000000" w:rsidDel="00000000" w:rsidP="00000000" w:rsidRDefault="00000000" w:rsidRPr="00000000" w14:paraId="00000943">
      <w:pPr>
        <w:spacing w:after="0" w:lineRule="auto"/>
        <w:ind w:firstLine="709"/>
        <w:jc w:val="both"/>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944">
      <w:pPr>
        <w:spacing w:after="0" w:lineRule="auto"/>
        <w:ind w:firstLine="709"/>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3.2. Информационное обеспечение реализации программы</w:t>
      </w:r>
    </w:p>
    <w:p w:rsidR="00000000" w:rsidDel="00000000" w:rsidP="00000000" w:rsidRDefault="00000000" w:rsidRPr="00000000" w14:paraId="00000945">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000000" w:rsidDel="00000000" w:rsidP="00000000" w:rsidRDefault="00000000" w:rsidRPr="00000000" w14:paraId="00000946">
      <w:pPr>
        <w:spacing w:after="0" w:lineRule="auto"/>
        <w:ind w:firstLine="709"/>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47">
      <w:pPr>
        <w:pBdr>
          <w:top w:space="0" w:sz="0" w:val="nil"/>
          <w:left w:space="0" w:sz="0" w:val="nil"/>
          <w:bottom w:space="0" w:sz="0" w:val="nil"/>
          <w:right w:space="0" w:sz="0" w:val="nil"/>
          <w:between w:space="0" w:sz="0" w:val="nil"/>
        </w:pBdr>
        <w:spacing w:after="0" w:lineRule="auto"/>
        <w:ind w:firstLine="709"/>
        <w:jc w:val="both"/>
        <w:rPr>
          <w:rFonts w:ascii="Times New Roman" w:cs="Times New Roman" w:eastAsia="Times New Roman" w:hAnsi="Times New Roman"/>
          <w:color w:val="000000"/>
          <w:sz w:val="24"/>
          <w:szCs w:val="24"/>
          <w:highlight w:val="cyan"/>
        </w:rPr>
      </w:pPr>
      <w:r w:rsidDel="00000000" w:rsidR="00000000" w:rsidRPr="00000000">
        <w:rPr>
          <w:rFonts w:ascii="Times New Roman" w:cs="Times New Roman" w:eastAsia="Times New Roman" w:hAnsi="Times New Roman"/>
          <w:b w:val="1"/>
          <w:color w:val="000000"/>
          <w:sz w:val="24"/>
          <w:szCs w:val="24"/>
          <w:rtl w:val="0"/>
        </w:rPr>
        <w:t xml:space="preserve">3.2.1. Основные печатные издания</w:t>
      </w:r>
      <w:r w:rsidDel="00000000" w:rsidR="00000000" w:rsidRPr="00000000">
        <w:rPr>
          <w:rFonts w:ascii="Times New Roman" w:cs="Times New Roman" w:eastAsia="Times New Roman" w:hAnsi="Times New Roman"/>
          <w:color w:val="000000"/>
          <w:sz w:val="24"/>
          <w:szCs w:val="24"/>
          <w:highlight w:val="cyan"/>
          <w:rtl w:val="0"/>
        </w:rPr>
        <w:t xml:space="preserve"> </w:t>
      </w:r>
    </w:p>
    <w:p w:rsidR="00000000" w:rsidDel="00000000" w:rsidP="00000000" w:rsidRDefault="00000000" w:rsidRPr="00000000" w14:paraId="00000948">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Обуховец Т.П. Сестринское дело и сестринский уход. - Москва : КНОРУС.2024.- с.688.</w:t>
      </w:r>
    </w:p>
    <w:p w:rsidR="00000000" w:rsidDel="00000000" w:rsidP="00000000" w:rsidRDefault="00000000" w:rsidRPr="00000000" w14:paraId="00000949">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Пономарева Л.А. Оглоблина О.А., Пятаева М.А. Безопасная больничная среда для пациентов и медицинского персонала: Учебное пособие. – СПб, издательство «Лань», 2109. – с. 132.  </w:t>
      </w:r>
    </w:p>
    <w:p w:rsidR="00000000" w:rsidDel="00000000" w:rsidP="00000000" w:rsidRDefault="00000000" w:rsidRPr="00000000" w14:paraId="0000094A">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highlight w:val="cyan"/>
        </w:rPr>
      </w:pPr>
      <w:r w:rsidDel="00000000" w:rsidR="00000000" w:rsidRPr="00000000">
        <w:rPr>
          <w:rFonts w:ascii="Times New Roman" w:cs="Times New Roman" w:eastAsia="Times New Roman" w:hAnsi="Times New Roman"/>
          <w:sz w:val="24"/>
          <w:szCs w:val="24"/>
          <w:rtl w:val="0"/>
        </w:rPr>
        <w:t xml:space="preserve">Обуховец Т.П. Теория и практика сестринского дела: учебник . – Ростов н/Д:Феникс, 2018.- м.377.  </w:t>
      </w:r>
      <w:r w:rsidDel="00000000" w:rsidR="00000000" w:rsidRPr="00000000">
        <w:rPr>
          <w:rtl w:val="0"/>
        </w:rPr>
      </w:r>
    </w:p>
    <w:p w:rsidR="00000000" w:rsidDel="00000000" w:rsidP="00000000" w:rsidRDefault="00000000" w:rsidRPr="00000000" w14:paraId="0000094B">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highlight w:val="cyan"/>
        </w:rPr>
      </w:pPr>
      <w:r w:rsidDel="00000000" w:rsidR="00000000" w:rsidRPr="00000000">
        <w:rPr>
          <w:rFonts w:ascii="Times New Roman" w:cs="Times New Roman" w:eastAsia="Times New Roman" w:hAnsi="Times New Roman"/>
          <w:sz w:val="24"/>
          <w:szCs w:val="24"/>
          <w:rtl w:val="0"/>
        </w:rPr>
        <w:t xml:space="preserve">Основы ухода за больными терапевтического профиля: учебник./     А.С. Калмыкова.-М.:ГЭОТАР-Медиа. 2017.-с.390. </w:t>
      </w:r>
      <w:r w:rsidDel="00000000" w:rsidR="00000000" w:rsidRPr="00000000">
        <w:rPr>
          <w:rtl w:val="0"/>
        </w:rPr>
      </w:r>
    </w:p>
    <w:p w:rsidR="00000000" w:rsidDel="00000000" w:rsidP="00000000" w:rsidRDefault="00000000" w:rsidRPr="00000000" w14:paraId="0000094C">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Смолева Э.В. Сестринский уход в терапии с курсом первичной медицинской помощи.- Ростов-на-Дону : Феникс. 2022.- С.473.. </w:t>
      </w:r>
      <w:r w:rsidDel="00000000" w:rsidR="00000000" w:rsidRPr="00000000">
        <w:rPr>
          <w:rtl w:val="0"/>
        </w:rPr>
      </w:r>
    </w:p>
    <w:p w:rsidR="00000000" w:rsidDel="00000000" w:rsidP="00000000" w:rsidRDefault="00000000" w:rsidRPr="00000000" w14:paraId="0000094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Смолева Э.В. Терапия с курсом первичной медико-санитарной помощи/ Э.В. Смолева, Е.Л. Аподиакос. – Изд.2-е. Ростов н/Д.: Феникс, 2019.- 652 с.</w:t>
      </w:r>
    </w:p>
    <w:p w:rsidR="00000000" w:rsidDel="00000000" w:rsidP="00000000" w:rsidRDefault="00000000" w:rsidRPr="00000000" w14:paraId="0000094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Отвагина Т.В. Терапия-Р/Д: Феникс.2019. – с.394. </w:t>
      </w:r>
    </w:p>
    <w:p w:rsidR="00000000" w:rsidDel="00000000" w:rsidP="00000000" w:rsidRDefault="00000000" w:rsidRPr="00000000" w14:paraId="0000094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Епифанов В.А. Медико-социальная реабилитация пациентов с различной патологией. Часть I. - Москва : ГЭОТАР-Медиа.2019.- С.592. </w:t>
      </w:r>
    </w:p>
    <w:p w:rsidR="00000000" w:rsidDel="00000000" w:rsidP="00000000" w:rsidRDefault="00000000" w:rsidRPr="00000000" w14:paraId="00000950">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Епифанов В.А. Медико-социальная реабилитация пациентов с различной патологией. Часть II. - Москва : ГЭОТАР-Медиа..2019.- с.516. </w:t>
      </w:r>
      <w:r w:rsidDel="00000000" w:rsidR="00000000" w:rsidRPr="00000000">
        <w:rPr>
          <w:rtl w:val="0"/>
        </w:rPr>
      </w:r>
    </w:p>
    <w:p w:rsidR="00000000" w:rsidDel="00000000" w:rsidP="00000000" w:rsidRDefault="00000000" w:rsidRPr="00000000" w14:paraId="0000095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Епифанов В.А. Медико-социальная реабилитация пациентов с различной патологией. Часть II. - Москва : ГЭОТАР-Медиа.</w:t>
      </w:r>
    </w:p>
    <w:p w:rsidR="00000000" w:rsidDel="00000000" w:rsidP="00000000" w:rsidRDefault="00000000" w:rsidRPr="00000000" w14:paraId="0000095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Козлова Л.В. Основы реабилитации.: учеб.пособ.Р/Д:Феникс,2020 .-475 с. </w:t>
      </w:r>
    </w:p>
    <w:p w:rsidR="00000000" w:rsidDel="00000000" w:rsidP="00000000" w:rsidRDefault="00000000" w:rsidRPr="00000000" w14:paraId="0000095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Филатова С.А. Сестринский уход в гериатрии: учеб. пособие/С.А. Филатова- Ростов н/Д: Феникс, 2017. – 494 с. </w:t>
      </w:r>
    </w:p>
    <w:p w:rsidR="00000000" w:rsidDel="00000000" w:rsidP="00000000" w:rsidRDefault="00000000" w:rsidRPr="00000000" w14:paraId="0000095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Заварзина О.О. Уход за пожилыми: основы геронтологии, геронтопсихологиии и гериатрии: учеб. пособие-М.: ГЭОТАР-Медиа.-2019. -  с.224.</w:t>
      </w:r>
    </w:p>
    <w:p w:rsidR="00000000" w:rsidDel="00000000" w:rsidP="00000000" w:rsidRDefault="00000000" w:rsidRPr="00000000" w14:paraId="0000095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Вопросы паллиативной помощи в деятельности специалиста сестринского дела: учебник/ [С.И. Двойников и др.]; под ред. С.И. Двойникова.- М.: ГЭОТАР – Медиа, 2018. – 336 с. </w:t>
      </w:r>
    </w:p>
    <w:p w:rsidR="00000000" w:rsidDel="00000000" w:rsidP="00000000" w:rsidRDefault="00000000" w:rsidRPr="00000000" w14:paraId="0000095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Сестринское дело в гериатрии: учебное пособие/Е.А. Алексеенко, Е.Н. Романова, Е.И. Морозова [ и др.]. – Санкт – Петербург: Лань, 2019. – 4- изд., испр. и доп. – 332 с. </w:t>
      </w:r>
    </w:p>
    <w:p w:rsidR="00000000" w:rsidDel="00000000" w:rsidP="00000000" w:rsidRDefault="00000000" w:rsidRPr="00000000" w14:paraId="0000095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Костюкова Э.О. Первичная медико-санитарная помощь детям (ранний возраст)-М.: ГЭОТАР-Медиа. 2019. – С.240. </w:t>
      </w:r>
    </w:p>
    <w:p w:rsidR="00000000" w:rsidDel="00000000" w:rsidP="00000000" w:rsidRDefault="00000000" w:rsidRPr="00000000" w14:paraId="0000095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Тульчинская В.Д. Сестринский уход в педиатрии: учебное пособие/В.Д. Тульчинская. – Ростов  н/Д: Феникс, 2022. – 428 с.</w:t>
      </w:r>
    </w:p>
    <w:p w:rsidR="00000000" w:rsidDel="00000000" w:rsidP="00000000" w:rsidRDefault="00000000" w:rsidRPr="00000000" w14:paraId="0000095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Ежова И.В. Педиатрия: учебник .М.: Альянс . 2108.- с. 639. </w:t>
      </w:r>
    </w:p>
    <w:p w:rsidR="00000000" w:rsidDel="00000000" w:rsidP="00000000" w:rsidRDefault="00000000" w:rsidRPr="00000000" w14:paraId="0000095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Курбатова У.В. Здоровый ребенок:учебное пособие, СПО. – Санкт-Петербург, Лань. 2021.- с.168.</w:t>
      </w:r>
    </w:p>
    <w:p w:rsidR="00000000" w:rsidDel="00000000" w:rsidP="00000000" w:rsidRDefault="00000000" w:rsidRPr="00000000" w14:paraId="0000095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Кривошапкина Л.В. Деятельность среднего медицинского персонала при неотложных состояниях у детей- М.: Лань.2021. -С.120. </w:t>
      </w:r>
    </w:p>
    <w:p w:rsidR="00000000" w:rsidDel="00000000" w:rsidP="00000000" w:rsidRDefault="00000000" w:rsidRPr="00000000" w14:paraId="0000095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Папаян Е.Г. Оказание неотложной медицинской помощи детям. Алгоритмы манипуляций: учебное пособие. – Санкт – Петербург: Лань, 2021.- с.176. </w:t>
      </w:r>
    </w:p>
    <w:p w:rsidR="00000000" w:rsidDel="00000000" w:rsidP="00000000" w:rsidRDefault="00000000" w:rsidRPr="00000000" w14:paraId="0000095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Кривошапкина Л.В. Сестринский уход в педиатрии. Асфиксия, родовые травмы, перинатальная энцефалопатия новорожденных детей. - Санкт-Петербург : Лань. 2020.- С.72.</w:t>
      </w:r>
    </w:p>
    <w:p w:rsidR="00000000" w:rsidDel="00000000" w:rsidP="00000000" w:rsidRDefault="00000000" w:rsidRPr="00000000" w14:paraId="0000095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Колпикова А.В. Сборник манипуляций по педиатрии ПМ.02 02.01: учеб. пособ.-СПб Лань,2018.  </w:t>
      </w:r>
    </w:p>
    <w:p w:rsidR="00000000" w:rsidDel="00000000" w:rsidP="00000000" w:rsidRDefault="00000000" w:rsidRPr="00000000" w14:paraId="0000095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Рылова Н.Ю. Уход за новорожденным ребенком: учебное пособие/Н.Ю. Рылова. – 3-е  изд., стер.- Санкт – Петербург: Лань, 2019- 424 с.   </w:t>
      </w:r>
    </w:p>
    <w:p w:rsidR="00000000" w:rsidDel="00000000" w:rsidP="00000000" w:rsidRDefault="00000000" w:rsidRPr="00000000" w14:paraId="0000096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Алешкина М.Ю. Сестринский уход в хирургии. Сборник манипуляций: Учебное пособие.- 2-е изд., стер. – СПб.: Издательство Лань, 2019. – 76 с.  </w:t>
      </w:r>
    </w:p>
    <w:p w:rsidR="00000000" w:rsidDel="00000000" w:rsidP="00000000" w:rsidRDefault="00000000" w:rsidRPr="00000000" w14:paraId="0000096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Ханукаева М.В., Шейко И.С., Алешкина М.Ю. Сестринский уход в хирургии. Тактика медицинской сестры при неотложных состояниях в хирургии: Учебное пособие. – 2 –е изд., стер. – СПб.: Издательство «Лань», 2019. 64 с. </w:t>
      </w:r>
    </w:p>
    <w:p w:rsidR="00000000" w:rsidDel="00000000" w:rsidP="00000000" w:rsidRDefault="00000000" w:rsidRPr="00000000" w14:paraId="0000096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Стецюк В.Г. Сестринская помощь в хирургии: учебник/В.Г. Стецюк. – 5-е изд.: перераб. и доп.- М.: ГЭОТАР – Медиа, 2018. – 688 с. </w:t>
      </w:r>
    </w:p>
    <w:p w:rsidR="00000000" w:rsidDel="00000000" w:rsidP="00000000" w:rsidRDefault="00000000" w:rsidRPr="00000000" w14:paraId="0000096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Пряхин В.Ф. Сестринский уход при хирургических заболеваниях: учебник /В.Д. Пряхин, В.С. Грошилин. – М.: ГЭОТАР. – Медиа, 2020. – 496 с. </w:t>
      </w:r>
    </w:p>
    <w:p w:rsidR="00000000" w:rsidDel="00000000" w:rsidP="00000000" w:rsidRDefault="00000000" w:rsidRPr="00000000" w14:paraId="0000096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Вязьмитина А.В. Сестринский уход в хирургии: МДК 02.01 Сестринский уход при различных заболеваниях и состояниях/А.В. Вязьмитина, А.Б. Кабарухин: под ред. Б.В. Кабарухина . – Ростов н/Д: Феникс, 2018 – 540 с. </w:t>
      </w:r>
    </w:p>
    <w:p w:rsidR="00000000" w:rsidDel="00000000" w:rsidP="00000000" w:rsidRDefault="00000000" w:rsidRPr="00000000" w14:paraId="0000096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Инфекционные болезни: национальное руководство/под ред. Н.Д. Ющука, Ю.Я. Венгерова. – 3 – е изд. , перераб. и доп. – Москва: ГЭОТАР- Медиа, 2021. – 1104 с. </w:t>
      </w:r>
    </w:p>
    <w:p w:rsidR="00000000" w:rsidDel="00000000" w:rsidP="00000000" w:rsidRDefault="00000000" w:rsidRPr="00000000" w14:paraId="0000096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Двойникова С.И. Сестринское дело  при инфекционных заболеваниях: учебное пособие/ С. И. Двойников, Л.С. Жилина. – 5 – е изд., стер. – Санкт –Петербург: Лань, 2022. – 300 с. </w:t>
      </w:r>
    </w:p>
    <w:p w:rsidR="00000000" w:rsidDel="00000000" w:rsidP="00000000" w:rsidRDefault="00000000" w:rsidRPr="00000000" w14:paraId="0000096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Бородулина Елена Александровна. Фтизиатрия: учебное пособие/Е.А. Бородулина, Б.Е. Бородулин. – Москва: КНОРУС, 2021. – 212 с. </w:t>
      </w:r>
    </w:p>
    <w:p w:rsidR="00000000" w:rsidDel="00000000" w:rsidP="00000000" w:rsidRDefault="00000000" w:rsidRPr="00000000" w14:paraId="0000096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Москалева С.Н.Сестринское дело при туберкулезе: учебное пособие для СПО.- Санкт -Петербург: Лань, 2021.- С.224.</w:t>
      </w:r>
    </w:p>
    <w:p w:rsidR="00000000" w:rsidDel="00000000" w:rsidP="00000000" w:rsidRDefault="00000000" w:rsidRPr="00000000" w14:paraId="0000096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Инфекционные заболевания: национальное руководство/под ред. Н.Д. Ющука, Ю.Я. Венгерова.- М.:ГЕОТАР-Медиа, 2019. – с.1104. </w:t>
      </w:r>
    </w:p>
    <w:p w:rsidR="00000000" w:rsidDel="00000000" w:rsidP="00000000" w:rsidRDefault="00000000" w:rsidRPr="00000000" w14:paraId="0000096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Дударь В.Л. Сестринский уход в акушерстве и гинекологии: учебное пособие для СПО/В.Л. Дударь, Н.В. Фукалова, А.А. Черемсина. – 3-е изд., стер. – Санкт – Петербург, Лань, 2021. 112.</w:t>
      </w:r>
    </w:p>
    <w:p w:rsidR="00000000" w:rsidDel="00000000" w:rsidP="00000000" w:rsidRDefault="00000000" w:rsidRPr="00000000" w14:paraId="0000096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Малиновская А.В. Сестринский уход в акушерстве и гинекологии. Сборник манипуляций: учебное пособие для СПО/А.В. Малиновская – 2-е изд., стер. – Санкт – Петербург: Лань, 2021. – 112 с. </w:t>
      </w:r>
    </w:p>
    <w:p w:rsidR="00000000" w:rsidDel="00000000" w:rsidP="00000000" w:rsidRDefault="00000000" w:rsidRPr="00000000" w14:paraId="0000096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Дзигуа М.В. Акушерство: руководство к практическим занятиям: учеб.пособие/М.В. Дзигуа, А.А. Скребушевская. – М.: ГЭОТАР – Медиа, 2019. – 352 с.  </w:t>
      </w:r>
    </w:p>
    <w:p w:rsidR="00000000" w:rsidDel="00000000" w:rsidP="00000000" w:rsidRDefault="00000000" w:rsidRPr="00000000" w14:paraId="0000096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Славянова И.К. Сестринский уход в акушерстве и гинекологии:учеб.пособ./И.К. Славянова. – Ростов н/Д: Феникс, 2017. – 395 с.  </w:t>
      </w:r>
    </w:p>
    <w:p w:rsidR="00000000" w:rsidDel="00000000" w:rsidP="00000000" w:rsidRDefault="00000000" w:rsidRPr="00000000" w14:paraId="0000096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Соловьева А.А.Сестриский уход в офтальмологии: учебник для СПО: Лань, 2021. – с.614. </w:t>
      </w:r>
    </w:p>
    <w:p w:rsidR="00000000" w:rsidDel="00000000" w:rsidP="00000000" w:rsidRDefault="00000000" w:rsidRPr="00000000" w14:paraId="0000096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Журавлев В.И. Сестринский уход в неврологии: учебное пособие/В.И. Журавлев. – 3-е изд., стер.- Санкт – Петербург: Лань, 2020. 440 с. Бортникова С.М. Сестринский уход в невропатологии и психиатрии с курсом нарологии/С.М. Бортникова (Цыбылова), Т.В. Зубахина, А.Б. Кабарухина; под ред. Б.В.  Кабарухина. – Ростов н/Д: Феникс, 2018. – 475 с. </w:t>
      </w:r>
    </w:p>
    <w:p w:rsidR="00000000" w:rsidDel="00000000" w:rsidP="00000000" w:rsidRDefault="00000000" w:rsidRPr="00000000" w14:paraId="0000097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Бортникова (Цыбылова) С.М. Нервные и психические болезни: учебное пособие /С.М. Бортникова (Цыбылова), Т.В. Зубахина, С.Г. Беседовский. – Ростов н/Д: Феникс, 2018. – 478 с.</w:t>
      </w:r>
    </w:p>
    <w:p w:rsidR="00000000" w:rsidDel="00000000" w:rsidP="00000000" w:rsidRDefault="00000000" w:rsidRPr="00000000" w14:paraId="0000097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Тюльпин Г.Е. Психические болезни с курсом наркологии: учебн.М.:Гэотар,2016.-496 с.  </w:t>
      </w:r>
    </w:p>
    <w:p w:rsidR="00000000" w:rsidDel="00000000" w:rsidP="00000000" w:rsidRDefault="00000000" w:rsidRPr="00000000" w14:paraId="0000097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Рубан Э.Д. Глазные болезни: учебник/ Э.Д. Рубан.- Ростов н/Д: Феникс, 2018. – 398 с.</w:t>
      </w:r>
    </w:p>
    <w:p w:rsidR="00000000" w:rsidDel="00000000" w:rsidP="00000000" w:rsidRDefault="00000000" w:rsidRPr="00000000" w14:paraId="0000097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Стуканова Наталия Павловна. Дерматовенерология: учебник/Н.П. Стуканова. – Москва: КНОРУС, 2021.- 254 с. Кобякова И.А. Лечение пациентов дерматологического профиля Р/Д: Феникс, 2019. – 252 с.</w:t>
      </w:r>
    </w:p>
    <w:p w:rsidR="00000000" w:rsidDel="00000000" w:rsidP="00000000" w:rsidRDefault="00000000" w:rsidRPr="00000000" w14:paraId="0000097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Сестринский уход в дерматовенерологии: МДК 02.01 Сестринский уход пр различных заболеваниях и состояниях/А.В.Вязьмитина, Н.Н. Владимиров.- Ростов н/д:Феникс, 2022. – с.167.</w:t>
      </w:r>
    </w:p>
    <w:p w:rsidR="00000000" w:rsidDel="00000000" w:rsidP="00000000" w:rsidRDefault="00000000" w:rsidRPr="00000000" w14:paraId="0000097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Сестринская помощь при заболеваниях уха, горла, носа, глаза и его придаточного аппарата: учеб.пособ.-М.:ГЭОТАР, 2017-176 с. </w:t>
      </w:r>
    </w:p>
    <w:p w:rsidR="00000000" w:rsidDel="00000000" w:rsidP="00000000" w:rsidRDefault="00000000" w:rsidRPr="00000000" w14:paraId="0000097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Сестринская помощь при заболеваниях уха, горла, носа, глаза и его придаточного аппарата: учеб. пособ.-М.: ГЭОТАР, 2017.  </w:t>
      </w:r>
    </w:p>
    <w:p w:rsidR="00000000" w:rsidDel="00000000" w:rsidP="00000000" w:rsidRDefault="00000000" w:rsidRPr="00000000" w14:paraId="0000097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Шишкин А.Н. Лечение пациентов гериатрического профиля: учебное пособие/А.Н. Шишкин. – М.: ГЭОТАР- Медиа, 2019. – 272 с.</w:t>
      </w:r>
    </w:p>
    <w:p w:rsidR="00000000" w:rsidDel="00000000" w:rsidP="00000000" w:rsidRDefault="00000000" w:rsidRPr="00000000" w14:paraId="0000097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Шимановская Янна Васильевна. Паллиативная помощь: учебник/Я.В. Шимановская, А.С. Сарычев, К.А. Шимановская. – Москва: КНОРУС, 2021.- 360 с. </w:t>
      </w:r>
    </w:p>
    <w:p w:rsidR="00000000" w:rsidDel="00000000" w:rsidP="00000000" w:rsidRDefault="00000000" w:rsidRPr="00000000" w14:paraId="00000979">
      <w:pPr>
        <w:spacing w:after="0" w:before="240" w:lineRule="auto"/>
        <w:ind w:firstLine="700"/>
        <w:jc w:val="both"/>
        <w:rPr>
          <w:rFonts w:ascii="Times New Roman" w:cs="Times New Roman" w:eastAsia="Times New Roman" w:hAnsi="Times New Roman"/>
          <w:b w:val="1"/>
          <w:sz w:val="24"/>
          <w:szCs w:val="24"/>
          <w:shd w:fill="f7f7f7" w:val="clear"/>
        </w:rPr>
      </w:pPr>
      <w:r w:rsidDel="00000000" w:rsidR="00000000" w:rsidRPr="00000000">
        <w:rPr>
          <w:rFonts w:ascii="Times New Roman" w:cs="Times New Roman" w:eastAsia="Times New Roman" w:hAnsi="Times New Roman"/>
          <w:b w:val="1"/>
          <w:sz w:val="24"/>
          <w:szCs w:val="24"/>
          <w:shd w:fill="f7f7f7" w:val="clear"/>
          <w:rtl w:val="0"/>
        </w:rPr>
        <w:t xml:space="preserve">3.2.2. Основные электронные издания</w:t>
      </w:r>
    </w:p>
    <w:p w:rsidR="00000000" w:rsidDel="00000000" w:rsidP="00000000" w:rsidRDefault="00000000" w:rsidRPr="00000000" w14:paraId="0000097A">
      <w:pPr>
        <w:shd w:fill="ffffff" w:val="clear"/>
        <w:spacing w:after="0"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Островская, И. В. Алгоритмы манипуляций сестринского ухода : учебное пособие / И. В. Островская, Н. В. Широкова, Г. И. Морозова. - Москва : ГЭОТАР-Медиа, 2022. - 312 с. - ISBN 978-5-9704-7008-4. - Текст : электронный // ЭБС "Консультант студента" : [сайт]. - URL : https://www.studentlibrary.ru/book/ISBN9785970470084.html (дата обращения: 19.02.2024). - Режим доступа : по подписке.</w:t>
      </w:r>
    </w:p>
    <w:p w:rsidR="00000000" w:rsidDel="00000000" w:rsidP="00000000" w:rsidRDefault="00000000" w:rsidRPr="00000000" w14:paraId="0000097B">
      <w:pPr>
        <w:shd w:fill="ffffff" w:val="clear"/>
        <w:spacing w:after="0"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Кулешова, Л. И. Основы сестринского дела : курс лекций, медицинские технологии : учебник / Л. И. Кулешова, Е. В. Пустоветова. - Ростов-на-Дону : Феникс, 2022. - 533 с. (Среднее медицинское образование) - ISBN 978-5-222-35368-4. - Текст : электронный // ЭБС "Консультант студента" : [сайт]. - URL : https://www.studentlibrary.ru/book/ISBN9785222353684.html (дата обращения: 19.02.2024). - Режим доступа : по подписке.</w:t>
      </w:r>
    </w:p>
    <w:p w:rsidR="00000000" w:rsidDel="00000000" w:rsidP="00000000" w:rsidRDefault="00000000" w:rsidRPr="00000000" w14:paraId="0000097C">
      <w:pPr>
        <w:shd w:fill="ffffff" w:val="clear"/>
        <w:spacing w:after="0"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Младшая медицинская сестра по уходу за больными : учебник / С. И. Двойников, С. Р. Бабаян, Ю. А. Тарасова [и др.] ; под ред. С. И. Двойникова, С. Р. Бабаяна. - Москва : ГЭОТАР-Медиа, 2023. - 512 с. - ISBN 978-5-9704-7546-1. - Электронная версия доступна на сайте ЭБС "Консультант студента" : [сайт]. URL: https://www.studentlibrary.ru/book/ISBN9785970475461.html (дата обращения: 19.02.2024). - Режим доступа: по подписке. - Текст: электронный</w:t>
      </w:r>
    </w:p>
    <w:p w:rsidR="00000000" w:rsidDel="00000000" w:rsidP="00000000" w:rsidRDefault="00000000" w:rsidRPr="00000000" w14:paraId="0000097D">
      <w:pPr>
        <w:shd w:fill="ffffff" w:val="clear"/>
        <w:spacing w:after="0"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Островская, И. В. Теория сестринского дела : учебник / И. В. Островская, Н. В. Широкова. - Москва : ГЭОТАР-Медиа, 2023. - 288 с. - ISBN 978-5-9704-7851-6, DOI: 10.33029/9704-6227-0-OTS-2021-1-288. - Электронная версия доступна на сайте ЭБС "Консультант студента" : [сайт]. URL: https://www.studentlibrary.ru/book/ISBN9785970478516.html (дата обращения: 19.02.2024). - Режим доступа: по подписке. - Текст: электронный.</w:t>
      </w:r>
    </w:p>
    <w:p w:rsidR="00000000" w:rsidDel="00000000" w:rsidP="00000000" w:rsidRDefault="00000000" w:rsidRPr="00000000" w14:paraId="0000097E">
      <w:pPr>
        <w:shd w:fill="ffffff" w:val="clear"/>
        <w:spacing w:after="0"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Сестринское дело. Практическое руководство : учебное пособие / под ред. И. Г. Гордеева, С. М. Отаровой, З. З. Балкизова. - 2-е изд. , перераб. и доп. - Москва : ГЭОТАР-Медиа, 2022. - 592 с. - ISBN 978-5-9704-7750-2. - Текст : электронный // ЭБС "Консультант студента" : [сайт]. - URL : https://www.studentlibrary.ru/book/ISBN9785970477502.html (дата обращения: 19.02.2024). - Режим доступа : по подписке.</w:t>
      </w:r>
    </w:p>
    <w:p w:rsidR="00000000" w:rsidDel="00000000" w:rsidP="00000000" w:rsidRDefault="00000000" w:rsidRPr="00000000" w14:paraId="0000097F">
      <w:pPr>
        <w:shd w:fill="ffffff" w:val="clear"/>
        <w:spacing w:after="0"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Лычев, В. Г. Сестринский уход в терапии. Участие в лечебно-диагностическом процессе : учебник / В. Г. Лычев, В. К. Карманов. - Москва: ГЭОТАР-Медиа, 2022. - 544 с. - ISBN 978-5-9704-6762-6. - Текст : электронный // ЭБС "Консультант студента" : [сайт]. - URL : https://www.studentlibrary.ru/book/ISBN9785970467626.html (дата обращения: 19.02.2024). - Режим доступа:по подписке.</w:t>
      </w:r>
    </w:p>
    <w:p w:rsidR="00000000" w:rsidDel="00000000" w:rsidP="00000000" w:rsidRDefault="00000000" w:rsidRPr="00000000" w14:paraId="00000980">
      <w:pPr>
        <w:shd w:fill="ffffff" w:val="clear"/>
        <w:spacing w:after="0"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Епифанов, В. А. Сестринская помощь при патологии опорно-двигательного аппарата. Учебное пособие. - 176 с. - ISBN 978-5-9704-7521-8. - Текст : электронный // ЭБС "Консультантстудента":[сайт].URL:https://www.studentlibrary.ru/book/ISBN9785970475218.html (дата обращения: 19.02.2024). - Режим доступа: по подписке.</w:t>
      </w:r>
    </w:p>
    <w:p w:rsidR="00000000" w:rsidDel="00000000" w:rsidP="00000000" w:rsidRDefault="00000000" w:rsidRPr="00000000" w14:paraId="00000981">
      <w:pPr>
        <w:shd w:fill="ffffff" w:val="clear"/>
        <w:spacing w:after="0"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Кулешова, Л. И. Профессиональный уход за пациентами. Практикум : учебное пособие / Л. И. Кулешова, Е. В. Пустоветова. - Москва : ГЭОТАР-Медиа, 2023. - 320 с. - ISBN 978-5-9704-7684-0, DOI: 10.33029/9704-7684-0-PMC-2023-1-320. - Электронная версия доступна на сайте ЭБС "Консультант студента" : [сайт]. URL: https://www.studentlibrary.ru/book/ISBN9785970476840.html (дата обращения: 19.02.2024). - Режим доступа: по подписке. - Текст: электронный</w:t>
      </w:r>
    </w:p>
    <w:p w:rsidR="00000000" w:rsidDel="00000000" w:rsidP="00000000" w:rsidRDefault="00000000" w:rsidRPr="00000000" w14:paraId="00000982">
      <w:pPr>
        <w:shd w:fill="ffffff" w:val="clear"/>
        <w:spacing w:after="0" w:line="240" w:lineRule="auto"/>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983">
      <w:pPr>
        <w:shd w:fill="ffffff" w:val="clear"/>
        <w:spacing w:after="0"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Слезина, А. В. Алгоритмы сестринских манипуляций в педиатрии : учебное пособие / А. В. Слезина. - Москва : ГЭОТАР-Медиа, 2024. - 240 с. - ISBN 978-5-9704-8182-0, DOI: 10.33029/9704-8182-0-ANM-2024-1-240. - Электронная версия доступна на сайте ЭБС "Консультантстудента":[сайт].URL: https://www.studentlibrary.ru/book/ISBN9785970481820.html (дата обращения: 19.02.2024). - Режим доступа: по подписке. - Текст: электронный.</w:t>
      </w:r>
    </w:p>
    <w:p w:rsidR="00000000" w:rsidDel="00000000" w:rsidP="00000000" w:rsidRDefault="00000000" w:rsidRPr="00000000" w14:paraId="00000984">
      <w:pPr>
        <w:shd w:fill="ffffff" w:val="clear"/>
        <w:spacing w:after="0"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Детские болезни : учебник / под ред. Р. Р. Кильдияровой. - 2-е изд., перераб. - Москва : ГЭОТАР-Медиа, 2022. - 800 с. - ISBN 978-5-9704-7770-0, DOI: 10.33029/9704-5964-5-DB-2021-1-800. - Электронная версия доступна на сайте ЭБС "Консультант студента" : [сайт]. URL: https://www.studentlibrary.ru/book/ISBN9785970477700.html (дата обращения: 19.02.2024). - Режим доступа: по подписке. - Текст: электронный.</w:t>
      </w:r>
    </w:p>
    <w:p w:rsidR="00000000" w:rsidDel="00000000" w:rsidP="00000000" w:rsidRDefault="00000000" w:rsidRPr="00000000" w14:paraId="00000985">
      <w:pPr>
        <w:shd w:fill="ffffff" w:val="clear"/>
        <w:spacing w:after="0"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Григорьев, К. И. Диагностика и лечение пациентов детского возраста : учебник / К. И. Григорьев. - Москва : ГЭОТАР-Медиа, 2022. - 560 с. - ISBN 978-5-9704-7771-7, DOI: 10.33029/9704-4937-0-DIL-2019-1-560. - Электронная версия доступна на сайте ЭБС "Консультантстудента":[сайт].URL:https://www.studentlibrary.ru/book/ISBN9785970477717.html (дата обращения: 19.02.2024). - Режим доступа: по подписке. - Текст: электронный.</w:t>
      </w:r>
    </w:p>
    <w:p w:rsidR="00000000" w:rsidDel="00000000" w:rsidP="00000000" w:rsidRDefault="00000000" w:rsidRPr="00000000" w14:paraId="00000986">
      <w:pPr>
        <w:shd w:fill="ffffff" w:val="clear"/>
        <w:spacing w:after="0"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Тульчинская, В. Д. Сестринский уход в педиатрии : учеб. пособие / В. Д. Тульчинская. - Ростов-на-Дону : Феникс, 2022. - 600 с. (Среднее медицинское образование) - ISBN 978-5-222-38581-4. - Текст : электронный // ЭБС "Консультант студента" : [сайт]. - URL : https://www.studentlibrary.ru/book/ISBN9785222385814.html (дата обращения: 19.02.2024). - Режим доступа : по подписке.</w:t>
      </w:r>
    </w:p>
    <w:p w:rsidR="00000000" w:rsidDel="00000000" w:rsidP="00000000" w:rsidRDefault="00000000" w:rsidRPr="00000000" w14:paraId="00000987">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Тульчинская, В. Д. Здоровье детей : учеб. пособие / В. Д. Тульчинская. - Ростов-на-Дону : Феникс, 2022. - 204 с. (Среднее медицинское образование) - ISBN 978-5-222-35378-3. - Текст : электронный // ЭБС "Консультант студента" : [сайт]. - URL : https://www.studentlibrary.ru/book/ISBN9785222353783.html (дата обращения: 19.02.2024). - Режим доступа : по подписке.</w:t>
      </w:r>
      <w:r w:rsidDel="00000000" w:rsidR="00000000" w:rsidRPr="00000000">
        <w:rPr>
          <w:rtl w:val="0"/>
        </w:rPr>
      </w:r>
    </w:p>
    <w:p w:rsidR="00000000" w:rsidDel="00000000" w:rsidP="00000000" w:rsidRDefault="00000000" w:rsidRPr="00000000" w14:paraId="00000988">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Григорьев, К. И. Особенности оказания сестринской помощи детям : учебное пособие / К. И. Григорьев, Р. Р. Кильдиярова. - Москва : ГЭОТАР-Медиа, 2022. - 272 с. : ил. - 272 с. - ISBN 978-5-9704-6704-6. - Текст : электронный // ЭБС "Консультант студента" : [сайт]. - URL : https://www.studentlibrary.ru/book/ISBN9785970467046.html (дата обращения: 19.02.2024). - Режим доступа : по подписке.</w:t>
      </w:r>
      <w:r w:rsidDel="00000000" w:rsidR="00000000" w:rsidRPr="00000000">
        <w:rPr>
          <w:rtl w:val="0"/>
        </w:rPr>
      </w:r>
    </w:p>
    <w:p w:rsidR="00000000" w:rsidDel="00000000" w:rsidP="00000000" w:rsidRDefault="00000000" w:rsidRPr="00000000" w14:paraId="00000989">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Кильдиярова, Р. Р. Лабораторные и функциональные исследования в практике педиатра / Р. Р. Кильдиярова. - 5-е изд. , испр. и доп. - Москва : ГЭОТАР- Медиа, 2022. - 192 с. - ISBN 978-5-9704-6933-0. - Текст : электронный // ЭБС "Консультант студента" : [сайт]. - URL : https://www.studentlibrary.ru/book/ISBN9785970469330.html (дата обращения: 19.02.2024). - Режим доступа : по подписке.</w:t>
      </w:r>
      <w:r w:rsidDel="00000000" w:rsidR="00000000" w:rsidRPr="00000000">
        <w:rPr>
          <w:rtl w:val="0"/>
        </w:rPr>
      </w:r>
    </w:p>
    <w:p w:rsidR="00000000" w:rsidDel="00000000" w:rsidP="00000000" w:rsidRDefault="00000000" w:rsidRPr="00000000" w14:paraId="0000098A">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Тюльпин, Ю. Г. Сестринская помощь в психиатрии и наркологии : учебное пособие / Ю. Г. Тюльпин. - 2-е изд., перераб. и доп. - Москва : ГЭОТАР-Медиа, 2024. - 224 с. - ISBN 978-5-9704-8217-9, DOI: 10.33029/9704-8217-9-SPP-2024-1-224. - Электронная версия доступна на сайте ЭБС "Консультант студента" : [сайт]. URL: https://www.studentlibrary.ru/book/ISBN9785970482179.html (дата обращения: 19.02.2024). - Режим доступа: по подписке. - Текст: электронный</w:t>
      </w:r>
      <w:r w:rsidDel="00000000" w:rsidR="00000000" w:rsidRPr="00000000">
        <w:rPr>
          <w:rtl w:val="0"/>
        </w:rPr>
      </w:r>
    </w:p>
    <w:p w:rsidR="00000000" w:rsidDel="00000000" w:rsidP="00000000" w:rsidRDefault="00000000" w:rsidRPr="00000000" w14:paraId="0000098B">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Зырянова, К. С. Сестринское дело в оториноларингологии : учеб. пособие / К. С. Зырянова, И. Д. Дубинец. - Ростов-на-Дону : Феникс, 2023. - 158 с. (Среднее медицинское образование) - ISBN 978-5-222-42013-3. - Текст : электронный // ЭБС "Консультант студента" : [сайт]. - URL : https://www.studentlibrary.ru/book/ISBN9785222420133.html (дата обращения: 19.02.2024). - Режим доступа : по подписке.</w:t>
      </w:r>
      <w:r w:rsidDel="00000000" w:rsidR="00000000" w:rsidRPr="00000000">
        <w:rPr>
          <w:rtl w:val="0"/>
        </w:rPr>
      </w:r>
    </w:p>
    <w:p w:rsidR="00000000" w:rsidDel="00000000" w:rsidP="00000000" w:rsidRDefault="00000000" w:rsidRPr="00000000" w14:paraId="0000098C">
      <w:pPr>
        <w:shd w:fill="ffffff" w:val="clear"/>
        <w:spacing w:after="0"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Ющук, Н. Д. Инфекционные болезни : учебник / Н. Д. Ющук, Г. Н. Кареткина, М. М. Гаджикулиева. - 6-е изд. , перераб. и доп. - Москва : ГЭОТАР- Медиа, 2022. - 520 с. - ISBN 978-5-9704-6911-8. - Текст : электронный // ЭБС "Консультант студента" : [сайт]. - URL : https://www.studentlibrary.ru/book/ISBN9785970469118.html (дата обращения: 19.02.2024). - Режим доступа : по подписке.</w:t>
      </w:r>
    </w:p>
    <w:p w:rsidR="00000000" w:rsidDel="00000000" w:rsidP="00000000" w:rsidRDefault="00000000" w:rsidRPr="00000000" w14:paraId="0000098D">
      <w:pPr>
        <w:shd w:fill="ffffff" w:val="clear"/>
        <w:spacing w:after="0"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Сестринское дело при инфекционных болезнях с курсом ВИЧ-инфекции и эпидемиологии : учебник / Т. В. Антонова, М. М. Антонов, В. Б. Барановская, Д. А. Лиознов. - Москва : ГЭОТАР-Медиа, 2023. - 416 с. - ISBN 978-5-9704-7577-5. - Текст : электронный // ЭБС "Консультантстудента":сайт].URL:https://www.studentlibrary.ru/book/ISBN9785970475775.html (дата обращения: 19.02.2024). - Режим доступа: по подписке.</w:t>
      </w:r>
    </w:p>
    <w:p w:rsidR="00000000" w:rsidDel="00000000" w:rsidP="00000000" w:rsidRDefault="00000000" w:rsidRPr="00000000" w14:paraId="0000098E">
      <w:pPr>
        <w:shd w:fill="ffffff" w:val="clear"/>
        <w:spacing w:after="0"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Лиознов, Д. А. Сестринская помощь при инфекционных заболеваниях : учебное пособие / Д. А. Лиознов, Т. В. Антонова, М. М. Антонов [и др. ]. - Москва : ГЭОТАР-Медиа, 2023. - 464 с. - ISBN 978-5-9704-7304-7. - Текст: электронный // ЭБС "Консультант студента" : [сайт]. - URL: https://www.studentlibrary.ru/book/ISBN9785970473047.html (дата обращения: 19.02.2024). - Режим доступа : по подписке.</w:t>
      </w:r>
    </w:p>
    <w:p w:rsidR="00000000" w:rsidDel="00000000" w:rsidP="00000000" w:rsidRDefault="00000000" w:rsidRPr="00000000" w14:paraId="0000098F">
      <w:pPr>
        <w:shd w:fill="ffffff" w:val="clear"/>
        <w:spacing w:after="0"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Котов, С. В. Сестринская помощь при заболеваниях нервной системы : учебник / под ред. С. В. Котова. - Москва : ГЭОТАР-Медиа, 2022. - 296 с. : ил. - 296 с. - ISBN 978-5-9704-6996-5. - Текст: электронный // ЭБС "Консультант студента" : [сайт]. - URL : https://www.studentlibrary.ru/book/ISBN9785970469965.html (дата обращения: 19.02.2024). - Режим доступа: по подписке.</w:t>
      </w:r>
    </w:p>
    <w:p w:rsidR="00000000" w:rsidDel="00000000" w:rsidP="00000000" w:rsidRDefault="00000000" w:rsidRPr="00000000" w14:paraId="00000990">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Тюльпин, Ю. Г. Сестринская помощь в психиатрии и наркологии : учеб. пособие / Ю. Г. Тюльпин. - Москва : ГЭОТАР-Медиа, 2022. - 304 с. - ISBN 978-5-9704-7291-0. - Текст : электронный // ЭБС "Консультант студента" : [сайт]. - URL : https://www.studentlibrary.ru/book/ISBN9785970472910.html (дата обращения: 19.02.2024). - Режим доступа : по подписке.</w:t>
      </w:r>
      <w:r w:rsidDel="00000000" w:rsidR="00000000" w:rsidRPr="00000000">
        <w:rPr>
          <w:rtl w:val="0"/>
        </w:rPr>
      </w:r>
    </w:p>
    <w:p w:rsidR="00000000" w:rsidDel="00000000" w:rsidP="00000000" w:rsidRDefault="00000000" w:rsidRPr="00000000" w14:paraId="00000991">
      <w:pPr>
        <w:shd w:fill="ffffff" w:val="clear"/>
        <w:spacing w:after="0"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Пылаева, Ю. В. Сестринский уход во фтизиатрии : учебник / Ю. В. Пылаева. - 2-е изд. перераб. и доп. - Москва : ГЭОТАР-Медиа, 2023. - 288 с. - ISBN 978-5-9704-7549-2, DOI: 10.33029/9704-6708-4-PNC-2022-1-288. - Электронная версия доступна на сайте ЭБС "Консультант студента" : [сайт]. URL: https://www.studentlibrary.ru/book/ISBN9785970475492.html (дата обращения: 19.02.2024). - Режим доступа: по подписке. - Текст: электронный.</w:t>
      </w:r>
    </w:p>
    <w:p w:rsidR="00000000" w:rsidDel="00000000" w:rsidP="00000000" w:rsidRDefault="00000000" w:rsidRPr="00000000" w14:paraId="00000992">
      <w:pPr>
        <w:shd w:fill="ffffff" w:val="clear"/>
        <w:spacing w:after="0"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Кочергин, Н. Г. Кожные и венерические болезни : диагностика, лечение и профилактика : учебник / Н. Г. Кочергин. - Москва : ГЭОТАР-Медиа, 2022. - 288 с. - ISBN 978-5-9704-7363-4.- Текст : электронный // ЭБС "Консультант студента" : [сайт]. - URL : https://www.studentlibrary.ru/book/ISBN9785970473634.html (дата обращения: 19.02.2024). - Режим доступа : по подписке.</w:t>
      </w:r>
    </w:p>
    <w:p w:rsidR="00000000" w:rsidDel="00000000" w:rsidP="00000000" w:rsidRDefault="00000000" w:rsidRPr="00000000" w14:paraId="00000993">
      <w:pPr>
        <w:shd w:fill="ffffff" w:val="clear"/>
        <w:spacing w:after="0"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Пряхин, В. Ф. Сестринский уход при хирургических заболеваниях : учебник / В. Ф. Пряхин, В. С. Грошилин. - Москва : ГЭОТАР-Медиа, 2023. - 496 с. - ISBN 978-5-9704-7548-5. - Текст : электронный // ЭБС "Консультант студента" : [сайт]. - URL : https://www.studentlibrary.ru/book/ISBN9785970475485.html (дата обращения: 19.02.2024). - Режим доступа : по подписке.</w:t>
      </w:r>
    </w:p>
    <w:p w:rsidR="00000000" w:rsidDel="00000000" w:rsidP="00000000" w:rsidRDefault="00000000" w:rsidRPr="00000000" w14:paraId="00000994">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Демидова, Е. Р. Сестринская помощь при хирургических заболеваниях : учебник / Е. Р. Демидова. - Москва : ГЭОТАР-Медиа, 2023. - 784 с. - ISBN 978-5-9704-7547-8. - Текст : электронный // ЭБС "Консультант студента" : [сайт]. - URL : https://www.studentlibrary.ru/book/ISBN9785970475478.html (дата обращения: 19.02.2024). - Режим доступа : по подписке.</w:t>
      </w:r>
      <w:r w:rsidDel="00000000" w:rsidR="00000000" w:rsidRPr="00000000">
        <w:rPr>
          <w:rtl w:val="0"/>
        </w:rPr>
      </w:r>
    </w:p>
    <w:p w:rsidR="00000000" w:rsidDel="00000000" w:rsidP="00000000" w:rsidRDefault="00000000" w:rsidRPr="00000000" w14:paraId="00000995">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Стецюк, В. Г. Сестринская помощь в хирургии : учебник / В. Г. Стецюк. - 5-е изд. , перераб. и доп. - Москва : ГЭОТАР-Медиа, 2023. - 688 с. - ISBN 978-5-9704-7237-8. - Текст : электронный // ЭБС "Консультант студента" : [сайт]. - URL : https://www.studentlibrary.ru/book/ISBN9785970472378.html (дата обращения: 19.02.2024). - Режим доступа : по подписке.</w:t>
      </w:r>
      <w:r w:rsidDel="00000000" w:rsidR="00000000" w:rsidRPr="00000000">
        <w:rPr>
          <w:rtl w:val="0"/>
        </w:rPr>
      </w:r>
    </w:p>
    <w:p w:rsidR="00000000" w:rsidDel="00000000" w:rsidP="00000000" w:rsidRDefault="00000000" w:rsidRPr="00000000" w14:paraId="00000996">
      <w:pPr>
        <w:shd w:fill="ffffff" w:val="clear"/>
        <w:spacing w:after="0"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Демидова, Е. Р. Сестринская помощь при хирургических заболеваниях. Сборник заданий : учебное пособие / Е. Р. Демидова. - Москва : ГЭОТАР-Медиа, 2023. - 432 с. - ISBN 978-5-9704-7550-8. - Текст : электронный // ЭБС "Консультант студента" : [сайт]. - URL : https://www.studentlibrary.ru/book/ISBN9785970475508.html (дата обращения: 19.02.2024). - Режим доступа : по подписке.</w:t>
      </w:r>
    </w:p>
    <w:p w:rsidR="00000000" w:rsidDel="00000000" w:rsidP="00000000" w:rsidRDefault="00000000" w:rsidRPr="00000000" w14:paraId="00000997">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Рубан, Э. Д. Хирургия / Э. Д. Рубан. - Ростов-на-Дону : Феникс, 2023. - 571 с. (Среднее медицинское образование) - ISBN 978-5-222-35184-0. - Текст : электронный // ЭБС "Консультант студента" : [сайт]. - URL : https://www.studentlibrary.ru/book/ISBN9785222351840.html (дата обращения: 19.02.2024). - Режим доступа : по подписке.</w:t>
      </w:r>
      <w:r w:rsidDel="00000000" w:rsidR="00000000" w:rsidRPr="00000000">
        <w:rPr>
          <w:rtl w:val="0"/>
        </w:rPr>
      </w:r>
    </w:p>
    <w:p w:rsidR="00000000" w:rsidDel="00000000" w:rsidP="00000000" w:rsidRDefault="00000000" w:rsidRPr="00000000" w14:paraId="00000998">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Глухов, А. А. Основы ухода за хирургическими больными : учебное пособие / А. А. Глухов [и др. ]. - Москва : ГЭОТАР-Медиа, 2022. - 288 с. - 288 с. - ISBN 978-5-9704-6680-3. - Текст : электронный // ЭБС "Консультант студента" : [сайт]. - URL : https://www.studentlibrary.ru/book/ISBN9785970466803.html (дата обращения: 19.02.2024). - Режим доступа : по подписке.</w:t>
      </w:r>
      <w:r w:rsidDel="00000000" w:rsidR="00000000" w:rsidRPr="00000000">
        <w:rPr>
          <w:rtl w:val="0"/>
        </w:rPr>
      </w:r>
    </w:p>
    <w:p w:rsidR="00000000" w:rsidDel="00000000" w:rsidP="00000000" w:rsidRDefault="00000000" w:rsidRPr="00000000" w14:paraId="00000999">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Вязьмитина, А. В. Сестринский уход в дерматовенерологии / А. В. Вязьмитина, Н. Н. Владимиров; под ред. Б. В. Кабарухина. - Ростов-на-Дону : Феникс, 2024. - 170 с. (Среднее медицинское образование) - ISBN 978-5-222-35343-1. - Текст : электронный // ЭБС "Консультант студента" : [сайт]. - URL : https://www.studentlibrary.ru/book/ISBN9785222353431.html (дата обращения: 19.02.2024). - Режим доступа : по подписке.</w:t>
      </w:r>
    </w:p>
    <w:p w:rsidR="00000000" w:rsidDel="00000000" w:rsidP="00000000" w:rsidRDefault="00000000" w:rsidRPr="00000000" w14:paraId="0000099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Основы реабилитации : учебник для медицинских училищ и колледжей / под ред. В. А. Епифанова, А. В. Епифанова. - 2-е изд. , перераб. и доп. - Москва : ГЭОТАР-Медиа, 2022. - 640 с. - ISBN 978-5-9704-7185-2. - Текст : электронный // ЭБС "Консультант студента" : [сайт]. - URL : https://www.studentlibrary.ru/book/ISBN9785970471852.html (дата обращения: 19.02.2024). - Режим доступа : по подписке.</w:t>
      </w:r>
      <w:r w:rsidDel="00000000" w:rsidR="00000000" w:rsidRPr="00000000">
        <w:rPr>
          <w:rtl w:val="0"/>
        </w:rPr>
      </w:r>
    </w:p>
    <w:p w:rsidR="00000000" w:rsidDel="00000000" w:rsidP="00000000" w:rsidRDefault="00000000" w:rsidRPr="00000000" w14:paraId="0000099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Епифанов, В. А. Массаж в медицинской реабилитации. Иллюстрированное учебное пособие / В. А. Епифанов, А. В. Епифанов, И. И. Глазкова [и др. ] - Москва : ГЭОТАР-Медиа, 2022. - 368 с. - ISBN 978-5-9704-6405-2. - Текст : электронный // ЭБС "Консультант студента" : [сайт]. - URL : https://www.studentlibrary.ru/book/ISBN9785970464052.html (дата обращения: 19.02.2024). - Режим доступа : по подписке.</w:t>
      </w:r>
      <w:r w:rsidDel="00000000" w:rsidR="00000000" w:rsidRPr="00000000">
        <w:rPr>
          <w:rtl w:val="0"/>
        </w:rPr>
      </w:r>
    </w:p>
    <w:p w:rsidR="00000000" w:rsidDel="00000000" w:rsidP="00000000" w:rsidRDefault="00000000" w:rsidRPr="00000000" w14:paraId="0000099C">
      <w:pPr>
        <w:spacing w:after="0"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Васичкин, В. И. Энциклопедия массажа / В. И. Васичкин. - Ростов-на-Дону : Феникс, 2024. - 557 с. (Будь здоров!) - ISBN 978-5-222-35088-1. - Текст : электронный // ЭБС "Консультант студента" : [сайт]. - URL : https://www.studentlibrary.ru/book/ISBN9785222350881.html (дата обращения: 19.02.2024). - Режим доступа : по подписке.</w:t>
      </w:r>
    </w:p>
    <w:p w:rsidR="00000000" w:rsidDel="00000000" w:rsidP="00000000" w:rsidRDefault="00000000" w:rsidRPr="00000000" w14:paraId="0000099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Епифанов, В. А. Лечебная физическая культура и массаж : учебник / В. А. Епифанов. - 2-е изд., перераб. и доп. - Москва : ГЭОТАР-Медиа, 2023. - 528 с. - ISBN 978-5-9704-7759-5. - Электронная версия доступна на сайте ЭБС "Консультант студента" : [сайт]. URL: https://www.studentlibrary.ru/book/ISBN9785970477595.html (дата обращения: 19.02.2024). - Режим доступа: по подписке. - Текст: электронный</w:t>
      </w:r>
      <w:r w:rsidDel="00000000" w:rsidR="00000000" w:rsidRPr="00000000">
        <w:rPr>
          <w:rtl w:val="0"/>
        </w:rPr>
      </w:r>
    </w:p>
    <w:p w:rsidR="00000000" w:rsidDel="00000000" w:rsidP="00000000" w:rsidRDefault="00000000" w:rsidRPr="00000000" w14:paraId="0000099E">
      <w:pPr>
        <w:spacing w:after="240" w:befor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3.2.3. Дополнительные источники </w:t>
      </w:r>
    </w:p>
    <w:p w:rsidR="00000000" w:rsidDel="00000000" w:rsidP="00000000" w:rsidRDefault="00000000" w:rsidRPr="00000000" w14:paraId="0000099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Заречнева Л.А. Сестринский уход в терапии. Сборник задач -М.: Лань. 2019.-с.116. </w:t>
      </w:r>
    </w:p>
    <w:p w:rsidR="00000000" w:rsidDel="00000000" w:rsidP="00000000" w:rsidRDefault="00000000" w:rsidRPr="00000000" w14:paraId="000009A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Старикова Л.А. С/уход в педиатрии. Тесты-М.: Лань.2019.  </w:t>
      </w:r>
    </w:p>
    <w:p w:rsidR="00000000" w:rsidDel="00000000" w:rsidP="00000000" w:rsidRDefault="00000000" w:rsidRPr="00000000" w14:paraId="000009A1">
      <w:pPr>
        <w:spacing w:after="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ГОСТ Р 52623.1–2008 Технологии выполнения простых медицинских услуг функционального обследования. – Введ. 01.09.2009 – Москва : Стандартинформ, 2009. – 35 с. </w:t>
      </w:r>
      <w:r w:rsidDel="00000000" w:rsidR="00000000" w:rsidRPr="00000000">
        <w:rPr>
          <w:rtl w:val="0"/>
        </w:rPr>
      </w:r>
    </w:p>
    <w:p w:rsidR="00000000" w:rsidDel="00000000" w:rsidP="00000000" w:rsidRDefault="00000000" w:rsidRPr="00000000" w14:paraId="000009A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ГОСТ Р 52623.3 – 2015. Технологии выполнения простых медицинских услуг. Манипуляции сестринского ухода. – Введ. 31.03.2015 – Москва : Стандартинформ, 2015. – 220 с. </w:t>
      </w:r>
    </w:p>
    <w:p w:rsidR="00000000" w:rsidDel="00000000" w:rsidP="00000000" w:rsidRDefault="00000000" w:rsidRPr="00000000" w14:paraId="000009A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ГОСТ Р 52623.4 – 2015. Технологии выполнения простых медицинских услуг инвазивных вмешательств. – Введ. 31.03.2015 – Москва : Стандартинформ, 2015. – 88 с. </w:t>
      </w:r>
    </w:p>
    <w:p w:rsidR="00000000" w:rsidDel="00000000" w:rsidP="00000000" w:rsidRDefault="00000000" w:rsidRPr="00000000" w14:paraId="000009A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ГОСТ Р 56819–2015 Надлежащая медицинская практика. Инфологическая модель. «Профилактика пролежней». – Введ. 30.11.2015 – Москва : Стандартинформ, 2015. – 48 с. </w:t>
      </w:r>
    </w:p>
    <w:p w:rsidR="00000000" w:rsidDel="00000000" w:rsidP="00000000" w:rsidRDefault="00000000" w:rsidRPr="00000000" w14:paraId="000009A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Приказ Минздрава РФ от 17 апреля 2002 г. N 123 "Об утверждении отраслевого стандарта "Протокол ведения больных. Пролежни"</w:t>
      </w:r>
    </w:p>
    <w:p w:rsidR="00000000" w:rsidDel="00000000" w:rsidP="00000000" w:rsidRDefault="00000000" w:rsidRPr="00000000" w14:paraId="000009A6">
      <w:pPr>
        <w:pBdr>
          <w:top w:space="0" w:sz="0" w:val="nil"/>
          <w:left w:space="0" w:sz="0" w:val="nil"/>
          <w:bottom w:space="0" w:sz="0" w:val="nil"/>
          <w:right w:space="0" w:sz="0" w:val="nil"/>
          <w:between w:space="0" w:sz="0" w:val="nil"/>
        </w:pBdr>
        <w:shd w:fill="ffffff" w:val="clea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ГОСТ Р 59778-2021. Н</w:t>
      </w:r>
      <w:r w:rsidDel="00000000" w:rsidR="00000000" w:rsidRPr="00000000">
        <w:rPr>
          <w:rFonts w:ascii="Times New Roman" w:cs="Times New Roman" w:eastAsia="Times New Roman" w:hAnsi="Times New Roman"/>
          <w:color w:val="000000"/>
          <w:sz w:val="24"/>
          <w:szCs w:val="24"/>
          <w:rtl w:val="0"/>
        </w:rPr>
        <w:t xml:space="preserve">ациональный стандарт российской федерации процедуры взятия проб венозной и капиллярной крови для лабораторных исследований.</w:t>
      </w:r>
    </w:p>
    <w:p w:rsidR="00000000" w:rsidDel="00000000" w:rsidP="00000000" w:rsidRDefault="00000000" w:rsidRPr="00000000" w14:paraId="000009A7">
      <w:pPr>
        <w:pStyle w:val="Heading2"/>
        <w:shd w:fill="ffffff" w:val="clear"/>
        <w:spacing w:after="0" w:before="0" w:lineRule="auto"/>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Приказ Минздрава РФ от 23.09.2020 N 1008Н Об утверждении порядка обеспечения пациентов лечебным питанием.</w:t>
      </w:r>
    </w:p>
    <w:p w:rsidR="00000000" w:rsidDel="00000000" w:rsidP="00000000" w:rsidRDefault="00000000" w:rsidRPr="00000000" w14:paraId="000009A8">
      <w:pPr>
        <w:pStyle w:val="Heading2"/>
        <w:shd w:fill="ffffff" w:val="clear"/>
        <w:spacing w:after="0" w:before="0" w:lineRule="auto"/>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Med-Edu.ru [Электронный ресурс]: медицинский видеопортал. - URL: </w:t>
      </w:r>
      <w:hyperlink r:id="rId10">
        <w:r w:rsidDel="00000000" w:rsidR="00000000" w:rsidRPr="00000000">
          <w:rPr>
            <w:rFonts w:ascii="Times New Roman" w:cs="Times New Roman" w:eastAsia="Times New Roman" w:hAnsi="Times New Roman"/>
            <w:b w:val="0"/>
            <w:i w:val="0"/>
            <w:color w:val="0000ff"/>
            <w:sz w:val="24"/>
            <w:szCs w:val="24"/>
            <w:u w:val="single"/>
            <w:rtl w:val="0"/>
          </w:rPr>
          <w:t xml:space="preserve">http://www.med-edu.ru/</w:t>
        </w:r>
      </w:hyperlink>
      <w:r w:rsidDel="00000000" w:rsidR="00000000" w:rsidRPr="00000000">
        <w:rPr>
          <w:rtl w:val="0"/>
        </w:rPr>
      </w:r>
    </w:p>
    <w:p w:rsidR="00000000" w:rsidDel="00000000" w:rsidP="00000000" w:rsidRDefault="00000000" w:rsidRPr="00000000" w14:paraId="000009A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Рубрикатор клинических рекомендаций Минздрава России Открытый [Электронный ресурс]. - URL: </w:t>
      </w:r>
      <w:hyperlink r:id="rId11">
        <w:r w:rsidDel="00000000" w:rsidR="00000000" w:rsidRPr="00000000">
          <w:rPr>
            <w:rFonts w:ascii="Times New Roman" w:cs="Times New Roman" w:eastAsia="Times New Roman" w:hAnsi="Times New Roman"/>
            <w:color w:val="0000ff"/>
            <w:sz w:val="24"/>
            <w:szCs w:val="24"/>
            <w:u w:val="single"/>
            <w:rtl w:val="0"/>
          </w:rPr>
          <w:t xml:space="preserve">http://cr.rosminzdrav.ru</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9A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1Федеральная электронная медицинская библиотека Минздрава России [Электронный ресурс]. - URL: </w:t>
      </w:r>
      <w:r w:rsidDel="00000000" w:rsidR="00000000" w:rsidRPr="00000000">
        <w:rPr>
          <w:rFonts w:ascii="Times New Roman" w:cs="Times New Roman" w:eastAsia="Times New Roman" w:hAnsi="Times New Roman"/>
          <w:color w:val="0000ff"/>
          <w:sz w:val="24"/>
          <w:szCs w:val="24"/>
          <w:u w:val="single"/>
          <w:rtl w:val="0"/>
        </w:rPr>
        <w:t xml:space="preserve">http://www.femb.ru</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9A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Альманах сестринского [Электронный ресурс] // Научная электронная библиотека. URL: https://www.elibrary.ru</w:t>
      </w:r>
    </w:p>
    <w:p w:rsidR="00000000" w:rsidDel="00000000" w:rsidP="00000000" w:rsidRDefault="00000000" w:rsidRPr="00000000" w14:paraId="000009A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Биоэтика [Электронный ресурс] // Научная электронная библиотека. URL: https://www.elibrary.ru</w:t>
      </w:r>
    </w:p>
    <w:p w:rsidR="00000000" w:rsidDel="00000000" w:rsidP="00000000" w:rsidRDefault="00000000" w:rsidRPr="00000000" w14:paraId="000009A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Вопросы диетологии [Электронный ресурс] // Научная электронная библиотека. URL: https://www.elibrary.ru</w:t>
      </w:r>
    </w:p>
    <w:p w:rsidR="00000000" w:rsidDel="00000000" w:rsidP="00000000" w:rsidRDefault="00000000" w:rsidRPr="00000000" w14:paraId="000009A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Вопросы питания [Электронный ресурс] // Научная электронная библиотека. URL: https://www.elibrary.ru</w:t>
      </w:r>
    </w:p>
    <w:p w:rsidR="00000000" w:rsidDel="00000000" w:rsidP="00000000" w:rsidRDefault="00000000" w:rsidRPr="00000000" w14:paraId="000009A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Медицинская сестра [Электронный ресурс] // Научная электронная библиотека. URL: https://www.elibrary.ru</w:t>
      </w:r>
    </w:p>
    <w:p w:rsidR="00000000" w:rsidDel="00000000" w:rsidP="00000000" w:rsidRDefault="00000000" w:rsidRPr="00000000" w14:paraId="000009B0">
      <w:pPr>
        <w:spacing w:after="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Медсестра [Электронный ресурс] // Научная электронная библиотека. URL: https://www.elibrary.ru</w:t>
      </w:r>
      <w:r w:rsidDel="00000000" w:rsidR="00000000" w:rsidRPr="00000000">
        <w:rPr>
          <w:rtl w:val="0"/>
        </w:rPr>
      </w:r>
    </w:p>
    <w:p w:rsidR="00000000" w:rsidDel="00000000" w:rsidP="00000000" w:rsidRDefault="00000000" w:rsidRPr="00000000" w14:paraId="000009B1">
      <w:pPr>
        <w:pageBreakBefore w:val="1"/>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КОНТРОЛЬ И ОЦЕНКА РЕЗУЛЬТАТОВ ОСВОЕНИЯ </w:t>
        <w:br w:type="textWrapping"/>
        <w:t xml:space="preserve">ПРОФЕССИОНАЛЬНОГО МОДУЛЯ</w:t>
      </w:r>
    </w:p>
    <w:tbl>
      <w:tblPr>
        <w:tblStyle w:val="Table8"/>
        <w:tblW w:w="9498.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261"/>
        <w:gridCol w:w="4565"/>
        <w:gridCol w:w="1672"/>
        <w:tblGridChange w:id="0">
          <w:tblGrid>
            <w:gridCol w:w="3261"/>
            <w:gridCol w:w="4565"/>
            <w:gridCol w:w="1672"/>
          </w:tblGrid>
        </w:tblGridChange>
      </w:tblGrid>
      <w:tr>
        <w:trPr>
          <w:cantSplit w:val="0"/>
          <w:trHeight w:val="1098" w:hRule="atLeast"/>
          <w:tblHeader w:val="0"/>
        </w:trPr>
        <w:tc>
          <w:tcPr/>
          <w:p w:rsidR="00000000" w:rsidDel="00000000" w:rsidP="00000000" w:rsidRDefault="00000000" w:rsidRPr="00000000" w14:paraId="000009B2">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Код и наименование профессиональных и общих компетенций</w:t>
            </w:r>
          </w:p>
          <w:p w:rsidR="00000000" w:rsidDel="00000000" w:rsidP="00000000" w:rsidRDefault="00000000" w:rsidRPr="00000000" w14:paraId="000009B3">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формируемых в рамках модуля</w:t>
            </w:r>
          </w:p>
        </w:tc>
        <w:tc>
          <w:tcPr/>
          <w:p w:rsidR="00000000" w:rsidDel="00000000" w:rsidP="00000000" w:rsidRDefault="00000000" w:rsidRPr="00000000" w14:paraId="000009B4">
            <w:pPr>
              <w:spacing w:after="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B5">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Критерии оценки</w:t>
            </w:r>
          </w:p>
        </w:tc>
        <w:tc>
          <w:tcPr/>
          <w:p w:rsidR="00000000" w:rsidDel="00000000" w:rsidP="00000000" w:rsidRDefault="00000000" w:rsidRPr="00000000" w14:paraId="000009B6">
            <w:pPr>
              <w:spacing w:after="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B7">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Методы оценки</w:t>
            </w:r>
          </w:p>
        </w:tc>
      </w:tr>
      <w:tr>
        <w:trPr>
          <w:cantSplit w:val="0"/>
          <w:trHeight w:val="315" w:hRule="atLeast"/>
          <w:tblHeader w:val="0"/>
        </w:trPr>
        <w:tc>
          <w:tcPr/>
          <w:p w:rsidR="00000000" w:rsidDel="00000000" w:rsidP="00000000" w:rsidRDefault="00000000" w:rsidRPr="00000000" w14:paraId="000009B8">
            <w:pPr>
              <w:spacing w:after="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ПК 4.1. Проводить оценку состояния пациента</w:t>
            </w:r>
            <w:r w:rsidDel="00000000" w:rsidR="00000000" w:rsidRPr="00000000">
              <w:rPr>
                <w:rtl w:val="0"/>
              </w:rPr>
            </w:r>
          </w:p>
        </w:tc>
        <w:tc>
          <w:tcPr/>
          <w:p w:rsidR="00000000" w:rsidDel="00000000" w:rsidP="00000000" w:rsidRDefault="00000000" w:rsidRPr="00000000" w14:paraId="000009B9">
            <w:pPr>
              <w:pStyle w:val="Heading2"/>
              <w:spacing w:after="0" w:before="0" w:line="276" w:lineRule="auto"/>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 определение проблем пациента в соответствии с нарушенными потребностями и состоянием пациента;</w:t>
            </w:r>
          </w:p>
          <w:p w:rsidR="00000000" w:rsidDel="00000000" w:rsidP="00000000" w:rsidRDefault="00000000" w:rsidRPr="00000000" w14:paraId="000009B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проведение объективного обследования пациента в соответствии с технологиями выполнения простых медицинских услуг</w:t>
            </w:r>
          </w:p>
        </w:tc>
        <w:tc>
          <w:tcPr/>
          <w:p w:rsidR="00000000" w:rsidDel="00000000" w:rsidP="00000000" w:rsidRDefault="00000000" w:rsidRPr="00000000" w14:paraId="000009B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Экспертное наблюдение выполнения практических работ</w:t>
            </w:r>
          </w:p>
        </w:tc>
      </w:tr>
      <w:tr>
        <w:trPr>
          <w:cantSplit w:val="0"/>
          <w:trHeight w:val="315" w:hRule="atLeast"/>
          <w:tblHeader w:val="0"/>
        </w:trPr>
        <w:tc>
          <w:tcPr/>
          <w:p w:rsidR="00000000" w:rsidDel="00000000" w:rsidP="00000000" w:rsidRDefault="00000000" w:rsidRPr="00000000" w14:paraId="000009B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4.2. Выполнять медицинские манипуляции при оказании медицинской помощи пациенту</w:t>
            </w:r>
          </w:p>
        </w:tc>
        <w:tc>
          <w:tcPr/>
          <w:p w:rsidR="00000000" w:rsidDel="00000000" w:rsidP="00000000" w:rsidRDefault="00000000" w:rsidRPr="00000000" w14:paraId="000009BD">
            <w:pPr>
              <w:pStyle w:val="Heading2"/>
              <w:spacing w:after="0" w:before="0" w:line="276" w:lineRule="auto"/>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 выполнение сестринских манипуляций в лечебно-диагностическом процессе в соответствии с технологиями выполнения простых медицинских услуг;</w:t>
            </w:r>
          </w:p>
          <w:p w:rsidR="00000000" w:rsidDel="00000000" w:rsidP="00000000" w:rsidRDefault="00000000" w:rsidRPr="00000000" w14:paraId="000009B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подготовка пациента к диагностическим исследованиям в соответствии с требованиями к методу исследования</w:t>
            </w:r>
          </w:p>
        </w:tc>
        <w:tc>
          <w:tcPr/>
          <w:p w:rsidR="00000000" w:rsidDel="00000000" w:rsidP="00000000" w:rsidRDefault="00000000" w:rsidRPr="00000000" w14:paraId="000009B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Экспертное наблюдение выполнения практических работ</w:t>
            </w:r>
          </w:p>
        </w:tc>
      </w:tr>
      <w:tr>
        <w:trPr>
          <w:cantSplit w:val="0"/>
          <w:trHeight w:val="315" w:hRule="atLeast"/>
          <w:tblHeader w:val="0"/>
        </w:trPr>
        <w:tc>
          <w:tcPr/>
          <w:p w:rsidR="00000000" w:rsidDel="00000000" w:rsidP="00000000" w:rsidRDefault="00000000" w:rsidRPr="00000000" w14:paraId="000009C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4.3. Осуществлять уход за пациентом</w:t>
            </w:r>
          </w:p>
        </w:tc>
        <w:tc>
          <w:tcPr/>
          <w:p w:rsidR="00000000" w:rsidDel="00000000" w:rsidP="00000000" w:rsidRDefault="00000000" w:rsidRPr="00000000" w14:paraId="000009C1">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 размещать и перемещать пациента в постели с использованием принципов эргономики;</w:t>
            </w:r>
          </w:p>
          <w:p w:rsidR="00000000" w:rsidDel="00000000" w:rsidP="00000000" w:rsidRDefault="00000000" w:rsidRPr="00000000" w14:paraId="000009C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выполнение манипуляций общего ухода за пациентами в соответствии с технологиями выполнения простых медицинских услуг и регламентирующими документами;</w:t>
            </w:r>
          </w:p>
          <w:p w:rsidR="00000000" w:rsidDel="00000000" w:rsidP="00000000" w:rsidRDefault="00000000" w:rsidRPr="00000000" w14:paraId="000009C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выполнение простейших физиотерапевтических процедур в соответствии с технологиями выполнения простых медицинских услуг;</w:t>
            </w:r>
          </w:p>
          <w:p w:rsidR="00000000" w:rsidDel="00000000" w:rsidP="00000000" w:rsidRDefault="00000000" w:rsidRPr="00000000" w14:paraId="000009C4">
            <w:pPr>
              <w:pStyle w:val="Heading2"/>
              <w:spacing w:after="0" w:before="0" w:line="276" w:lineRule="auto"/>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 организация питания тяжелобольных пациентов в соответствии с технологиями выполнения медицинских услуг</w:t>
            </w:r>
          </w:p>
        </w:tc>
        <w:tc>
          <w:tcPr/>
          <w:p w:rsidR="00000000" w:rsidDel="00000000" w:rsidP="00000000" w:rsidRDefault="00000000" w:rsidRPr="00000000" w14:paraId="000009C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Экспертное наблюдение выполнения практических работ</w:t>
            </w:r>
          </w:p>
        </w:tc>
      </w:tr>
      <w:tr>
        <w:trPr>
          <w:cantSplit w:val="0"/>
          <w:trHeight w:val="315" w:hRule="atLeast"/>
          <w:tblHeader w:val="0"/>
        </w:trPr>
        <w:tc>
          <w:tcPr/>
          <w:p w:rsidR="00000000" w:rsidDel="00000000" w:rsidP="00000000" w:rsidRDefault="00000000" w:rsidRPr="00000000" w14:paraId="000009C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4.4. Обучать пациента (его законных представителей) и лиц, осуществляющих уход, приемам ухода и самоухода</w:t>
            </w:r>
          </w:p>
        </w:tc>
        <w:tc>
          <w:tcPr/>
          <w:p w:rsidR="00000000" w:rsidDel="00000000" w:rsidP="00000000" w:rsidRDefault="00000000" w:rsidRPr="00000000" w14:paraId="000009C7">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 выполнение профессиональной деятельности в соответствии с принципами профессиональной этики медицинского работника;</w:t>
            </w:r>
          </w:p>
          <w:p w:rsidR="00000000" w:rsidDel="00000000" w:rsidP="00000000" w:rsidRDefault="00000000" w:rsidRPr="00000000" w14:paraId="000009C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обучение пациентов и их родственников по вопросам ухода и самоухода в соответствии с принципами педагогики и этапов обучения;</w:t>
            </w:r>
          </w:p>
          <w:p w:rsidR="00000000" w:rsidDel="00000000" w:rsidP="00000000" w:rsidRDefault="00000000" w:rsidRPr="00000000" w14:paraId="000009C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результат обучения соответствует поставленной цели;</w:t>
            </w:r>
          </w:p>
          <w:p w:rsidR="00000000" w:rsidDel="00000000" w:rsidP="00000000" w:rsidRDefault="00000000" w:rsidRPr="00000000" w14:paraId="000009CA">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грамотное использование в процессе обучения методов, способов и средств обучения в соответствии с правилами обучения.</w:t>
            </w:r>
            <w:r w:rsidDel="00000000" w:rsidR="00000000" w:rsidRPr="00000000">
              <w:rPr>
                <w:rtl w:val="0"/>
              </w:rPr>
            </w:r>
          </w:p>
        </w:tc>
        <w:tc>
          <w:tcPr/>
          <w:p w:rsidR="00000000" w:rsidDel="00000000" w:rsidP="00000000" w:rsidRDefault="00000000" w:rsidRPr="00000000" w14:paraId="000009C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Экспертное наблюдение выполнения практических работ</w:t>
            </w:r>
          </w:p>
        </w:tc>
      </w:tr>
      <w:tr>
        <w:trPr>
          <w:cantSplit w:val="0"/>
          <w:trHeight w:val="517" w:hRule="atLeast"/>
          <w:tblHeader w:val="0"/>
        </w:trPr>
        <w:tc>
          <w:tcPr/>
          <w:p w:rsidR="00000000" w:rsidDel="00000000" w:rsidP="00000000" w:rsidRDefault="00000000" w:rsidRPr="00000000" w14:paraId="000009CC">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ПК 4.5. Оказывать медицинскую помощь в неотложной форме</w:t>
            </w:r>
          </w:p>
        </w:tc>
        <w:tc>
          <w:tcPr/>
          <w:p w:rsidR="00000000" w:rsidDel="00000000" w:rsidP="00000000" w:rsidRDefault="00000000" w:rsidRPr="00000000" w14:paraId="000009CD">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 оказание медицинской помощи в неотложной форме в соответствии с алгоритмами оказания неотложной помощи</w:t>
            </w:r>
          </w:p>
        </w:tc>
        <w:tc>
          <w:tcPr/>
          <w:p w:rsidR="00000000" w:rsidDel="00000000" w:rsidP="00000000" w:rsidRDefault="00000000" w:rsidRPr="00000000" w14:paraId="000009C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Экспертное наблюдение выполнения практических работ</w:t>
            </w:r>
          </w:p>
        </w:tc>
      </w:tr>
      <w:tr>
        <w:trPr>
          <w:cantSplit w:val="0"/>
          <w:trHeight w:val="517" w:hRule="atLeast"/>
          <w:tblHeader w:val="0"/>
        </w:trPr>
        <w:tc>
          <w:tcPr/>
          <w:p w:rsidR="00000000" w:rsidDel="00000000" w:rsidP="00000000" w:rsidRDefault="00000000" w:rsidRPr="00000000" w14:paraId="000009CF">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ПК 4.6. Участвовать в проведении мероприятий медицинской реабилитации</w:t>
            </w:r>
          </w:p>
        </w:tc>
        <w:tc>
          <w:tcPr/>
          <w:p w:rsidR="00000000" w:rsidDel="00000000" w:rsidP="00000000" w:rsidRDefault="00000000" w:rsidRPr="00000000" w14:paraId="000009D0">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 проведение медицинской реабилитации в соответствии с алгоритмами применения средств и методов реабилитации</w:t>
            </w:r>
          </w:p>
        </w:tc>
        <w:tc>
          <w:tcPr/>
          <w:p w:rsidR="00000000" w:rsidDel="00000000" w:rsidP="00000000" w:rsidRDefault="00000000" w:rsidRPr="00000000" w14:paraId="000009D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Экспертное наблюдение выполнения практических работ</w:t>
            </w:r>
          </w:p>
        </w:tc>
      </w:tr>
      <w:tr>
        <w:trPr>
          <w:cantSplit w:val="0"/>
          <w:trHeight w:val="517" w:hRule="atLeast"/>
          <w:tblHeader w:val="0"/>
        </w:trPr>
        <w:tc>
          <w:tcPr/>
          <w:p w:rsidR="00000000" w:rsidDel="00000000" w:rsidP="00000000" w:rsidRDefault="00000000" w:rsidRPr="00000000" w14:paraId="000009D2">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 Выбирать способы решения задач профессиональной деятельности применительно к различным контекстам</w:t>
            </w:r>
          </w:p>
        </w:tc>
        <w:tc>
          <w:tcPr/>
          <w:p w:rsidR="00000000" w:rsidDel="00000000" w:rsidP="00000000" w:rsidRDefault="00000000" w:rsidRPr="00000000" w14:paraId="000009D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соответствие выбранных средств и способов деятельности поставленным целям</w:t>
            </w:r>
          </w:p>
        </w:tc>
        <w:tc>
          <w:tcPr/>
          <w:p w:rsidR="00000000" w:rsidDel="00000000" w:rsidP="00000000" w:rsidRDefault="00000000" w:rsidRPr="00000000" w14:paraId="000009D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Экспертное наблюдение выполнения практических работ</w:t>
            </w:r>
          </w:p>
        </w:tc>
      </w:tr>
      <w:tr>
        <w:trPr>
          <w:cantSplit w:val="0"/>
          <w:trHeight w:val="517" w:hRule="atLeast"/>
          <w:tblHeader w:val="0"/>
        </w:trPr>
        <w:tc>
          <w:tcPr/>
          <w:p w:rsidR="00000000" w:rsidDel="00000000" w:rsidP="00000000" w:rsidRDefault="00000000" w:rsidRPr="00000000" w14:paraId="000009D5">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p w:rsidR="00000000" w:rsidDel="00000000" w:rsidP="00000000" w:rsidRDefault="00000000" w:rsidRPr="00000000" w14:paraId="000009D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оптимальный выбор источника информации в соответствии с поставленной задачей;</w:t>
            </w:r>
          </w:p>
          <w:p w:rsidR="00000000" w:rsidDel="00000000" w:rsidP="00000000" w:rsidRDefault="00000000" w:rsidRPr="00000000" w14:paraId="000009D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соответствие найденной информации поставленной задаче</w:t>
            </w:r>
          </w:p>
        </w:tc>
        <w:tc>
          <w:tcPr/>
          <w:p w:rsidR="00000000" w:rsidDel="00000000" w:rsidP="00000000" w:rsidRDefault="00000000" w:rsidRPr="00000000" w14:paraId="000009D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Экспертное наблюдение выполнения практических работ</w:t>
            </w:r>
          </w:p>
        </w:tc>
      </w:tr>
      <w:tr>
        <w:trPr>
          <w:cantSplit w:val="0"/>
          <w:trHeight w:val="517" w:hRule="atLeast"/>
          <w:tblHeader w:val="0"/>
        </w:trPr>
        <w:tc>
          <w:tcPr/>
          <w:p w:rsidR="00000000" w:rsidDel="00000000" w:rsidP="00000000" w:rsidRDefault="00000000" w:rsidRPr="00000000" w14:paraId="000009D9">
            <w:pPr>
              <w:spacing w:after="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r w:rsidDel="00000000" w:rsidR="00000000" w:rsidRPr="00000000">
              <w:rPr>
                <w:rtl w:val="0"/>
              </w:rPr>
            </w:r>
          </w:p>
        </w:tc>
        <w:tc>
          <w:tcPr/>
          <w:p w:rsidR="00000000" w:rsidDel="00000000" w:rsidP="00000000" w:rsidRDefault="00000000" w:rsidRPr="00000000" w14:paraId="000009DA">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 получение дополнительных профессиональных знаний путем самообразования, </w:t>
            </w:r>
          </w:p>
          <w:p w:rsidR="00000000" w:rsidDel="00000000" w:rsidP="00000000" w:rsidRDefault="00000000" w:rsidRPr="00000000" w14:paraId="000009DB">
            <w:pPr>
              <w:pStyle w:val="Heading2"/>
              <w:spacing w:after="0" w:before="0" w:line="276" w:lineRule="auto"/>
              <w:jc w:val="both"/>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i w:val="0"/>
                <w:sz w:val="24"/>
                <w:szCs w:val="24"/>
                <w:rtl w:val="0"/>
              </w:rPr>
              <w:t xml:space="preserve">- проявление интереса к инновациям в области профессиональной деятельности.</w:t>
            </w:r>
            <w:r w:rsidDel="00000000" w:rsidR="00000000" w:rsidRPr="00000000">
              <w:rPr>
                <w:rtl w:val="0"/>
              </w:rPr>
            </w:r>
          </w:p>
        </w:tc>
        <w:tc>
          <w:tcPr/>
          <w:p w:rsidR="00000000" w:rsidDel="00000000" w:rsidP="00000000" w:rsidRDefault="00000000" w:rsidRPr="00000000" w14:paraId="000009D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Экспертное наблюдение выполнения практических работ</w:t>
            </w:r>
          </w:p>
        </w:tc>
      </w:tr>
      <w:tr>
        <w:trPr>
          <w:cantSplit w:val="0"/>
          <w:trHeight w:val="517" w:hRule="atLeast"/>
          <w:tblHeader w:val="0"/>
        </w:trPr>
        <w:tc>
          <w:tcPr/>
          <w:p w:rsidR="00000000" w:rsidDel="00000000" w:rsidP="00000000" w:rsidRDefault="00000000" w:rsidRPr="00000000" w14:paraId="000009DD">
            <w:pPr>
              <w:spacing w:after="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ОК 04. Эффективно взаимодействовать и работать в коллективе и команде</w:t>
            </w:r>
            <w:r w:rsidDel="00000000" w:rsidR="00000000" w:rsidRPr="00000000">
              <w:rPr>
                <w:rtl w:val="0"/>
              </w:rPr>
            </w:r>
          </w:p>
        </w:tc>
        <w:tc>
          <w:tcPr/>
          <w:p w:rsidR="00000000" w:rsidDel="00000000" w:rsidP="00000000" w:rsidRDefault="00000000" w:rsidRPr="00000000" w14:paraId="000009DE">
            <w:pPr>
              <w:pStyle w:val="Heading2"/>
              <w:spacing w:after="0" w:before="0" w:line="276" w:lineRule="auto"/>
              <w:jc w:val="both"/>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rtl w:val="0"/>
              </w:rPr>
              <w:t xml:space="preserve">- соблюдение норм профессиональной этики в процессе общения с коллегами</w:t>
            </w:r>
          </w:p>
        </w:tc>
        <w:tc>
          <w:tcPr/>
          <w:p w:rsidR="00000000" w:rsidDel="00000000" w:rsidP="00000000" w:rsidRDefault="00000000" w:rsidRPr="00000000" w14:paraId="000009D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Экспертное наблюдение выполнения практических работ</w:t>
            </w:r>
          </w:p>
        </w:tc>
      </w:tr>
      <w:tr>
        <w:trPr>
          <w:cantSplit w:val="0"/>
          <w:trHeight w:val="517" w:hRule="atLeast"/>
          <w:tblHeader w:val="0"/>
        </w:trPr>
        <w:tc>
          <w:tcPr/>
          <w:p w:rsidR="00000000" w:rsidDel="00000000" w:rsidP="00000000" w:rsidRDefault="00000000" w:rsidRPr="00000000" w14:paraId="000009E0">
            <w:pPr>
              <w:spacing w:after="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Del="00000000" w:rsidR="00000000" w:rsidRPr="00000000">
              <w:rPr>
                <w:rtl w:val="0"/>
              </w:rPr>
            </w:r>
          </w:p>
        </w:tc>
        <w:tc>
          <w:tcPr/>
          <w:p w:rsidR="00000000" w:rsidDel="00000000" w:rsidP="00000000" w:rsidRDefault="00000000" w:rsidRPr="00000000" w14:paraId="000009E1">
            <w:pPr>
              <w:pStyle w:val="Heading2"/>
              <w:spacing w:after="0" w:before="0" w:line="276" w:lineRule="auto"/>
              <w:jc w:val="both"/>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i w:val="0"/>
                <w:sz w:val="24"/>
                <w:szCs w:val="24"/>
                <w:rtl w:val="0"/>
              </w:rPr>
              <w:t xml:space="preserve">- соответствие устной и письменной речи нормам государственного языка</w:t>
            </w:r>
            <w:r w:rsidDel="00000000" w:rsidR="00000000" w:rsidRPr="00000000">
              <w:rPr>
                <w:rtl w:val="0"/>
              </w:rPr>
            </w:r>
          </w:p>
        </w:tc>
        <w:tc>
          <w:tcPr/>
          <w:p w:rsidR="00000000" w:rsidDel="00000000" w:rsidP="00000000" w:rsidRDefault="00000000" w:rsidRPr="00000000" w14:paraId="000009E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Экспертное наблюдение выполнения практических работ</w:t>
            </w:r>
          </w:p>
        </w:tc>
      </w:tr>
      <w:tr>
        <w:trPr>
          <w:cantSplit w:val="0"/>
          <w:trHeight w:val="517" w:hRule="atLeast"/>
          <w:tblHeader w:val="0"/>
        </w:trPr>
        <w:tc>
          <w:tcPr/>
          <w:p w:rsidR="00000000" w:rsidDel="00000000" w:rsidP="00000000" w:rsidRDefault="00000000" w:rsidRPr="00000000" w14:paraId="000009E3">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p w:rsidR="00000000" w:rsidDel="00000000" w:rsidP="00000000" w:rsidRDefault="00000000" w:rsidRPr="00000000" w14:paraId="000009E4">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 обеспечение взаимодействия с окружающими в соответствии с Конституцией РФ, законодательством РФ и другими нормативно-правовыми актами РФ;</w:t>
            </w:r>
          </w:p>
          <w:p w:rsidR="00000000" w:rsidDel="00000000" w:rsidP="00000000" w:rsidRDefault="00000000" w:rsidRPr="00000000" w14:paraId="000009E5">
            <w:pPr>
              <w:spacing w:after="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9E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Экспертное наблюдение выполнения практических работ</w:t>
            </w:r>
          </w:p>
        </w:tc>
      </w:tr>
      <w:tr>
        <w:trPr>
          <w:cantSplit w:val="0"/>
          <w:trHeight w:val="517" w:hRule="atLeast"/>
          <w:tblHeader w:val="0"/>
        </w:trPr>
        <w:tc>
          <w:tcPr/>
          <w:p w:rsidR="00000000" w:rsidDel="00000000" w:rsidP="00000000" w:rsidRDefault="00000000" w:rsidRPr="00000000" w14:paraId="000009E7">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p w:rsidR="00000000" w:rsidDel="00000000" w:rsidP="00000000" w:rsidRDefault="00000000" w:rsidRPr="00000000" w14:paraId="000009E8">
            <w:pPr>
              <w:pStyle w:val="Heading2"/>
              <w:spacing w:after="0" w:before="0" w:line="276" w:lineRule="auto"/>
              <w:jc w:val="both"/>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i w:val="0"/>
                <w:sz w:val="24"/>
                <w:szCs w:val="24"/>
                <w:rtl w:val="0"/>
              </w:rPr>
              <w:t xml:space="preserve">- организация и осуществление деятельности по сохранению окружающей среды в соответствии с законодательством и нравственно-этическими нормами</w:t>
            </w:r>
            <w:r w:rsidDel="00000000" w:rsidR="00000000" w:rsidRPr="00000000">
              <w:rPr>
                <w:rtl w:val="0"/>
              </w:rPr>
            </w:r>
          </w:p>
        </w:tc>
        <w:tc>
          <w:tcPr/>
          <w:p w:rsidR="00000000" w:rsidDel="00000000" w:rsidP="00000000" w:rsidRDefault="00000000" w:rsidRPr="00000000" w14:paraId="000009E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Экспертное наблюдение выполнения практических работ</w:t>
            </w:r>
          </w:p>
        </w:tc>
      </w:tr>
      <w:tr>
        <w:trPr>
          <w:cantSplit w:val="0"/>
          <w:trHeight w:val="517" w:hRule="atLeast"/>
          <w:tblHeader w:val="0"/>
        </w:trPr>
        <w:tc>
          <w:tcPr/>
          <w:p w:rsidR="00000000" w:rsidDel="00000000" w:rsidP="00000000" w:rsidRDefault="00000000" w:rsidRPr="00000000" w14:paraId="000009EA">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p w:rsidR="00000000" w:rsidDel="00000000" w:rsidP="00000000" w:rsidRDefault="00000000" w:rsidRPr="00000000" w14:paraId="000009EB">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 демонстрация позитивного и адекватного отношения к своему здоровью в повседневной жизни и при выполнении профессиональных обязанностей;</w:t>
            </w:r>
          </w:p>
          <w:p w:rsidR="00000000" w:rsidDel="00000000" w:rsidP="00000000" w:rsidRDefault="00000000" w:rsidRPr="00000000" w14:paraId="000009EC">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 готовность поддерживать уровень физической подготовки, обеспечивающий полноценную профессиональную деятельность на основе принципов здорового образа жизни</w:t>
            </w:r>
          </w:p>
        </w:tc>
        <w:tc>
          <w:tcPr/>
          <w:p w:rsidR="00000000" w:rsidDel="00000000" w:rsidP="00000000" w:rsidRDefault="00000000" w:rsidRPr="00000000" w14:paraId="000009E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Экспертное наблюдение выполнения практических работ</w:t>
            </w:r>
          </w:p>
        </w:tc>
      </w:tr>
      <w:tr>
        <w:trPr>
          <w:cantSplit w:val="0"/>
          <w:trHeight w:val="517" w:hRule="atLeast"/>
          <w:tblHeader w:val="0"/>
        </w:trPr>
        <w:tc>
          <w:tcPr/>
          <w:p w:rsidR="00000000" w:rsidDel="00000000" w:rsidP="00000000" w:rsidRDefault="00000000" w:rsidRPr="00000000" w14:paraId="000009EE">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09 Пользоваться профессиональной документацией на государственном и иностранном языках</w:t>
            </w:r>
          </w:p>
        </w:tc>
        <w:tc>
          <w:tcPr/>
          <w:p w:rsidR="00000000" w:rsidDel="00000000" w:rsidP="00000000" w:rsidRDefault="00000000" w:rsidRPr="00000000" w14:paraId="000009EF">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 оформление медицинской документации в соответствии нормативными правовыми актами</w:t>
            </w:r>
          </w:p>
        </w:tc>
        <w:tc>
          <w:tcPr/>
          <w:p w:rsidR="00000000" w:rsidDel="00000000" w:rsidP="00000000" w:rsidRDefault="00000000" w:rsidRPr="00000000" w14:paraId="000009F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Экспертное наблюдение выполнения практических работ</w:t>
            </w:r>
          </w:p>
        </w:tc>
      </w:tr>
    </w:tbl>
    <w:p w:rsidR="00000000" w:rsidDel="00000000" w:rsidP="00000000" w:rsidRDefault="00000000" w:rsidRPr="00000000" w14:paraId="000009F1">
      <w:pPr>
        <w:rPr/>
      </w:pPr>
      <w:r w:rsidDel="00000000" w:rsidR="00000000" w:rsidRPr="00000000">
        <w:rPr>
          <w:rtl w:val="0"/>
        </w:rPr>
      </w:r>
    </w:p>
    <w:sectPr>
      <w:type w:val="nextPage"/>
      <w:pgSz w:h="16838" w:w="11906" w:orient="portrait"/>
      <w:pgMar w:bottom="1134" w:top="1134" w:left="1701" w:right="85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Times New Roman"/>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9F2">
    <w:pPr>
      <w:pBdr>
        <w:top w:space="0" w:sz="0" w:val="nil"/>
        <w:left w:space="0" w:sz="0" w:val="nil"/>
        <w:bottom w:space="0" w:sz="0" w:val="nil"/>
        <w:right w:space="0" w:sz="0" w:val="nil"/>
        <w:between w:space="0" w:sz="0" w:val="nil"/>
      </w:pBdr>
      <w:tabs>
        <w:tab w:val="center" w:leader="none" w:pos="4677"/>
        <w:tab w:val="right" w:leader="none" w:pos="9355"/>
      </w:tabs>
      <w:spacing w:after="120" w:before="12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9F3">
    <w:pPr>
      <w:pBdr>
        <w:top w:space="0" w:sz="0" w:val="nil"/>
        <w:left w:space="0" w:sz="0" w:val="nil"/>
        <w:bottom w:space="0" w:sz="0" w:val="nil"/>
        <w:right w:space="0" w:sz="0" w:val="nil"/>
        <w:between w:space="0" w:sz="0" w:val="nil"/>
      </w:pBdr>
      <w:tabs>
        <w:tab w:val="center" w:leader="none" w:pos="4677"/>
        <w:tab w:val="right" w:leader="none" w:pos="9355"/>
      </w:tabs>
      <w:spacing w:after="120" w:before="120" w:line="240" w:lineRule="auto"/>
      <w:rPr>
        <w:rFonts w:ascii="Times New Roman" w:cs="Times New Roman" w:eastAsia="Times New Roman" w:hAnsi="Times New Roman"/>
        <w:color w:val="000000"/>
        <w:sz w:val="24"/>
        <w:szCs w:val="2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9F4">
    <w:pPr>
      <w:pBdr>
        <w:top w:space="0" w:sz="0" w:val="nil"/>
        <w:left w:space="0" w:sz="0" w:val="nil"/>
        <w:bottom w:space="0" w:sz="0" w:val="nil"/>
        <w:right w:space="0" w:sz="0" w:val="nil"/>
        <w:between w:space="0" w:sz="0" w:val="nil"/>
      </w:pBdr>
      <w:tabs>
        <w:tab w:val="center" w:leader="none" w:pos="4677"/>
        <w:tab w:val="right" w:leader="none" w:pos="9355"/>
      </w:tabs>
      <w:spacing w:after="120" w:before="120" w:line="240" w:lineRule="auto"/>
      <w:jc w:val="right"/>
      <w:rPr>
        <w:rFonts w:ascii="Times New Roman" w:cs="Times New Roman" w:eastAsia="Times New Roman" w:hAnsi="Times New Roman"/>
        <w:color w:val="000000"/>
        <w:sz w:val="24"/>
        <w:szCs w:val="2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9F5">
    <w:pPr>
      <w:pBdr>
        <w:top w:space="0" w:sz="0" w:val="nil"/>
        <w:left w:space="0" w:sz="0" w:val="nil"/>
        <w:bottom w:space="0" w:sz="0" w:val="nil"/>
        <w:right w:space="0" w:sz="0" w:val="nil"/>
        <w:between w:space="0" w:sz="0" w:val="nil"/>
      </w:pBdr>
      <w:tabs>
        <w:tab w:val="center" w:leader="none" w:pos="4677"/>
        <w:tab w:val="right" w:leader="none" w:pos="9355"/>
      </w:tabs>
      <w:spacing w:after="120" w:before="120" w:line="240" w:lineRule="auto"/>
      <w:jc w:val="righ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9F6">
    <w:pPr>
      <w:pBdr>
        <w:top w:space="0" w:sz="0" w:val="nil"/>
        <w:left w:space="0" w:sz="0" w:val="nil"/>
        <w:bottom w:space="0" w:sz="0" w:val="nil"/>
        <w:right w:space="0" w:sz="0" w:val="nil"/>
        <w:between w:space="0" w:sz="0" w:val="nil"/>
      </w:pBdr>
      <w:tabs>
        <w:tab w:val="center" w:leader="none" w:pos="4677"/>
        <w:tab w:val="right" w:leader="none" w:pos="9355"/>
      </w:tabs>
      <w:spacing w:after="120" w:before="120" w:line="240" w:lineRule="auto"/>
      <w:jc w:val="right"/>
      <w:rPr>
        <w:rFonts w:ascii="Times New Roman" w:cs="Times New Roman" w:eastAsia="Times New Roman" w:hAnsi="Times New Roman"/>
        <w:color w:val="000000"/>
        <w:sz w:val="24"/>
        <w:szCs w:val="24"/>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b w:val="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decimal"/>
      <w:lvlText w:val="%1."/>
      <w:lvlJc w:val="left"/>
      <w:pPr>
        <w:ind w:left="502" w:hanging="360"/>
      </w:pPr>
      <w:rPr>
        <w:rFonts w:ascii="Times New Roman" w:cs="Times New Roman" w:eastAsia="Times New Roman" w:hAnsi="Times New Roman"/>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644" w:hanging="357"/>
      </w:pPr>
      <w:rPr>
        <w:b w:val="1"/>
      </w:rPr>
    </w:lvl>
    <w:lvl w:ilvl="1">
      <w:start w:val="3"/>
      <w:numFmt w:val="decimal"/>
      <w:lvlText w:val="%1.%2."/>
      <w:lvlJc w:val="left"/>
      <w:pPr>
        <w:ind w:left="1107" w:hanging="540"/>
      </w:pPr>
      <w:rPr/>
    </w:lvl>
    <w:lvl w:ilvl="2">
      <w:start w:val="2"/>
      <w:numFmt w:val="decimal"/>
      <w:lvlText w:val="%1.%2.%3."/>
      <w:lvlJc w:val="left"/>
      <w:pPr>
        <w:ind w:left="1570" w:hanging="720"/>
      </w:pPr>
      <w:rPr/>
    </w:lvl>
    <w:lvl w:ilvl="3">
      <w:start w:val="1"/>
      <w:numFmt w:val="decimal"/>
      <w:lvlText w:val="%1.%2.%3.%4."/>
      <w:lvlJc w:val="left"/>
      <w:pPr>
        <w:ind w:left="1853" w:hanging="720"/>
      </w:pPr>
      <w:rPr/>
    </w:lvl>
    <w:lvl w:ilvl="4">
      <w:start w:val="1"/>
      <w:numFmt w:val="decimal"/>
      <w:lvlText w:val="%1.%2.%3.%4.%5."/>
      <w:lvlJc w:val="left"/>
      <w:pPr>
        <w:ind w:left="2496" w:hanging="1080"/>
      </w:pPr>
      <w:rPr/>
    </w:lvl>
    <w:lvl w:ilvl="5">
      <w:start w:val="1"/>
      <w:numFmt w:val="decimal"/>
      <w:lvlText w:val="%1.%2.%3.%4.%5.%6."/>
      <w:lvlJc w:val="left"/>
      <w:pPr>
        <w:ind w:left="2779" w:hanging="1080.0000000000002"/>
      </w:pPr>
      <w:rPr/>
    </w:lvl>
    <w:lvl w:ilvl="6">
      <w:start w:val="1"/>
      <w:numFmt w:val="decimal"/>
      <w:lvlText w:val="%1.%2.%3.%4.%5.%6.%7."/>
      <w:lvlJc w:val="left"/>
      <w:pPr>
        <w:ind w:left="3422" w:hanging="1440"/>
      </w:pPr>
      <w:rPr/>
    </w:lvl>
    <w:lvl w:ilvl="7">
      <w:start w:val="1"/>
      <w:numFmt w:val="decimal"/>
      <w:lvlText w:val="%1.%2.%3.%4.%5.%6.%7.%8."/>
      <w:lvlJc w:val="left"/>
      <w:pPr>
        <w:ind w:left="3705" w:hanging="1440"/>
      </w:pPr>
      <w:rPr/>
    </w:lvl>
    <w:lvl w:ilvl="8">
      <w:start w:val="1"/>
      <w:numFmt w:val="decimal"/>
      <w:lvlText w:val="%1.%2.%3.%4.%5.%6.%7.%8.%9."/>
      <w:lvlJc w:val="left"/>
      <w:pPr>
        <w:ind w:left="4348" w:hanging="1800"/>
      </w:pPr>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0">
    <w:lvl w:ilvl="0">
      <w:start w:val="1"/>
      <w:numFmt w:val="decimal"/>
      <w:lvlText w:val="%1."/>
      <w:lvlJc w:val="left"/>
      <w:pPr>
        <w:ind w:left="720" w:hanging="360"/>
      </w:pPr>
      <w:rPr>
        <w:rFonts w:ascii="Times New Roman" w:cs="Times New Roman" w:eastAsia="Times New Roman" w:hAnsi="Times New Roman"/>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240" w:lineRule="auto"/>
    </w:pPr>
    <w:rPr>
      <w:rFonts w:ascii="Arial" w:cs="Arial" w:eastAsia="Arial" w:hAnsi="Arial"/>
      <w:b w:val="1"/>
      <w:sz w:val="26"/>
      <w:szCs w:val="26"/>
    </w:rPr>
  </w:style>
  <w:style w:type="paragraph" w:styleId="Heading4">
    <w:name w:val="heading 4"/>
    <w:basedOn w:val="Normal"/>
    <w:next w:val="Normal"/>
    <w:pPr>
      <w:keepNext w:val="1"/>
      <w:keepLines w:val="1"/>
      <w:spacing w:after="240" w:before="240" w:line="360" w:lineRule="auto"/>
      <w:jc w:val="center"/>
    </w:pPr>
    <w:rPr>
      <w:rFonts w:ascii="Times New Roman" w:cs="Times New Roman" w:eastAsia="Times New Roman" w:hAnsi="Times New Roman"/>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9A5A0E"/>
  </w:style>
  <w:style w:type="paragraph" w:styleId="1">
    <w:name w:val="heading 1"/>
    <w:basedOn w:val="a"/>
    <w:next w:val="a"/>
    <w:link w:val="10"/>
    <w:uiPriority w:val="9"/>
    <w:qFormat w:val="1"/>
    <w:rsid w:val="009A5A0E"/>
    <w:pPr>
      <w:keepNext w:val="1"/>
      <w:spacing w:after="60" w:before="240" w:line="240" w:lineRule="auto"/>
      <w:outlineLvl w:val="0"/>
    </w:pPr>
    <w:rPr>
      <w:rFonts w:ascii="Arial" w:hAnsi="Arial"/>
      <w:b w:val="1"/>
      <w:bCs w:val="1"/>
      <w:kern w:val="32"/>
      <w:sz w:val="32"/>
      <w:szCs w:val="32"/>
    </w:rPr>
  </w:style>
  <w:style w:type="paragraph" w:styleId="2">
    <w:name w:val="heading 2"/>
    <w:basedOn w:val="a"/>
    <w:next w:val="a"/>
    <w:link w:val="20"/>
    <w:uiPriority w:val="9"/>
    <w:unhideWhenUsed w:val="1"/>
    <w:qFormat w:val="1"/>
    <w:rsid w:val="009A5A0E"/>
    <w:pPr>
      <w:keepNext w:val="1"/>
      <w:spacing w:after="60" w:before="240" w:line="240" w:lineRule="auto"/>
      <w:outlineLvl w:val="1"/>
    </w:pPr>
    <w:rPr>
      <w:rFonts w:ascii="Arial" w:hAnsi="Arial"/>
      <w:b w:val="1"/>
      <w:bCs w:val="1"/>
      <w:i w:val="1"/>
      <w:iCs w:val="1"/>
      <w:sz w:val="28"/>
      <w:szCs w:val="28"/>
    </w:rPr>
  </w:style>
  <w:style w:type="paragraph" w:styleId="3">
    <w:name w:val="heading 3"/>
    <w:basedOn w:val="a"/>
    <w:next w:val="a"/>
    <w:link w:val="30"/>
    <w:uiPriority w:val="9"/>
    <w:semiHidden w:val="1"/>
    <w:unhideWhenUsed w:val="1"/>
    <w:qFormat w:val="1"/>
    <w:rsid w:val="009A5A0E"/>
    <w:pPr>
      <w:keepNext w:val="1"/>
      <w:spacing w:after="60" w:before="240" w:line="240" w:lineRule="auto"/>
      <w:outlineLvl w:val="2"/>
    </w:pPr>
    <w:rPr>
      <w:rFonts w:ascii="Arial" w:hAnsi="Arial"/>
      <w:b w:val="1"/>
      <w:bCs w:val="1"/>
      <w:sz w:val="26"/>
      <w:szCs w:val="26"/>
    </w:rPr>
  </w:style>
  <w:style w:type="paragraph" w:styleId="4">
    <w:name w:val="heading 4"/>
    <w:basedOn w:val="3"/>
    <w:next w:val="a"/>
    <w:link w:val="40"/>
    <w:uiPriority w:val="9"/>
    <w:semiHidden w:val="1"/>
    <w:unhideWhenUsed w:val="1"/>
    <w:qFormat w:val="1"/>
    <w:rsid w:val="009A5A0E"/>
    <w:pPr>
      <w:keepLines w:val="1"/>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semiHidden w:val="1"/>
    <w:unhideWhenUsed w:val="1"/>
    <w:qFormat w:val="1"/>
    <w:rsid w:val="009A5A0E"/>
    <w:pPr>
      <w:keepNext w:val="1"/>
      <w:keepLines w:val="1"/>
      <w:spacing w:after="40" w:before="220"/>
      <w:outlineLvl w:val="4"/>
    </w:pPr>
    <w:rPr>
      <w:b w:val="1"/>
    </w:rPr>
  </w:style>
  <w:style w:type="paragraph" w:styleId="6">
    <w:name w:val="heading 6"/>
    <w:basedOn w:val="a"/>
    <w:next w:val="a"/>
    <w:link w:val="60"/>
    <w:uiPriority w:val="9"/>
    <w:semiHidden w:val="1"/>
    <w:unhideWhenUsed w:val="1"/>
    <w:qFormat w:val="1"/>
    <w:rsid w:val="009A5A0E"/>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link w:val="a4"/>
    <w:uiPriority w:val="10"/>
    <w:qFormat w:val="1"/>
    <w:rsid w:val="009A5A0E"/>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character" w:styleId="10" w:customStyle="1">
    <w:name w:val="Заголовок 1 Знак"/>
    <w:basedOn w:val="a0"/>
    <w:link w:val="1"/>
    <w:uiPriority w:val="9"/>
    <w:rsid w:val="009A5A0E"/>
    <w:rPr>
      <w:rFonts w:ascii="Arial" w:cs="Calibri" w:eastAsia="Calibri" w:hAnsi="Arial"/>
      <w:b w:val="1"/>
      <w:bCs w:val="1"/>
      <w:kern w:val="32"/>
      <w:sz w:val="32"/>
      <w:szCs w:val="32"/>
      <w:lang w:eastAsia="ru-RU"/>
    </w:rPr>
  </w:style>
  <w:style w:type="character" w:styleId="20" w:customStyle="1">
    <w:name w:val="Заголовок 2 Знак"/>
    <w:basedOn w:val="a0"/>
    <w:link w:val="2"/>
    <w:uiPriority w:val="9"/>
    <w:rsid w:val="009A5A0E"/>
    <w:rPr>
      <w:rFonts w:ascii="Arial" w:cs="Calibri" w:eastAsia="Calibri" w:hAnsi="Arial"/>
      <w:b w:val="1"/>
      <w:bCs w:val="1"/>
      <w:i w:val="1"/>
      <w:iCs w:val="1"/>
      <w:sz w:val="28"/>
      <w:szCs w:val="28"/>
      <w:lang w:eastAsia="ru-RU"/>
    </w:rPr>
  </w:style>
  <w:style w:type="character" w:styleId="30" w:customStyle="1">
    <w:name w:val="Заголовок 3 Знак"/>
    <w:basedOn w:val="a0"/>
    <w:link w:val="3"/>
    <w:uiPriority w:val="9"/>
    <w:semiHidden w:val="1"/>
    <w:rsid w:val="009A5A0E"/>
    <w:rPr>
      <w:rFonts w:ascii="Arial" w:cs="Calibri" w:eastAsia="Calibri" w:hAnsi="Arial"/>
      <w:b w:val="1"/>
      <w:bCs w:val="1"/>
      <w:sz w:val="26"/>
      <w:szCs w:val="26"/>
      <w:lang w:eastAsia="ru-RU"/>
    </w:rPr>
  </w:style>
  <w:style w:type="character" w:styleId="40" w:customStyle="1">
    <w:name w:val="Заголовок 4 Знак"/>
    <w:basedOn w:val="a0"/>
    <w:link w:val="4"/>
    <w:uiPriority w:val="9"/>
    <w:semiHidden w:val="1"/>
    <w:rsid w:val="009A5A0E"/>
    <w:rPr>
      <w:rFonts w:ascii="Times New Roman" w:cs="Calibri" w:eastAsia="Calibri" w:hAnsi="Times New Roman"/>
      <w:b w:val="1"/>
      <w:bCs w:val="1"/>
      <w:sz w:val="24"/>
      <w:szCs w:val="24"/>
      <w:lang w:eastAsia="ru-RU"/>
    </w:rPr>
  </w:style>
  <w:style w:type="character" w:styleId="50" w:customStyle="1">
    <w:name w:val="Заголовок 5 Знак"/>
    <w:basedOn w:val="a0"/>
    <w:link w:val="5"/>
    <w:uiPriority w:val="9"/>
    <w:semiHidden w:val="1"/>
    <w:rsid w:val="009A5A0E"/>
    <w:rPr>
      <w:rFonts w:ascii="Calibri" w:cs="Calibri" w:eastAsia="Calibri" w:hAnsi="Calibri"/>
      <w:b w:val="1"/>
      <w:lang w:eastAsia="ru-RU"/>
    </w:rPr>
  </w:style>
  <w:style w:type="character" w:styleId="60" w:customStyle="1">
    <w:name w:val="Заголовок 6 Знак"/>
    <w:basedOn w:val="a0"/>
    <w:link w:val="6"/>
    <w:uiPriority w:val="9"/>
    <w:semiHidden w:val="1"/>
    <w:rsid w:val="009A5A0E"/>
    <w:rPr>
      <w:rFonts w:ascii="Calibri" w:cs="Calibri" w:eastAsia="Calibri" w:hAnsi="Calibri"/>
      <w:b w:val="1"/>
      <w:sz w:val="20"/>
      <w:szCs w:val="20"/>
      <w:lang w:eastAsia="ru-RU"/>
    </w:rPr>
  </w:style>
  <w:style w:type="table" w:styleId="TableNormal2" w:customStyle="1">
    <w:name w:val="Table Normal"/>
    <w:uiPriority w:val="2"/>
    <w:rsid w:val="009A5A0E"/>
    <w:tblPr>
      <w:tblCellMar>
        <w:top w:w="0.0" w:type="dxa"/>
        <w:left w:w="0.0" w:type="dxa"/>
        <w:bottom w:w="0.0" w:type="dxa"/>
        <w:right w:w="0.0" w:type="dxa"/>
      </w:tblCellMar>
    </w:tblPr>
  </w:style>
  <w:style w:type="character" w:styleId="a4" w:customStyle="1">
    <w:name w:val="Заголовок Знак"/>
    <w:basedOn w:val="a0"/>
    <w:link w:val="a3"/>
    <w:uiPriority w:val="10"/>
    <w:rsid w:val="009A5A0E"/>
    <w:rPr>
      <w:rFonts w:ascii="Calibri" w:cs="Calibri" w:eastAsia="Calibri" w:hAnsi="Calibri"/>
      <w:b w:val="1"/>
      <w:sz w:val="72"/>
      <w:szCs w:val="72"/>
      <w:lang w:eastAsia="ru-RU"/>
    </w:rPr>
  </w:style>
  <w:style w:type="paragraph" w:styleId="a5">
    <w:name w:val="Body Text"/>
    <w:basedOn w:val="a"/>
    <w:link w:val="a6"/>
    <w:rsid w:val="009A5A0E"/>
    <w:pPr>
      <w:spacing w:after="0" w:line="240" w:lineRule="auto"/>
    </w:pPr>
    <w:rPr>
      <w:rFonts w:ascii="Times New Roman" w:hAnsi="Times New Roman"/>
      <w:sz w:val="24"/>
      <w:szCs w:val="24"/>
    </w:rPr>
  </w:style>
  <w:style w:type="character" w:styleId="a6" w:customStyle="1">
    <w:name w:val="Основной текст Знак"/>
    <w:basedOn w:val="a0"/>
    <w:link w:val="a5"/>
    <w:rsid w:val="009A5A0E"/>
    <w:rPr>
      <w:rFonts w:ascii="Times New Roman" w:cs="Calibri" w:eastAsia="Calibri" w:hAnsi="Times New Roman"/>
      <w:sz w:val="24"/>
      <w:szCs w:val="24"/>
      <w:lang w:eastAsia="ru-RU"/>
    </w:rPr>
  </w:style>
  <w:style w:type="paragraph" w:styleId="21">
    <w:name w:val="Body Text 2"/>
    <w:basedOn w:val="a"/>
    <w:link w:val="22"/>
    <w:rsid w:val="009A5A0E"/>
    <w:pPr>
      <w:spacing w:after="0" w:line="240" w:lineRule="auto"/>
      <w:ind w:right="-57"/>
      <w:jc w:val="both"/>
    </w:pPr>
    <w:rPr>
      <w:rFonts w:ascii="Times New Roman" w:hAnsi="Times New Roman"/>
      <w:sz w:val="24"/>
      <w:szCs w:val="24"/>
    </w:rPr>
  </w:style>
  <w:style w:type="character" w:styleId="22" w:customStyle="1">
    <w:name w:val="Основной текст 2 Знак"/>
    <w:basedOn w:val="a0"/>
    <w:link w:val="21"/>
    <w:rsid w:val="009A5A0E"/>
    <w:rPr>
      <w:rFonts w:ascii="Times New Roman" w:cs="Calibri" w:eastAsia="Calibri" w:hAnsi="Times New Roman"/>
      <w:sz w:val="24"/>
      <w:szCs w:val="24"/>
      <w:lang w:eastAsia="ru-RU"/>
    </w:rPr>
  </w:style>
  <w:style w:type="character" w:styleId="blk" w:customStyle="1">
    <w:name w:val="blk"/>
    <w:rsid w:val="009A5A0E"/>
  </w:style>
  <w:style w:type="paragraph" w:styleId="a7">
    <w:name w:val="footer"/>
    <w:aliases w:val="Нижний колонтитул Знак Знак Знак,Нижний колонтитул1,Нижний колонтитул Знак Знак"/>
    <w:basedOn w:val="a"/>
    <w:link w:val="a8"/>
    <w:uiPriority w:val="99"/>
    <w:rsid w:val="009A5A0E"/>
    <w:pPr>
      <w:tabs>
        <w:tab w:val="center" w:pos="4677"/>
        <w:tab w:val="right" w:pos="9355"/>
      </w:tabs>
      <w:spacing w:after="120" w:before="120" w:line="240" w:lineRule="auto"/>
    </w:pPr>
    <w:rPr>
      <w:rFonts w:ascii="Times New Roman" w:hAnsi="Times New Roman"/>
      <w:sz w:val="24"/>
      <w:szCs w:val="24"/>
    </w:rPr>
  </w:style>
  <w:style w:type="character" w:styleId="a8" w:customStyle="1">
    <w:name w:val="Нижний колонтитул Знак"/>
    <w:aliases w:val="Нижний колонтитул Знак Знак Знак Знак,Нижний колонтитул1 Знак,Нижний колонтитул Знак Знак Знак1"/>
    <w:basedOn w:val="a0"/>
    <w:link w:val="a7"/>
    <w:uiPriority w:val="99"/>
    <w:rsid w:val="009A5A0E"/>
    <w:rPr>
      <w:rFonts w:ascii="Times New Roman" w:cs="Calibri" w:eastAsia="Calibri" w:hAnsi="Times New Roman"/>
      <w:sz w:val="24"/>
      <w:szCs w:val="24"/>
      <w:lang w:eastAsia="ru-RU"/>
    </w:rPr>
  </w:style>
  <w:style w:type="character" w:styleId="a9">
    <w:name w:val="page number"/>
    <w:rsid w:val="009A5A0E"/>
    <w:rPr>
      <w:rFonts w:cs="Times New Roman"/>
    </w:rPr>
  </w:style>
  <w:style w:type="paragraph" w:styleId="11" w:customStyle="1">
    <w:name w:val="Обычный (Интернет)1"/>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a"/>
    <w:qFormat w:val="1"/>
    <w:rsid w:val="009A5A0E"/>
    <w:pPr>
      <w:widowControl w:val="0"/>
      <w:spacing w:after="0" w:line="240" w:lineRule="auto"/>
    </w:pPr>
    <w:rPr>
      <w:rFonts w:ascii="Times New Roman" w:hAnsi="Times New Roman"/>
      <w:sz w:val="24"/>
      <w:szCs w:val="24"/>
      <w:lang w:eastAsia="nl-NL" w:val="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val="1"/>
    <w:rsid w:val="009A5A0E"/>
    <w:pPr>
      <w:spacing w:after="0" w:line="240" w:lineRule="auto"/>
    </w:pPr>
    <w:rPr>
      <w:rFonts w:ascii="Times New Roman" w:hAnsi="Times New Roman"/>
      <w:sz w:val="20"/>
      <w:szCs w:val="20"/>
      <w:lang w:val="en-US"/>
    </w:rPr>
  </w:style>
  <w:style w:type="character" w:styleId="ac" w:customStyle="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9A5A0E"/>
    <w:rPr>
      <w:rFonts w:ascii="Times New Roman" w:cs="Calibri" w:eastAsia="Calibri" w:hAnsi="Times New Roman"/>
      <w:sz w:val="20"/>
      <w:szCs w:val="20"/>
      <w:lang w:eastAsia="ru-RU" w:val="en-US"/>
    </w:rPr>
  </w:style>
  <w:style w:type="character" w:styleId="ad">
    <w:name w:val="footnote reference"/>
    <w:aliases w:val="Знак сноски-FN,Ciae niinee-FN,AЗнак сноски зел"/>
    <w:uiPriority w:val="99"/>
    <w:rsid w:val="009A5A0E"/>
    <w:rPr>
      <w:rFonts w:cs="Times New Roman"/>
      <w:vertAlign w:val="superscript"/>
    </w:rPr>
  </w:style>
  <w:style w:type="paragraph" w:styleId="23">
    <w:name w:val="List 2"/>
    <w:basedOn w:val="a"/>
    <w:rsid w:val="009A5A0E"/>
    <w:pPr>
      <w:spacing w:after="120" w:before="120" w:line="240" w:lineRule="auto"/>
      <w:ind w:left="720" w:hanging="360"/>
      <w:jc w:val="both"/>
    </w:pPr>
    <w:rPr>
      <w:rFonts w:ascii="Arial" w:eastAsia="Batang" w:hAnsi="Arial"/>
      <w:sz w:val="20"/>
      <w:szCs w:val="24"/>
      <w:lang w:eastAsia="ko-KR"/>
    </w:rPr>
  </w:style>
  <w:style w:type="character" w:styleId="ae">
    <w:name w:val="Hyperlink"/>
    <w:uiPriority w:val="99"/>
    <w:rsid w:val="009A5A0E"/>
    <w:rPr>
      <w:rFonts w:cs="Times New Roman"/>
      <w:color w:val="0000ff"/>
      <w:u w:val="single"/>
    </w:rPr>
  </w:style>
  <w:style w:type="paragraph" w:styleId="12">
    <w:name w:val="toc 1"/>
    <w:basedOn w:val="a"/>
    <w:next w:val="a"/>
    <w:autoRedefine w:val="1"/>
    <w:uiPriority w:val="39"/>
    <w:rsid w:val="009A5A0E"/>
    <w:pPr>
      <w:spacing w:after="120" w:before="240" w:line="240" w:lineRule="auto"/>
    </w:pPr>
    <w:rPr>
      <w:b w:val="1"/>
      <w:bCs w:val="1"/>
      <w:sz w:val="20"/>
      <w:szCs w:val="20"/>
    </w:rPr>
  </w:style>
  <w:style w:type="paragraph" w:styleId="24">
    <w:name w:val="toc 2"/>
    <w:basedOn w:val="a"/>
    <w:next w:val="a"/>
    <w:autoRedefine w:val="1"/>
    <w:uiPriority w:val="39"/>
    <w:rsid w:val="009A5A0E"/>
    <w:pPr>
      <w:spacing w:after="0" w:before="120" w:line="240" w:lineRule="auto"/>
      <w:ind w:left="240"/>
    </w:pPr>
    <w:rPr>
      <w:i w:val="1"/>
      <w:iCs w:val="1"/>
      <w:sz w:val="20"/>
      <w:szCs w:val="20"/>
    </w:rPr>
  </w:style>
  <w:style w:type="paragraph" w:styleId="31">
    <w:name w:val="toc 3"/>
    <w:basedOn w:val="a"/>
    <w:next w:val="a"/>
    <w:autoRedefine w:val="1"/>
    <w:uiPriority w:val="39"/>
    <w:rsid w:val="009A5A0E"/>
    <w:pPr>
      <w:spacing w:after="0" w:line="240" w:lineRule="auto"/>
      <w:ind w:left="480"/>
    </w:pPr>
    <w:rPr>
      <w:rFonts w:ascii="Times New Roman" w:hAnsi="Times New Roman"/>
      <w:sz w:val="28"/>
      <w:szCs w:val="28"/>
    </w:rPr>
  </w:style>
  <w:style w:type="character" w:styleId="FootnoteTextChar" w:customStyle="1">
    <w:name w:val="Footnote Text Char"/>
    <w:locked w:val="1"/>
    <w:rsid w:val="009A5A0E"/>
    <w:rPr>
      <w:rFonts w:ascii="Times New Roman" w:hAnsi="Times New Roman"/>
      <w:sz w:val="20"/>
      <w:lang w:eastAsia="ru-RU"/>
    </w:rPr>
  </w:style>
  <w:style w:type="paragraph" w:styleId="af">
    <w:name w:val="List Paragraph"/>
    <w:aliases w:val="Содержание. 2 уровень,List Paragraph"/>
    <w:basedOn w:val="a"/>
    <w:link w:val="af0"/>
    <w:uiPriority w:val="34"/>
    <w:qFormat w:val="1"/>
    <w:rsid w:val="009A5A0E"/>
    <w:pPr>
      <w:spacing w:after="120" w:before="120" w:line="240" w:lineRule="auto"/>
      <w:ind w:left="708"/>
    </w:pPr>
    <w:rPr>
      <w:rFonts w:ascii="Times New Roman" w:hAnsi="Times New Roman"/>
      <w:sz w:val="24"/>
      <w:szCs w:val="24"/>
    </w:rPr>
  </w:style>
  <w:style w:type="character" w:styleId="af1">
    <w:name w:val="Emphasis"/>
    <w:qFormat w:val="1"/>
    <w:rsid w:val="009A5A0E"/>
    <w:rPr>
      <w:rFonts w:cs="Times New Roman"/>
      <w:i w:val="1"/>
    </w:rPr>
  </w:style>
  <w:style w:type="paragraph" w:styleId="af2">
    <w:name w:val="Balloon Text"/>
    <w:basedOn w:val="a"/>
    <w:link w:val="af3"/>
    <w:uiPriority w:val="99"/>
    <w:rsid w:val="009A5A0E"/>
    <w:pPr>
      <w:spacing w:after="0" w:line="240" w:lineRule="auto"/>
    </w:pPr>
    <w:rPr>
      <w:rFonts w:ascii="Segoe UI" w:hAnsi="Segoe UI"/>
      <w:sz w:val="18"/>
      <w:szCs w:val="18"/>
    </w:rPr>
  </w:style>
  <w:style w:type="character" w:styleId="af3" w:customStyle="1">
    <w:name w:val="Текст выноски Знак"/>
    <w:basedOn w:val="a0"/>
    <w:link w:val="af2"/>
    <w:uiPriority w:val="99"/>
    <w:rsid w:val="009A5A0E"/>
    <w:rPr>
      <w:rFonts w:ascii="Segoe UI" w:cs="Calibri" w:eastAsia="Calibri" w:hAnsi="Segoe UI"/>
      <w:sz w:val="18"/>
      <w:szCs w:val="18"/>
      <w:lang w:eastAsia="ru-RU"/>
    </w:rPr>
  </w:style>
  <w:style w:type="paragraph" w:styleId="ConsPlusNormal" w:customStyle="1">
    <w:name w:val="ConsPlusNormal"/>
    <w:uiPriority w:val="99"/>
    <w:rsid w:val="009A5A0E"/>
    <w:pPr>
      <w:widowControl w:val="0"/>
      <w:autoSpaceDE w:val="0"/>
      <w:autoSpaceDN w:val="0"/>
      <w:adjustRightInd w:val="0"/>
    </w:pPr>
    <w:rPr>
      <w:rFonts w:ascii="Arial" w:cs="Arial" w:hAnsi="Arial"/>
    </w:rPr>
  </w:style>
  <w:style w:type="paragraph" w:styleId="af4">
    <w:name w:val="header"/>
    <w:basedOn w:val="a"/>
    <w:link w:val="af5"/>
    <w:uiPriority w:val="99"/>
    <w:unhideWhenUsed w:val="1"/>
    <w:rsid w:val="009A5A0E"/>
    <w:pPr>
      <w:tabs>
        <w:tab w:val="center" w:pos="4677"/>
        <w:tab w:val="right" w:pos="9355"/>
      </w:tabs>
      <w:spacing w:after="0" w:line="240" w:lineRule="auto"/>
    </w:pPr>
    <w:rPr>
      <w:rFonts w:ascii="Times New Roman" w:hAnsi="Times New Roman"/>
      <w:sz w:val="24"/>
      <w:szCs w:val="24"/>
    </w:rPr>
  </w:style>
  <w:style w:type="character" w:styleId="af5" w:customStyle="1">
    <w:name w:val="Верхний колонтитул Знак"/>
    <w:basedOn w:val="a0"/>
    <w:link w:val="af4"/>
    <w:uiPriority w:val="99"/>
    <w:rsid w:val="009A5A0E"/>
    <w:rPr>
      <w:rFonts w:ascii="Times New Roman" w:cs="Calibri" w:eastAsia="Calibri" w:hAnsi="Times New Roman"/>
      <w:sz w:val="24"/>
      <w:szCs w:val="24"/>
      <w:lang w:eastAsia="ru-RU"/>
    </w:rPr>
  </w:style>
  <w:style w:type="character" w:styleId="110" w:customStyle="1">
    <w:name w:val="Текст примечания Знак11"/>
    <w:uiPriority w:val="99"/>
    <w:rsid w:val="009A5A0E"/>
    <w:rPr>
      <w:rFonts w:cs="Times New Roman"/>
      <w:sz w:val="20"/>
      <w:szCs w:val="20"/>
    </w:rPr>
  </w:style>
  <w:style w:type="paragraph" w:styleId="af6">
    <w:name w:val="annotation text"/>
    <w:basedOn w:val="a"/>
    <w:link w:val="af7"/>
    <w:uiPriority w:val="99"/>
    <w:unhideWhenUsed w:val="1"/>
    <w:rsid w:val="009A5A0E"/>
    <w:pPr>
      <w:spacing w:after="0" w:line="240" w:lineRule="auto"/>
    </w:pPr>
    <w:rPr>
      <w:sz w:val="20"/>
      <w:szCs w:val="20"/>
    </w:rPr>
  </w:style>
  <w:style w:type="character" w:styleId="af7" w:customStyle="1">
    <w:name w:val="Текст примечания Знак"/>
    <w:basedOn w:val="a0"/>
    <w:link w:val="af6"/>
    <w:uiPriority w:val="99"/>
    <w:rsid w:val="009A5A0E"/>
    <w:rPr>
      <w:rFonts w:ascii="Calibri" w:cs="Calibri" w:eastAsia="Calibri" w:hAnsi="Calibri"/>
      <w:sz w:val="20"/>
      <w:szCs w:val="20"/>
      <w:lang w:eastAsia="ru-RU"/>
    </w:rPr>
  </w:style>
  <w:style w:type="character" w:styleId="13" w:customStyle="1">
    <w:name w:val="Текст примечания Знак1"/>
    <w:uiPriority w:val="99"/>
    <w:rsid w:val="009A5A0E"/>
    <w:rPr>
      <w:rFonts w:cs="Times New Roman"/>
      <w:sz w:val="20"/>
      <w:szCs w:val="20"/>
    </w:rPr>
  </w:style>
  <w:style w:type="character" w:styleId="111" w:customStyle="1">
    <w:name w:val="Тема примечания Знак11"/>
    <w:uiPriority w:val="99"/>
    <w:rsid w:val="009A5A0E"/>
    <w:rPr>
      <w:rFonts w:cs="Times New Roman"/>
      <w:b w:val="1"/>
      <w:bCs w:val="1"/>
      <w:sz w:val="20"/>
      <w:szCs w:val="20"/>
    </w:rPr>
  </w:style>
  <w:style w:type="paragraph" w:styleId="af8">
    <w:name w:val="annotation subject"/>
    <w:basedOn w:val="af6"/>
    <w:next w:val="af6"/>
    <w:link w:val="af9"/>
    <w:uiPriority w:val="99"/>
    <w:unhideWhenUsed w:val="1"/>
    <w:rsid w:val="009A5A0E"/>
    <w:rPr>
      <w:rFonts w:ascii="Times New Roman" w:hAnsi="Times New Roman"/>
      <w:b w:val="1"/>
      <w:bCs w:val="1"/>
    </w:rPr>
  </w:style>
  <w:style w:type="character" w:styleId="af9" w:customStyle="1">
    <w:name w:val="Тема примечания Знак"/>
    <w:basedOn w:val="af7"/>
    <w:link w:val="af8"/>
    <w:uiPriority w:val="99"/>
    <w:rsid w:val="009A5A0E"/>
    <w:rPr>
      <w:rFonts w:ascii="Times New Roman" w:cs="Calibri" w:eastAsia="Calibri" w:hAnsi="Times New Roman"/>
      <w:b w:val="1"/>
      <w:bCs w:val="1"/>
      <w:sz w:val="20"/>
      <w:szCs w:val="20"/>
      <w:lang w:eastAsia="ru-RU"/>
    </w:rPr>
  </w:style>
  <w:style w:type="character" w:styleId="14" w:customStyle="1">
    <w:name w:val="Тема примечания Знак1"/>
    <w:uiPriority w:val="99"/>
    <w:rsid w:val="009A5A0E"/>
    <w:rPr>
      <w:rFonts w:cs="Times New Roman"/>
      <w:b w:val="1"/>
      <w:bCs w:val="1"/>
      <w:sz w:val="20"/>
      <w:szCs w:val="20"/>
    </w:rPr>
  </w:style>
  <w:style w:type="paragraph" w:styleId="25">
    <w:name w:val="Body Text Indent 2"/>
    <w:basedOn w:val="a"/>
    <w:link w:val="26"/>
    <w:rsid w:val="009A5A0E"/>
    <w:pPr>
      <w:spacing w:after="120" w:line="480" w:lineRule="auto"/>
      <w:ind w:left="283"/>
    </w:pPr>
    <w:rPr>
      <w:rFonts w:ascii="Times New Roman" w:hAnsi="Times New Roman"/>
      <w:sz w:val="24"/>
      <w:szCs w:val="24"/>
    </w:rPr>
  </w:style>
  <w:style w:type="character" w:styleId="26" w:customStyle="1">
    <w:name w:val="Основной текст с отступом 2 Знак"/>
    <w:basedOn w:val="a0"/>
    <w:link w:val="25"/>
    <w:rsid w:val="009A5A0E"/>
    <w:rPr>
      <w:rFonts w:ascii="Times New Roman" w:cs="Calibri" w:eastAsia="Calibri" w:hAnsi="Times New Roman"/>
      <w:sz w:val="24"/>
      <w:szCs w:val="24"/>
      <w:lang w:eastAsia="ru-RU"/>
    </w:rPr>
  </w:style>
  <w:style w:type="character" w:styleId="apple-converted-space" w:customStyle="1">
    <w:name w:val="apple-converted-space"/>
    <w:uiPriority w:val="99"/>
    <w:rsid w:val="009A5A0E"/>
  </w:style>
  <w:style w:type="character" w:styleId="afa" w:customStyle="1">
    <w:name w:val="Цветовое выделение"/>
    <w:uiPriority w:val="99"/>
    <w:rsid w:val="009A5A0E"/>
    <w:rPr>
      <w:b w:val="1"/>
      <w:color w:val="26282f"/>
    </w:rPr>
  </w:style>
  <w:style w:type="character" w:styleId="afb" w:customStyle="1">
    <w:name w:val="Гипертекстовая ссылка"/>
    <w:uiPriority w:val="99"/>
    <w:rsid w:val="009A5A0E"/>
    <w:rPr>
      <w:b w:val="1"/>
      <w:color w:val="106bbe"/>
    </w:rPr>
  </w:style>
  <w:style w:type="character" w:styleId="afc" w:customStyle="1">
    <w:name w:val="Активная гипертекстовая ссылка"/>
    <w:uiPriority w:val="99"/>
    <w:rsid w:val="009A5A0E"/>
    <w:rPr>
      <w:b w:val="1"/>
      <w:color w:val="106bbe"/>
      <w:u w:val="single"/>
    </w:rPr>
  </w:style>
  <w:style w:type="paragraph" w:styleId="afd" w:customStyle="1">
    <w:name w:val="Внимание"/>
    <w:basedOn w:val="a"/>
    <w:next w:val="a"/>
    <w:uiPriority w:val="99"/>
    <w:rsid w:val="009A5A0E"/>
    <w:pPr>
      <w:widowControl w:val="0"/>
      <w:autoSpaceDE w:val="0"/>
      <w:autoSpaceDN w:val="0"/>
      <w:adjustRightInd w:val="0"/>
      <w:spacing w:after="240" w:before="240" w:line="360" w:lineRule="auto"/>
      <w:ind w:left="420" w:right="420" w:firstLine="300"/>
      <w:jc w:val="both"/>
    </w:pPr>
    <w:rPr>
      <w:rFonts w:ascii="Times New Roman" w:hAnsi="Times New Roman"/>
      <w:sz w:val="24"/>
      <w:szCs w:val="24"/>
      <w:shd w:color="auto" w:fill="f5f3da" w:val="clear"/>
    </w:rPr>
  </w:style>
  <w:style w:type="paragraph" w:styleId="afe" w:customStyle="1">
    <w:name w:val="Внимание: криминал!!"/>
    <w:basedOn w:val="afd"/>
    <w:next w:val="a"/>
    <w:uiPriority w:val="99"/>
    <w:rsid w:val="009A5A0E"/>
  </w:style>
  <w:style w:type="paragraph" w:styleId="aff" w:customStyle="1">
    <w:name w:val="Внимание: недобросовестность!"/>
    <w:basedOn w:val="afd"/>
    <w:next w:val="a"/>
    <w:uiPriority w:val="99"/>
    <w:rsid w:val="009A5A0E"/>
  </w:style>
  <w:style w:type="character" w:styleId="aff0" w:customStyle="1">
    <w:name w:val="Выделение для Базового Поиска"/>
    <w:uiPriority w:val="99"/>
    <w:rsid w:val="009A5A0E"/>
    <w:rPr>
      <w:b w:val="1"/>
      <w:color w:val="0058a9"/>
    </w:rPr>
  </w:style>
  <w:style w:type="character" w:styleId="aff1" w:customStyle="1">
    <w:name w:val="Выделение для Базового Поиска (курсив)"/>
    <w:uiPriority w:val="99"/>
    <w:rsid w:val="009A5A0E"/>
    <w:rPr>
      <w:b w:val="1"/>
      <w:i w:val="1"/>
      <w:color w:val="0058a9"/>
    </w:rPr>
  </w:style>
  <w:style w:type="paragraph" w:styleId="aff2" w:customStyle="1">
    <w:name w:val="Дочерний элемент списка"/>
    <w:basedOn w:val="a"/>
    <w:next w:val="a"/>
    <w:uiPriority w:val="99"/>
    <w:rsid w:val="009A5A0E"/>
    <w:pPr>
      <w:widowControl w:val="0"/>
      <w:autoSpaceDE w:val="0"/>
      <w:autoSpaceDN w:val="0"/>
      <w:adjustRightInd w:val="0"/>
      <w:spacing w:after="0" w:line="360" w:lineRule="auto"/>
      <w:jc w:val="both"/>
    </w:pPr>
    <w:rPr>
      <w:rFonts w:ascii="Times New Roman" w:hAnsi="Times New Roman"/>
      <w:color w:val="868381"/>
      <w:sz w:val="20"/>
      <w:szCs w:val="20"/>
    </w:rPr>
  </w:style>
  <w:style w:type="paragraph" w:styleId="aff3" w:customStyle="1">
    <w:name w:val="Основное меню (преемственное)"/>
    <w:basedOn w:val="a"/>
    <w:next w:val="a"/>
    <w:uiPriority w:val="99"/>
    <w:rsid w:val="009A5A0E"/>
    <w:pPr>
      <w:widowControl w:val="0"/>
      <w:autoSpaceDE w:val="0"/>
      <w:autoSpaceDN w:val="0"/>
      <w:adjustRightInd w:val="0"/>
      <w:spacing w:after="0" w:line="360" w:lineRule="auto"/>
      <w:ind w:firstLine="720"/>
      <w:jc w:val="both"/>
    </w:pPr>
    <w:rPr>
      <w:rFonts w:ascii="Verdana" w:cs="Verdana" w:hAnsi="Verdana"/>
    </w:rPr>
  </w:style>
  <w:style w:type="paragraph" w:styleId="15" w:customStyle="1">
    <w:name w:val="Заголовок1"/>
    <w:basedOn w:val="aff3"/>
    <w:next w:val="a"/>
    <w:uiPriority w:val="99"/>
    <w:rsid w:val="009A5A0E"/>
    <w:rPr>
      <w:b w:val="1"/>
      <w:bCs w:val="1"/>
      <w:color w:val="0058a9"/>
      <w:shd w:color="auto" w:fill="ece9d8" w:val="clear"/>
    </w:rPr>
  </w:style>
  <w:style w:type="paragraph" w:styleId="aff4" w:customStyle="1">
    <w:name w:val="Заголовок группы контролов"/>
    <w:basedOn w:val="a"/>
    <w:next w:val="a"/>
    <w:uiPriority w:val="99"/>
    <w:rsid w:val="009A5A0E"/>
    <w:pPr>
      <w:widowControl w:val="0"/>
      <w:autoSpaceDE w:val="0"/>
      <w:autoSpaceDN w:val="0"/>
      <w:adjustRightInd w:val="0"/>
      <w:spacing w:after="0" w:line="360" w:lineRule="auto"/>
      <w:ind w:firstLine="720"/>
      <w:jc w:val="both"/>
    </w:pPr>
    <w:rPr>
      <w:rFonts w:ascii="Times New Roman" w:hAnsi="Times New Roman"/>
      <w:b w:val="1"/>
      <w:bCs w:val="1"/>
      <w:color w:val="000000"/>
      <w:sz w:val="24"/>
      <w:szCs w:val="24"/>
    </w:rPr>
  </w:style>
  <w:style w:type="paragraph" w:styleId="aff5" w:customStyle="1">
    <w:name w:val="Заголовок для информации об изменениях"/>
    <w:basedOn w:val="1"/>
    <w:next w:val="a"/>
    <w:uiPriority w:val="99"/>
    <w:rsid w:val="009A5A0E"/>
    <w:pPr>
      <w:keepLines w:val="1"/>
      <w:autoSpaceDE w:val="0"/>
      <w:autoSpaceDN w:val="0"/>
      <w:adjustRightInd w:val="0"/>
      <w:spacing w:after="240" w:before="0" w:line="360" w:lineRule="auto"/>
      <w:jc w:val="center"/>
      <w:outlineLvl w:val="9"/>
    </w:pPr>
    <w:rPr>
      <w:rFonts w:ascii="Times New Roman" w:hAnsi="Times New Roman"/>
      <w:b w:val="0"/>
      <w:bCs w:val="0"/>
      <w:kern w:val="0"/>
      <w:sz w:val="18"/>
      <w:szCs w:val="18"/>
      <w:shd w:color="auto" w:fill="ffffff" w:val="clear"/>
    </w:rPr>
  </w:style>
  <w:style w:type="paragraph" w:styleId="aff6" w:customStyle="1">
    <w:name w:val="Заголовок распахивающейся части диалога"/>
    <w:basedOn w:val="a"/>
    <w:next w:val="a"/>
    <w:uiPriority w:val="99"/>
    <w:rsid w:val="009A5A0E"/>
    <w:pPr>
      <w:widowControl w:val="0"/>
      <w:autoSpaceDE w:val="0"/>
      <w:autoSpaceDN w:val="0"/>
      <w:adjustRightInd w:val="0"/>
      <w:spacing w:after="0" w:line="360" w:lineRule="auto"/>
      <w:ind w:firstLine="720"/>
      <w:jc w:val="both"/>
    </w:pPr>
    <w:rPr>
      <w:rFonts w:ascii="Times New Roman" w:hAnsi="Times New Roman"/>
      <w:i w:val="1"/>
      <w:iCs w:val="1"/>
      <w:color w:val="000080"/>
    </w:rPr>
  </w:style>
  <w:style w:type="character" w:styleId="aff7" w:customStyle="1">
    <w:name w:val="Заголовок своего сообщения"/>
    <w:uiPriority w:val="99"/>
    <w:rsid w:val="009A5A0E"/>
    <w:rPr>
      <w:b w:val="1"/>
      <w:color w:val="26282f"/>
    </w:rPr>
  </w:style>
  <w:style w:type="paragraph" w:styleId="aff8" w:customStyle="1">
    <w:name w:val="Заголовок статьи"/>
    <w:basedOn w:val="a"/>
    <w:next w:val="a"/>
    <w:uiPriority w:val="99"/>
    <w:rsid w:val="009A5A0E"/>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styleId="aff9" w:customStyle="1">
    <w:name w:val="Заголовок чужого сообщения"/>
    <w:uiPriority w:val="99"/>
    <w:rsid w:val="009A5A0E"/>
    <w:rPr>
      <w:b w:val="1"/>
      <w:color w:val="ff0000"/>
    </w:rPr>
  </w:style>
  <w:style w:type="paragraph" w:styleId="affa" w:customStyle="1">
    <w:name w:val="Заголовок ЭР (левое окно)"/>
    <w:basedOn w:val="a"/>
    <w:next w:val="a"/>
    <w:uiPriority w:val="99"/>
    <w:rsid w:val="009A5A0E"/>
    <w:pPr>
      <w:widowControl w:val="0"/>
      <w:autoSpaceDE w:val="0"/>
      <w:autoSpaceDN w:val="0"/>
      <w:adjustRightInd w:val="0"/>
      <w:spacing w:after="250" w:before="300" w:line="360" w:lineRule="auto"/>
      <w:jc w:val="center"/>
    </w:pPr>
    <w:rPr>
      <w:rFonts w:ascii="Times New Roman" w:hAnsi="Times New Roman"/>
      <w:b w:val="1"/>
      <w:bCs w:val="1"/>
      <w:color w:val="26282f"/>
      <w:sz w:val="26"/>
      <w:szCs w:val="26"/>
    </w:rPr>
  </w:style>
  <w:style w:type="paragraph" w:styleId="affb" w:customStyle="1">
    <w:name w:val="Заголовок ЭР (правое окно)"/>
    <w:basedOn w:val="affa"/>
    <w:next w:val="a"/>
    <w:uiPriority w:val="99"/>
    <w:rsid w:val="009A5A0E"/>
    <w:pPr>
      <w:spacing w:after="0"/>
      <w:jc w:val="left"/>
    </w:pPr>
  </w:style>
  <w:style w:type="paragraph" w:styleId="affc" w:customStyle="1">
    <w:name w:val="Интерактивный заголовок"/>
    <w:basedOn w:val="15"/>
    <w:next w:val="a"/>
    <w:uiPriority w:val="99"/>
    <w:rsid w:val="009A5A0E"/>
    <w:rPr>
      <w:u w:val="single"/>
    </w:rPr>
  </w:style>
  <w:style w:type="paragraph" w:styleId="affd" w:customStyle="1">
    <w:name w:val="Текст информации об изменениях"/>
    <w:basedOn w:val="a"/>
    <w:next w:val="a"/>
    <w:uiPriority w:val="99"/>
    <w:rsid w:val="009A5A0E"/>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styleId="affe" w:customStyle="1">
    <w:name w:val="Информация об изменениях"/>
    <w:basedOn w:val="affd"/>
    <w:next w:val="a"/>
    <w:uiPriority w:val="99"/>
    <w:rsid w:val="009A5A0E"/>
    <w:pPr>
      <w:spacing w:before="180"/>
      <w:ind w:left="360" w:right="360" w:firstLine="0"/>
    </w:pPr>
    <w:rPr>
      <w:shd w:color="auto" w:fill="eaefed" w:val="clear"/>
    </w:rPr>
  </w:style>
  <w:style w:type="paragraph" w:styleId="afff" w:customStyle="1">
    <w:name w:val="Текст (справка)"/>
    <w:basedOn w:val="a"/>
    <w:next w:val="a"/>
    <w:uiPriority w:val="99"/>
    <w:rsid w:val="009A5A0E"/>
    <w:pPr>
      <w:widowControl w:val="0"/>
      <w:autoSpaceDE w:val="0"/>
      <w:autoSpaceDN w:val="0"/>
      <w:adjustRightInd w:val="0"/>
      <w:spacing w:after="0" w:line="360" w:lineRule="auto"/>
      <w:ind w:left="170" w:right="170"/>
    </w:pPr>
    <w:rPr>
      <w:rFonts w:ascii="Times New Roman" w:hAnsi="Times New Roman"/>
      <w:sz w:val="24"/>
      <w:szCs w:val="24"/>
    </w:rPr>
  </w:style>
  <w:style w:type="paragraph" w:styleId="afff0" w:customStyle="1">
    <w:name w:val="Комментарий"/>
    <w:basedOn w:val="afff"/>
    <w:next w:val="a"/>
    <w:uiPriority w:val="99"/>
    <w:rsid w:val="009A5A0E"/>
    <w:pPr>
      <w:spacing w:before="75"/>
      <w:ind w:right="0"/>
      <w:jc w:val="both"/>
    </w:pPr>
    <w:rPr>
      <w:color w:val="353842"/>
      <w:shd w:color="auto" w:fill="f0f0f0" w:val="clear"/>
    </w:rPr>
  </w:style>
  <w:style w:type="paragraph" w:styleId="afff1" w:customStyle="1">
    <w:name w:val="Информация об изменениях документа"/>
    <w:basedOn w:val="afff0"/>
    <w:next w:val="a"/>
    <w:uiPriority w:val="99"/>
    <w:rsid w:val="009A5A0E"/>
    <w:rPr>
      <w:i w:val="1"/>
      <w:iCs w:val="1"/>
    </w:rPr>
  </w:style>
  <w:style w:type="paragraph" w:styleId="afff2" w:customStyle="1">
    <w:name w:val="Текст (лев. подпись)"/>
    <w:basedOn w:val="a"/>
    <w:next w:val="a"/>
    <w:uiPriority w:val="99"/>
    <w:rsid w:val="009A5A0E"/>
    <w:pPr>
      <w:widowControl w:val="0"/>
      <w:autoSpaceDE w:val="0"/>
      <w:autoSpaceDN w:val="0"/>
      <w:adjustRightInd w:val="0"/>
      <w:spacing w:after="0" w:line="360" w:lineRule="auto"/>
    </w:pPr>
    <w:rPr>
      <w:rFonts w:ascii="Times New Roman" w:hAnsi="Times New Roman"/>
      <w:sz w:val="24"/>
      <w:szCs w:val="24"/>
    </w:rPr>
  </w:style>
  <w:style w:type="paragraph" w:styleId="afff3" w:customStyle="1">
    <w:name w:val="Колонтитул (левый)"/>
    <w:basedOn w:val="afff2"/>
    <w:next w:val="a"/>
    <w:uiPriority w:val="99"/>
    <w:rsid w:val="009A5A0E"/>
    <w:rPr>
      <w:sz w:val="14"/>
      <w:szCs w:val="14"/>
    </w:rPr>
  </w:style>
  <w:style w:type="paragraph" w:styleId="afff4" w:customStyle="1">
    <w:name w:val="Текст (прав. подпись)"/>
    <w:basedOn w:val="a"/>
    <w:next w:val="a"/>
    <w:uiPriority w:val="99"/>
    <w:rsid w:val="009A5A0E"/>
    <w:pPr>
      <w:widowControl w:val="0"/>
      <w:autoSpaceDE w:val="0"/>
      <w:autoSpaceDN w:val="0"/>
      <w:adjustRightInd w:val="0"/>
      <w:spacing w:after="0" w:line="360" w:lineRule="auto"/>
      <w:jc w:val="right"/>
    </w:pPr>
    <w:rPr>
      <w:rFonts w:ascii="Times New Roman" w:hAnsi="Times New Roman"/>
      <w:sz w:val="24"/>
      <w:szCs w:val="24"/>
    </w:rPr>
  </w:style>
  <w:style w:type="paragraph" w:styleId="afff5" w:customStyle="1">
    <w:name w:val="Колонтитул (правый)"/>
    <w:basedOn w:val="afff4"/>
    <w:next w:val="a"/>
    <w:uiPriority w:val="99"/>
    <w:rsid w:val="009A5A0E"/>
    <w:rPr>
      <w:sz w:val="14"/>
      <w:szCs w:val="14"/>
    </w:rPr>
  </w:style>
  <w:style w:type="paragraph" w:styleId="afff6" w:customStyle="1">
    <w:name w:val="Комментарий пользователя"/>
    <w:basedOn w:val="afff0"/>
    <w:next w:val="a"/>
    <w:uiPriority w:val="99"/>
    <w:rsid w:val="009A5A0E"/>
    <w:pPr>
      <w:jc w:val="left"/>
    </w:pPr>
    <w:rPr>
      <w:shd w:color="auto" w:fill="ffdfe0" w:val="clear"/>
    </w:rPr>
  </w:style>
  <w:style w:type="paragraph" w:styleId="afff7" w:customStyle="1">
    <w:name w:val="Куда обратиться?"/>
    <w:basedOn w:val="afd"/>
    <w:next w:val="a"/>
    <w:uiPriority w:val="99"/>
    <w:rsid w:val="009A5A0E"/>
  </w:style>
  <w:style w:type="paragraph" w:styleId="afff8" w:customStyle="1">
    <w:name w:val="Моноширинный"/>
    <w:basedOn w:val="a"/>
    <w:next w:val="a"/>
    <w:uiPriority w:val="99"/>
    <w:rsid w:val="009A5A0E"/>
    <w:pPr>
      <w:widowControl w:val="0"/>
      <w:autoSpaceDE w:val="0"/>
      <w:autoSpaceDN w:val="0"/>
      <w:adjustRightInd w:val="0"/>
      <w:spacing w:after="0" w:line="360" w:lineRule="auto"/>
    </w:pPr>
    <w:rPr>
      <w:rFonts w:ascii="Courier New" w:cs="Courier New" w:hAnsi="Courier New"/>
      <w:sz w:val="24"/>
      <w:szCs w:val="24"/>
    </w:rPr>
  </w:style>
  <w:style w:type="character" w:styleId="afff9" w:customStyle="1">
    <w:name w:val="Найденные слова"/>
    <w:uiPriority w:val="99"/>
    <w:rsid w:val="009A5A0E"/>
    <w:rPr>
      <w:b w:val="1"/>
      <w:color w:val="26282f"/>
      <w:shd w:color="auto" w:fill="fff580" w:val="clear"/>
    </w:rPr>
  </w:style>
  <w:style w:type="paragraph" w:styleId="afffa" w:customStyle="1">
    <w:name w:val="Напишите нам"/>
    <w:basedOn w:val="a"/>
    <w:next w:val="a"/>
    <w:uiPriority w:val="99"/>
    <w:rsid w:val="009A5A0E"/>
    <w:pPr>
      <w:widowControl w:val="0"/>
      <w:autoSpaceDE w:val="0"/>
      <w:autoSpaceDN w:val="0"/>
      <w:adjustRightInd w:val="0"/>
      <w:spacing w:after="90" w:before="90" w:line="360" w:lineRule="auto"/>
      <w:ind w:left="180" w:right="180"/>
      <w:jc w:val="both"/>
    </w:pPr>
    <w:rPr>
      <w:rFonts w:ascii="Times New Roman" w:hAnsi="Times New Roman"/>
      <w:sz w:val="20"/>
      <w:szCs w:val="20"/>
      <w:shd w:color="auto" w:fill="efffad" w:val="clear"/>
    </w:rPr>
  </w:style>
  <w:style w:type="character" w:styleId="afffb" w:customStyle="1">
    <w:name w:val="Не вступил в силу"/>
    <w:uiPriority w:val="99"/>
    <w:rsid w:val="009A5A0E"/>
    <w:rPr>
      <w:b w:val="1"/>
      <w:color w:val="000000"/>
      <w:shd w:color="auto" w:fill="d8ede8" w:val="clear"/>
    </w:rPr>
  </w:style>
  <w:style w:type="paragraph" w:styleId="afffc" w:customStyle="1">
    <w:name w:val="Необходимые документы"/>
    <w:basedOn w:val="afd"/>
    <w:next w:val="a"/>
    <w:uiPriority w:val="99"/>
    <w:rsid w:val="009A5A0E"/>
    <w:pPr>
      <w:ind w:firstLine="118"/>
    </w:pPr>
  </w:style>
  <w:style w:type="paragraph" w:styleId="afffd" w:customStyle="1">
    <w:name w:val="Нормальный (таблица)"/>
    <w:basedOn w:val="a"/>
    <w:next w:val="a"/>
    <w:uiPriority w:val="99"/>
    <w:rsid w:val="009A5A0E"/>
    <w:pPr>
      <w:widowControl w:val="0"/>
      <w:autoSpaceDE w:val="0"/>
      <w:autoSpaceDN w:val="0"/>
      <w:adjustRightInd w:val="0"/>
      <w:spacing w:after="0" w:line="360" w:lineRule="auto"/>
      <w:jc w:val="both"/>
    </w:pPr>
    <w:rPr>
      <w:rFonts w:ascii="Times New Roman" w:hAnsi="Times New Roman"/>
      <w:sz w:val="24"/>
      <w:szCs w:val="24"/>
    </w:rPr>
  </w:style>
  <w:style w:type="paragraph" w:styleId="afffe" w:customStyle="1">
    <w:name w:val="Таблицы (моноширинный)"/>
    <w:basedOn w:val="a"/>
    <w:next w:val="a"/>
    <w:uiPriority w:val="99"/>
    <w:rsid w:val="009A5A0E"/>
    <w:pPr>
      <w:widowControl w:val="0"/>
      <w:autoSpaceDE w:val="0"/>
      <w:autoSpaceDN w:val="0"/>
      <w:adjustRightInd w:val="0"/>
      <w:spacing w:after="0" w:line="360" w:lineRule="auto"/>
    </w:pPr>
    <w:rPr>
      <w:rFonts w:ascii="Courier New" w:cs="Courier New" w:hAnsi="Courier New"/>
      <w:sz w:val="24"/>
      <w:szCs w:val="24"/>
    </w:rPr>
  </w:style>
  <w:style w:type="paragraph" w:styleId="affff" w:customStyle="1">
    <w:name w:val="Оглавление"/>
    <w:basedOn w:val="afffe"/>
    <w:next w:val="a"/>
    <w:uiPriority w:val="99"/>
    <w:rsid w:val="009A5A0E"/>
    <w:pPr>
      <w:ind w:left="140"/>
    </w:pPr>
  </w:style>
  <w:style w:type="character" w:styleId="affff0" w:customStyle="1">
    <w:name w:val="Опечатки"/>
    <w:uiPriority w:val="99"/>
    <w:rsid w:val="009A5A0E"/>
    <w:rPr>
      <w:color w:val="ff0000"/>
    </w:rPr>
  </w:style>
  <w:style w:type="paragraph" w:styleId="affff1" w:customStyle="1">
    <w:name w:val="Переменная часть"/>
    <w:basedOn w:val="aff3"/>
    <w:next w:val="a"/>
    <w:uiPriority w:val="99"/>
    <w:rsid w:val="009A5A0E"/>
    <w:rPr>
      <w:sz w:val="18"/>
      <w:szCs w:val="18"/>
    </w:rPr>
  </w:style>
  <w:style w:type="paragraph" w:styleId="affff2" w:customStyle="1">
    <w:name w:val="Подвал для информации об изменениях"/>
    <w:basedOn w:val="1"/>
    <w:next w:val="a"/>
    <w:uiPriority w:val="99"/>
    <w:rsid w:val="009A5A0E"/>
    <w:pPr>
      <w:keepLines w:val="1"/>
      <w:autoSpaceDE w:val="0"/>
      <w:autoSpaceDN w:val="0"/>
      <w:adjustRightInd w:val="0"/>
      <w:spacing w:after="240" w:before="480" w:line="360" w:lineRule="auto"/>
      <w:jc w:val="center"/>
      <w:outlineLvl w:val="9"/>
    </w:pPr>
    <w:rPr>
      <w:rFonts w:ascii="Times New Roman" w:hAnsi="Times New Roman"/>
      <w:b w:val="0"/>
      <w:bCs w:val="0"/>
      <w:kern w:val="0"/>
      <w:sz w:val="18"/>
      <w:szCs w:val="18"/>
    </w:rPr>
  </w:style>
  <w:style w:type="paragraph" w:styleId="affff3" w:customStyle="1">
    <w:name w:val="Подзаголовок для информации об изменениях"/>
    <w:basedOn w:val="affd"/>
    <w:next w:val="a"/>
    <w:uiPriority w:val="99"/>
    <w:rsid w:val="009A5A0E"/>
    <w:rPr>
      <w:b w:val="1"/>
      <w:bCs w:val="1"/>
    </w:rPr>
  </w:style>
  <w:style w:type="paragraph" w:styleId="affff4" w:customStyle="1">
    <w:name w:val="Подчёркнуный текст"/>
    <w:basedOn w:val="a"/>
    <w:next w:val="a"/>
    <w:uiPriority w:val="99"/>
    <w:rsid w:val="009A5A0E"/>
    <w:pPr>
      <w:widowControl w:val="0"/>
      <w:pBdr>
        <w:bottom w:color="auto" w:space="0" w:sz="4" w:val="single"/>
      </w:pBdr>
      <w:autoSpaceDE w:val="0"/>
      <w:autoSpaceDN w:val="0"/>
      <w:adjustRightInd w:val="0"/>
      <w:spacing w:after="0" w:line="360" w:lineRule="auto"/>
      <w:ind w:firstLine="720"/>
      <w:jc w:val="both"/>
    </w:pPr>
    <w:rPr>
      <w:rFonts w:ascii="Times New Roman" w:hAnsi="Times New Roman"/>
      <w:sz w:val="24"/>
      <w:szCs w:val="24"/>
    </w:rPr>
  </w:style>
  <w:style w:type="paragraph" w:styleId="affff5" w:customStyle="1">
    <w:name w:val="Постоянная часть"/>
    <w:basedOn w:val="aff3"/>
    <w:next w:val="a"/>
    <w:uiPriority w:val="99"/>
    <w:rsid w:val="009A5A0E"/>
    <w:rPr>
      <w:sz w:val="20"/>
      <w:szCs w:val="20"/>
    </w:rPr>
  </w:style>
  <w:style w:type="paragraph" w:styleId="affff6" w:customStyle="1">
    <w:name w:val="Прижатый влево"/>
    <w:basedOn w:val="a"/>
    <w:next w:val="a"/>
    <w:uiPriority w:val="99"/>
    <w:rsid w:val="009A5A0E"/>
    <w:pPr>
      <w:widowControl w:val="0"/>
      <w:autoSpaceDE w:val="0"/>
      <w:autoSpaceDN w:val="0"/>
      <w:adjustRightInd w:val="0"/>
      <w:spacing w:after="0" w:line="360" w:lineRule="auto"/>
    </w:pPr>
    <w:rPr>
      <w:rFonts w:ascii="Times New Roman" w:hAnsi="Times New Roman"/>
      <w:sz w:val="24"/>
      <w:szCs w:val="24"/>
    </w:rPr>
  </w:style>
  <w:style w:type="paragraph" w:styleId="affff7" w:customStyle="1">
    <w:name w:val="Пример."/>
    <w:basedOn w:val="afd"/>
    <w:next w:val="a"/>
    <w:uiPriority w:val="99"/>
    <w:rsid w:val="009A5A0E"/>
  </w:style>
  <w:style w:type="paragraph" w:styleId="affff8" w:customStyle="1">
    <w:name w:val="Примечание."/>
    <w:basedOn w:val="afd"/>
    <w:next w:val="a"/>
    <w:uiPriority w:val="99"/>
    <w:rsid w:val="009A5A0E"/>
  </w:style>
  <w:style w:type="character" w:styleId="affff9" w:customStyle="1">
    <w:name w:val="Продолжение ссылки"/>
    <w:uiPriority w:val="99"/>
    <w:rsid w:val="009A5A0E"/>
  </w:style>
  <w:style w:type="paragraph" w:styleId="affffa" w:customStyle="1">
    <w:name w:val="Словарная статья"/>
    <w:basedOn w:val="a"/>
    <w:next w:val="a"/>
    <w:uiPriority w:val="99"/>
    <w:rsid w:val="009A5A0E"/>
    <w:pPr>
      <w:widowControl w:val="0"/>
      <w:autoSpaceDE w:val="0"/>
      <w:autoSpaceDN w:val="0"/>
      <w:adjustRightInd w:val="0"/>
      <w:spacing w:after="0" w:line="360" w:lineRule="auto"/>
      <w:ind w:right="118"/>
      <w:jc w:val="both"/>
    </w:pPr>
    <w:rPr>
      <w:rFonts w:ascii="Times New Roman" w:hAnsi="Times New Roman"/>
      <w:sz w:val="24"/>
      <w:szCs w:val="24"/>
    </w:rPr>
  </w:style>
  <w:style w:type="character" w:styleId="affffb" w:customStyle="1">
    <w:name w:val="Сравнение редакций"/>
    <w:uiPriority w:val="99"/>
    <w:rsid w:val="009A5A0E"/>
    <w:rPr>
      <w:b w:val="1"/>
      <w:color w:val="26282f"/>
    </w:rPr>
  </w:style>
  <w:style w:type="character" w:styleId="affffc" w:customStyle="1">
    <w:name w:val="Сравнение редакций. Добавленный фрагмент"/>
    <w:uiPriority w:val="99"/>
    <w:rsid w:val="009A5A0E"/>
    <w:rPr>
      <w:color w:val="000000"/>
      <w:shd w:color="auto" w:fill="c1d7ff" w:val="clear"/>
    </w:rPr>
  </w:style>
  <w:style w:type="character" w:styleId="affffd" w:customStyle="1">
    <w:name w:val="Сравнение редакций. Удаленный фрагмент"/>
    <w:uiPriority w:val="99"/>
    <w:rsid w:val="009A5A0E"/>
    <w:rPr>
      <w:color w:val="000000"/>
      <w:shd w:color="auto" w:fill="c4c413" w:val="clear"/>
    </w:rPr>
  </w:style>
  <w:style w:type="paragraph" w:styleId="affffe" w:customStyle="1">
    <w:name w:val="Ссылка на официальную публикацию"/>
    <w:basedOn w:val="a"/>
    <w:next w:val="a"/>
    <w:uiPriority w:val="99"/>
    <w:rsid w:val="009A5A0E"/>
    <w:pPr>
      <w:widowControl w:val="0"/>
      <w:autoSpaceDE w:val="0"/>
      <w:autoSpaceDN w:val="0"/>
      <w:adjustRightInd w:val="0"/>
      <w:spacing w:after="0" w:line="360" w:lineRule="auto"/>
      <w:ind w:firstLine="720"/>
      <w:jc w:val="both"/>
    </w:pPr>
    <w:rPr>
      <w:rFonts w:ascii="Times New Roman" w:hAnsi="Times New Roman"/>
      <w:sz w:val="24"/>
      <w:szCs w:val="24"/>
    </w:rPr>
  </w:style>
  <w:style w:type="character" w:styleId="afffff" w:customStyle="1">
    <w:name w:val="Ссылка на утративший силу документ"/>
    <w:uiPriority w:val="99"/>
    <w:rsid w:val="009A5A0E"/>
    <w:rPr>
      <w:b w:val="1"/>
      <w:color w:val="749232"/>
    </w:rPr>
  </w:style>
  <w:style w:type="paragraph" w:styleId="afffff0" w:customStyle="1">
    <w:name w:val="Текст в таблице"/>
    <w:basedOn w:val="afffd"/>
    <w:next w:val="a"/>
    <w:uiPriority w:val="99"/>
    <w:rsid w:val="009A5A0E"/>
    <w:pPr>
      <w:ind w:firstLine="500"/>
    </w:pPr>
  </w:style>
  <w:style w:type="paragraph" w:styleId="afffff1" w:customStyle="1">
    <w:name w:val="Текст ЭР (см. также)"/>
    <w:basedOn w:val="a"/>
    <w:next w:val="a"/>
    <w:uiPriority w:val="99"/>
    <w:rsid w:val="009A5A0E"/>
    <w:pPr>
      <w:widowControl w:val="0"/>
      <w:autoSpaceDE w:val="0"/>
      <w:autoSpaceDN w:val="0"/>
      <w:adjustRightInd w:val="0"/>
      <w:spacing w:after="0" w:before="200" w:line="360" w:lineRule="auto"/>
    </w:pPr>
    <w:rPr>
      <w:rFonts w:ascii="Times New Roman" w:hAnsi="Times New Roman"/>
      <w:sz w:val="20"/>
      <w:szCs w:val="20"/>
    </w:rPr>
  </w:style>
  <w:style w:type="paragraph" w:styleId="afffff2" w:customStyle="1">
    <w:name w:val="Технический комментарий"/>
    <w:basedOn w:val="a"/>
    <w:next w:val="a"/>
    <w:uiPriority w:val="99"/>
    <w:rsid w:val="009A5A0E"/>
    <w:pPr>
      <w:widowControl w:val="0"/>
      <w:autoSpaceDE w:val="0"/>
      <w:autoSpaceDN w:val="0"/>
      <w:adjustRightInd w:val="0"/>
      <w:spacing w:after="0" w:line="360" w:lineRule="auto"/>
    </w:pPr>
    <w:rPr>
      <w:rFonts w:ascii="Times New Roman" w:hAnsi="Times New Roman"/>
      <w:color w:val="463f31"/>
      <w:sz w:val="24"/>
      <w:szCs w:val="24"/>
      <w:shd w:color="auto" w:fill="ffffa6" w:val="clear"/>
    </w:rPr>
  </w:style>
  <w:style w:type="character" w:styleId="afffff3" w:customStyle="1">
    <w:name w:val="Утратил силу"/>
    <w:uiPriority w:val="99"/>
    <w:rsid w:val="009A5A0E"/>
    <w:rPr>
      <w:b w:val="1"/>
      <w:strike w:val="1"/>
      <w:color w:val="666600"/>
    </w:rPr>
  </w:style>
  <w:style w:type="paragraph" w:styleId="afffff4" w:customStyle="1">
    <w:name w:val="Формула"/>
    <w:basedOn w:val="a"/>
    <w:next w:val="a"/>
    <w:uiPriority w:val="99"/>
    <w:rsid w:val="009A5A0E"/>
    <w:pPr>
      <w:widowControl w:val="0"/>
      <w:autoSpaceDE w:val="0"/>
      <w:autoSpaceDN w:val="0"/>
      <w:adjustRightInd w:val="0"/>
      <w:spacing w:after="240" w:before="240" w:line="360" w:lineRule="auto"/>
      <w:ind w:left="420" w:right="420" w:firstLine="300"/>
      <w:jc w:val="both"/>
    </w:pPr>
    <w:rPr>
      <w:rFonts w:ascii="Times New Roman" w:hAnsi="Times New Roman"/>
      <w:sz w:val="24"/>
      <w:szCs w:val="24"/>
      <w:shd w:color="auto" w:fill="f5f3da" w:val="clear"/>
    </w:rPr>
  </w:style>
  <w:style w:type="paragraph" w:styleId="afffff5" w:customStyle="1">
    <w:name w:val="Центрированный (таблица)"/>
    <w:basedOn w:val="afffd"/>
    <w:next w:val="a"/>
    <w:uiPriority w:val="99"/>
    <w:rsid w:val="009A5A0E"/>
    <w:pPr>
      <w:jc w:val="center"/>
    </w:pPr>
  </w:style>
  <w:style w:type="paragraph" w:styleId="-" w:customStyle="1">
    <w:name w:val="ЭР-содержание (правое окно)"/>
    <w:basedOn w:val="a"/>
    <w:next w:val="a"/>
    <w:uiPriority w:val="99"/>
    <w:rsid w:val="009A5A0E"/>
    <w:pPr>
      <w:widowControl w:val="0"/>
      <w:autoSpaceDE w:val="0"/>
      <w:autoSpaceDN w:val="0"/>
      <w:adjustRightInd w:val="0"/>
      <w:spacing w:after="0" w:before="300" w:line="360" w:lineRule="auto"/>
    </w:pPr>
    <w:rPr>
      <w:rFonts w:ascii="Times New Roman" w:hAnsi="Times New Roman"/>
      <w:sz w:val="24"/>
      <w:szCs w:val="24"/>
    </w:rPr>
  </w:style>
  <w:style w:type="paragraph" w:styleId="Default" w:customStyle="1">
    <w:name w:val="Default"/>
    <w:rsid w:val="009A5A0E"/>
    <w:pPr>
      <w:autoSpaceDE w:val="0"/>
      <w:autoSpaceDN w:val="0"/>
      <w:adjustRightInd w:val="0"/>
    </w:pPr>
    <w:rPr>
      <w:rFonts w:ascii="Times New Roman" w:hAnsi="Times New Roman"/>
      <w:color w:val="000000"/>
      <w:sz w:val="24"/>
      <w:szCs w:val="24"/>
    </w:rPr>
  </w:style>
  <w:style w:type="character" w:styleId="afffff6">
    <w:name w:val="annotation reference"/>
    <w:uiPriority w:val="99"/>
    <w:unhideWhenUsed w:val="1"/>
    <w:rsid w:val="009A5A0E"/>
    <w:rPr>
      <w:rFonts w:cs="Times New Roman"/>
      <w:sz w:val="16"/>
    </w:rPr>
  </w:style>
  <w:style w:type="paragraph" w:styleId="41">
    <w:name w:val="toc 4"/>
    <w:basedOn w:val="a"/>
    <w:next w:val="a"/>
    <w:autoRedefine w:val="1"/>
    <w:rsid w:val="009A5A0E"/>
    <w:pPr>
      <w:spacing w:after="0" w:line="240" w:lineRule="auto"/>
      <w:ind w:left="720"/>
    </w:pPr>
    <w:rPr>
      <w:sz w:val="20"/>
      <w:szCs w:val="20"/>
    </w:rPr>
  </w:style>
  <w:style w:type="paragraph" w:styleId="51">
    <w:name w:val="toc 5"/>
    <w:basedOn w:val="a"/>
    <w:next w:val="a"/>
    <w:autoRedefine w:val="1"/>
    <w:rsid w:val="009A5A0E"/>
    <w:pPr>
      <w:spacing w:after="0" w:line="240" w:lineRule="auto"/>
      <w:ind w:left="960"/>
    </w:pPr>
    <w:rPr>
      <w:sz w:val="20"/>
      <w:szCs w:val="20"/>
    </w:rPr>
  </w:style>
  <w:style w:type="paragraph" w:styleId="61">
    <w:name w:val="toc 6"/>
    <w:basedOn w:val="a"/>
    <w:next w:val="a"/>
    <w:autoRedefine w:val="1"/>
    <w:rsid w:val="009A5A0E"/>
    <w:pPr>
      <w:spacing w:after="0" w:line="240" w:lineRule="auto"/>
      <w:ind w:left="1200"/>
    </w:pPr>
    <w:rPr>
      <w:sz w:val="20"/>
      <w:szCs w:val="20"/>
    </w:rPr>
  </w:style>
  <w:style w:type="paragraph" w:styleId="7">
    <w:name w:val="toc 7"/>
    <w:basedOn w:val="a"/>
    <w:next w:val="a"/>
    <w:autoRedefine w:val="1"/>
    <w:rsid w:val="009A5A0E"/>
    <w:pPr>
      <w:spacing w:after="0" w:line="240" w:lineRule="auto"/>
      <w:ind w:left="1440"/>
    </w:pPr>
    <w:rPr>
      <w:sz w:val="20"/>
      <w:szCs w:val="20"/>
    </w:rPr>
  </w:style>
  <w:style w:type="paragraph" w:styleId="8">
    <w:name w:val="toc 8"/>
    <w:basedOn w:val="a"/>
    <w:next w:val="a"/>
    <w:autoRedefine w:val="1"/>
    <w:rsid w:val="009A5A0E"/>
    <w:pPr>
      <w:spacing w:after="0" w:line="240" w:lineRule="auto"/>
      <w:ind w:left="1680"/>
    </w:pPr>
    <w:rPr>
      <w:sz w:val="20"/>
      <w:szCs w:val="20"/>
    </w:rPr>
  </w:style>
  <w:style w:type="paragraph" w:styleId="9">
    <w:name w:val="toc 9"/>
    <w:basedOn w:val="a"/>
    <w:next w:val="a"/>
    <w:autoRedefine w:val="1"/>
    <w:rsid w:val="009A5A0E"/>
    <w:pPr>
      <w:spacing w:after="0" w:line="240" w:lineRule="auto"/>
      <w:ind w:left="1920"/>
    </w:pPr>
    <w:rPr>
      <w:sz w:val="20"/>
      <w:szCs w:val="20"/>
    </w:rPr>
  </w:style>
  <w:style w:type="paragraph" w:styleId="s1" w:customStyle="1">
    <w:name w:val="s_1"/>
    <w:basedOn w:val="a"/>
    <w:rsid w:val="009A5A0E"/>
    <w:pPr>
      <w:spacing w:after="100" w:afterAutospacing="1" w:before="100" w:beforeAutospacing="1" w:line="240" w:lineRule="auto"/>
    </w:pPr>
    <w:rPr>
      <w:rFonts w:ascii="Times New Roman" w:hAnsi="Times New Roman"/>
      <w:sz w:val="24"/>
      <w:szCs w:val="24"/>
    </w:rPr>
  </w:style>
  <w:style w:type="table" w:styleId="afffff7">
    <w:name w:val="Table Grid"/>
    <w:basedOn w:val="a1"/>
    <w:uiPriority w:val="39"/>
    <w:rsid w:val="009A5A0E"/>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fffff8">
    <w:name w:val="endnote text"/>
    <w:basedOn w:val="a"/>
    <w:link w:val="afffff9"/>
    <w:uiPriority w:val="99"/>
    <w:semiHidden w:val="1"/>
    <w:unhideWhenUsed w:val="1"/>
    <w:rsid w:val="009A5A0E"/>
    <w:pPr>
      <w:spacing w:after="0" w:line="240" w:lineRule="auto"/>
    </w:pPr>
    <w:rPr>
      <w:sz w:val="20"/>
      <w:szCs w:val="20"/>
    </w:rPr>
  </w:style>
  <w:style w:type="character" w:styleId="afffff9" w:customStyle="1">
    <w:name w:val="Текст концевой сноски Знак"/>
    <w:basedOn w:val="a0"/>
    <w:link w:val="afffff8"/>
    <w:uiPriority w:val="99"/>
    <w:semiHidden w:val="1"/>
    <w:rsid w:val="009A5A0E"/>
    <w:rPr>
      <w:rFonts w:ascii="Calibri" w:cs="Calibri" w:eastAsia="Calibri" w:hAnsi="Calibri"/>
      <w:sz w:val="20"/>
      <w:szCs w:val="20"/>
      <w:lang w:eastAsia="ru-RU"/>
    </w:rPr>
  </w:style>
  <w:style w:type="character" w:styleId="afffffa">
    <w:name w:val="endnote reference"/>
    <w:uiPriority w:val="99"/>
    <w:semiHidden w:val="1"/>
    <w:unhideWhenUsed w:val="1"/>
    <w:rsid w:val="009A5A0E"/>
    <w:rPr>
      <w:rFonts w:cs="Times New Roman"/>
      <w:vertAlign w:val="superscript"/>
    </w:rPr>
  </w:style>
  <w:style w:type="character" w:styleId="af0" w:customStyle="1">
    <w:name w:val="Абзац списка Знак"/>
    <w:aliases w:val="Содержание. 2 уровень Знак,List Paragraph Знак"/>
    <w:link w:val="af"/>
    <w:uiPriority w:val="34"/>
    <w:qFormat w:val="1"/>
    <w:locked w:val="1"/>
    <w:rsid w:val="009A5A0E"/>
    <w:rPr>
      <w:rFonts w:ascii="Times New Roman" w:cs="Calibri" w:eastAsia="Calibri" w:hAnsi="Times New Roman"/>
      <w:sz w:val="24"/>
      <w:szCs w:val="24"/>
      <w:lang w:eastAsia="ru-RU"/>
    </w:rPr>
  </w:style>
  <w:style w:type="character" w:styleId="aa" w:customStyle="1">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1"/>
    <w:locked w:val="1"/>
    <w:rsid w:val="009A5A0E"/>
    <w:rPr>
      <w:rFonts w:ascii="Times New Roman" w:cs="Calibri" w:eastAsia="Calibri" w:hAnsi="Times New Roman"/>
      <w:sz w:val="24"/>
      <w:szCs w:val="24"/>
      <w:lang w:eastAsia="nl-NL" w:val="en-US"/>
    </w:rPr>
  </w:style>
  <w:style w:type="character" w:styleId="afffffb">
    <w:name w:val="Strong"/>
    <w:uiPriority w:val="22"/>
    <w:qFormat w:val="1"/>
    <w:rsid w:val="009A5A0E"/>
    <w:rPr>
      <w:b w:val="1"/>
      <w:bCs w:val="1"/>
    </w:rPr>
  </w:style>
  <w:style w:type="paragraph" w:styleId="TableParagraph" w:customStyle="1">
    <w:name w:val="Table Paragraph"/>
    <w:basedOn w:val="a"/>
    <w:uiPriority w:val="1"/>
    <w:qFormat w:val="1"/>
    <w:rsid w:val="009A5A0E"/>
    <w:pPr>
      <w:widowControl w:val="0"/>
      <w:autoSpaceDE w:val="0"/>
      <w:autoSpaceDN w:val="0"/>
      <w:spacing w:after="0" w:line="240" w:lineRule="auto"/>
      <w:ind w:left="9"/>
    </w:pPr>
    <w:rPr>
      <w:rFonts w:ascii="Times New Roman" w:hAnsi="Times New Roman"/>
      <w:lang w:eastAsia="en-US"/>
    </w:rPr>
  </w:style>
  <w:style w:type="character" w:styleId="afffffc">
    <w:name w:val="FollowedHyperlink"/>
    <w:uiPriority w:val="99"/>
    <w:unhideWhenUsed w:val="1"/>
    <w:rsid w:val="009A5A0E"/>
    <w:rPr>
      <w:color w:val="0000ff"/>
      <w:u w:val="single"/>
    </w:rPr>
  </w:style>
  <w:style w:type="paragraph" w:styleId="afffffd">
    <w:name w:val="Normal (Web)"/>
    <w:basedOn w:val="a"/>
    <w:uiPriority w:val="99"/>
    <w:rsid w:val="009A5A0E"/>
    <w:pPr>
      <w:widowControl w:val="0"/>
      <w:spacing w:after="0" w:line="240" w:lineRule="auto"/>
    </w:pPr>
    <w:rPr>
      <w:rFonts w:ascii="Times New Roman" w:hAnsi="Times New Roman"/>
      <w:sz w:val="24"/>
      <w:szCs w:val="24"/>
      <w:lang w:eastAsia="nl-NL" w:val="en-US"/>
    </w:rPr>
  </w:style>
  <w:style w:type="character" w:styleId="extended-textshort" w:customStyle="1">
    <w:name w:val="extended-text__short"/>
    <w:basedOn w:val="a0"/>
    <w:rsid w:val="009A5A0E"/>
  </w:style>
  <w:style w:type="paragraph" w:styleId="afffffe">
    <w:name w:val="Subtitle"/>
    <w:basedOn w:val="a"/>
    <w:next w:val="a"/>
    <w:link w:val="affffff"/>
    <w:uiPriority w:val="11"/>
    <w:qFormat w:val="1"/>
    <w:pPr>
      <w:spacing w:after="60" w:line="240" w:lineRule="auto"/>
      <w:jc w:val="center"/>
    </w:pPr>
    <w:rPr>
      <w:rFonts w:ascii="Cambria" w:cs="Cambria" w:eastAsia="Cambria" w:hAnsi="Cambria"/>
      <w:sz w:val="24"/>
      <w:szCs w:val="24"/>
    </w:rPr>
  </w:style>
  <w:style w:type="character" w:styleId="affffff" w:customStyle="1">
    <w:name w:val="Подзаголовок Знак"/>
    <w:basedOn w:val="a0"/>
    <w:link w:val="afffffe"/>
    <w:uiPriority w:val="11"/>
    <w:rsid w:val="009A5A0E"/>
    <w:rPr>
      <w:rFonts w:ascii="Cambria" w:cs="Cambria" w:eastAsia="Cambria" w:hAnsi="Cambria"/>
      <w:sz w:val="24"/>
      <w:szCs w:val="24"/>
      <w:lang w:eastAsia="ru-RU"/>
    </w:rPr>
  </w:style>
  <w:style w:type="character" w:styleId="highlightedsearchterm" w:customStyle="1">
    <w:name w:val="highlightedsearchterm"/>
    <w:basedOn w:val="a0"/>
    <w:rsid w:val="009A5A0E"/>
  </w:style>
  <w:style w:type="character" w:styleId="googqs-tidbit" w:customStyle="1">
    <w:name w:val="goog_qs-tidbit"/>
    <w:basedOn w:val="a0"/>
    <w:rsid w:val="009A5A0E"/>
  </w:style>
  <w:style w:type="paragraph" w:styleId="210" w:customStyle="1">
    <w:name w:val="Основной текст 21"/>
    <w:basedOn w:val="a"/>
    <w:rsid w:val="009A5A0E"/>
    <w:pPr>
      <w:overflowPunct w:val="0"/>
      <w:autoSpaceDE w:val="0"/>
      <w:autoSpaceDN w:val="0"/>
      <w:adjustRightInd w:val="0"/>
      <w:spacing w:after="0" w:line="240" w:lineRule="auto"/>
      <w:ind w:left="567"/>
    </w:pPr>
    <w:rPr>
      <w:rFonts w:ascii="Arial" w:hAnsi="Arial"/>
      <w:sz w:val="24"/>
      <w:szCs w:val="20"/>
    </w:rPr>
  </w:style>
  <w:style w:type="paragraph" w:styleId="affffff0">
    <w:name w:val="No Spacing"/>
    <w:link w:val="affffff1"/>
    <w:uiPriority w:val="99"/>
    <w:qFormat w:val="1"/>
    <w:rsid w:val="009A5A0E"/>
  </w:style>
  <w:style w:type="paragraph" w:styleId="affffff2">
    <w:name w:val="List"/>
    <w:basedOn w:val="a"/>
    <w:uiPriority w:val="99"/>
    <w:rsid w:val="009A5A0E"/>
    <w:pPr>
      <w:spacing w:after="0" w:line="240" w:lineRule="auto"/>
      <w:ind w:left="283" w:hanging="283"/>
      <w:contextualSpacing w:val="1"/>
    </w:pPr>
    <w:rPr>
      <w:rFonts w:ascii="Times New Roman" w:hAnsi="Times New Roman"/>
      <w:sz w:val="24"/>
      <w:szCs w:val="24"/>
    </w:rPr>
  </w:style>
  <w:style w:type="paragraph" w:styleId="Style36" w:customStyle="1">
    <w:name w:val="Style36"/>
    <w:basedOn w:val="a"/>
    <w:uiPriority w:val="99"/>
    <w:rsid w:val="009A5A0E"/>
    <w:pPr>
      <w:widowControl w:val="0"/>
      <w:autoSpaceDE w:val="0"/>
      <w:autoSpaceDN w:val="0"/>
      <w:adjustRightInd w:val="0"/>
      <w:spacing w:after="0" w:line="192" w:lineRule="exact"/>
      <w:jc w:val="both"/>
    </w:pPr>
    <w:rPr>
      <w:rFonts w:ascii="Times New Roman" w:hAnsi="Times New Roman"/>
      <w:sz w:val="24"/>
      <w:szCs w:val="24"/>
    </w:rPr>
  </w:style>
  <w:style w:type="character" w:styleId="FontStyle44" w:customStyle="1">
    <w:name w:val="Font Style44"/>
    <w:uiPriority w:val="99"/>
    <w:rsid w:val="009A5A0E"/>
    <w:rPr>
      <w:rFonts w:ascii="Times New Roman" w:cs="Times New Roman" w:hAnsi="Times New Roman"/>
      <w:b w:val="1"/>
      <w:bCs w:val="1"/>
      <w:sz w:val="20"/>
      <w:szCs w:val="20"/>
    </w:rPr>
  </w:style>
  <w:style w:type="character" w:styleId="FontStyle193" w:customStyle="1">
    <w:name w:val="Font Style193"/>
    <w:uiPriority w:val="99"/>
    <w:rsid w:val="009A5A0E"/>
    <w:rPr>
      <w:rFonts w:ascii="Arial" w:hAnsi="Arial"/>
      <w:b w:val="1"/>
      <w:sz w:val="50"/>
    </w:rPr>
  </w:style>
  <w:style w:type="character" w:styleId="FontStyle151" w:customStyle="1">
    <w:name w:val="Font Style151"/>
    <w:uiPriority w:val="99"/>
    <w:rsid w:val="009A5A0E"/>
    <w:rPr>
      <w:rFonts w:ascii="Arial" w:hAnsi="Arial"/>
      <w:b w:val="1"/>
      <w:smallCaps w:val="1"/>
      <w:spacing w:val="30"/>
      <w:sz w:val="44"/>
    </w:rPr>
  </w:style>
  <w:style w:type="character" w:styleId="apple-style-span" w:customStyle="1">
    <w:name w:val="apple-style-span"/>
    <w:basedOn w:val="a0"/>
    <w:rsid w:val="009A5A0E"/>
    <w:rPr>
      <w:rFonts w:cs="Times New Roman"/>
    </w:rPr>
  </w:style>
  <w:style w:type="character" w:styleId="FontStyle153" w:customStyle="1">
    <w:name w:val="Font Style153"/>
    <w:uiPriority w:val="99"/>
    <w:rsid w:val="009A5A0E"/>
    <w:rPr>
      <w:rFonts w:ascii="Bookman Old Style" w:hAnsi="Bookman Old Style"/>
      <w:spacing w:val="10"/>
      <w:sz w:val="44"/>
    </w:rPr>
  </w:style>
  <w:style w:type="character" w:styleId="affffff1" w:customStyle="1">
    <w:name w:val="Без интервала Знак"/>
    <w:link w:val="affffff0"/>
    <w:uiPriority w:val="99"/>
    <w:locked w:val="1"/>
    <w:rsid w:val="009A5A0E"/>
    <w:rPr>
      <w:rFonts w:ascii="Calibri" w:cs="Calibri" w:eastAsia="Calibri" w:hAnsi="Calibri"/>
    </w:rPr>
  </w:style>
  <w:style w:type="paragraph" w:styleId="310" w:customStyle="1">
    <w:name w:val="Основной текст с отступом 31"/>
    <w:basedOn w:val="a"/>
    <w:uiPriority w:val="99"/>
    <w:rsid w:val="009A5A0E"/>
    <w:pPr>
      <w:overflowPunct w:val="0"/>
      <w:autoSpaceDE w:val="0"/>
      <w:autoSpaceDN w:val="0"/>
      <w:adjustRightInd w:val="0"/>
      <w:spacing w:after="0" w:line="240" w:lineRule="auto"/>
      <w:ind w:firstLine="720"/>
    </w:pPr>
    <w:rPr>
      <w:rFonts w:ascii="Times New Roman" w:hAnsi="Times New Roman"/>
      <w:sz w:val="28"/>
      <w:szCs w:val="28"/>
    </w:rPr>
  </w:style>
  <w:style w:type="character" w:styleId="affffff3" w:customStyle="1">
    <w:name w:val="Основной текст + Не полужирный"/>
    <w:aliases w:val="Курсив"/>
    <w:basedOn w:val="a0"/>
    <w:uiPriority w:val="99"/>
    <w:rsid w:val="009A5A0E"/>
    <w:rPr>
      <w:rFonts w:ascii="Times New Roman" w:cs="Times New Roman" w:hAnsi="Times New Roman"/>
      <w:i w:val="1"/>
      <w:iCs w:val="1"/>
      <w:sz w:val="23"/>
      <w:szCs w:val="23"/>
      <w:u w:val="none"/>
    </w:rPr>
  </w:style>
  <w:style w:type="character" w:styleId="16" w:customStyle="1">
    <w:name w:val="Основной текст Знак1"/>
    <w:basedOn w:val="a0"/>
    <w:uiPriority w:val="99"/>
    <w:rsid w:val="009A5A0E"/>
    <w:rPr>
      <w:rFonts w:ascii="Times New Roman" w:cs="Times New Roman" w:hAnsi="Times New Roman"/>
      <w:b w:val="1"/>
      <w:bCs w:val="1"/>
      <w:sz w:val="23"/>
      <w:szCs w:val="23"/>
      <w:shd w:color="auto" w:fill="ffffff" w:val="clear"/>
    </w:rPr>
  </w:style>
  <w:style w:type="character" w:styleId="32" w:customStyle="1">
    <w:name w:val="Основной текст (3)_"/>
    <w:basedOn w:val="a0"/>
    <w:link w:val="33"/>
    <w:uiPriority w:val="99"/>
    <w:rsid w:val="009A5A0E"/>
    <w:rPr>
      <w:rFonts w:ascii="Times New Roman" w:hAnsi="Times New Roman"/>
      <w:i w:val="1"/>
      <w:iCs w:val="1"/>
      <w:sz w:val="23"/>
      <w:szCs w:val="23"/>
      <w:shd w:color="auto" w:fill="ffffff" w:val="clear"/>
    </w:rPr>
  </w:style>
  <w:style w:type="paragraph" w:styleId="33" w:customStyle="1">
    <w:name w:val="Основной текст (3)"/>
    <w:basedOn w:val="a"/>
    <w:link w:val="32"/>
    <w:uiPriority w:val="99"/>
    <w:rsid w:val="009A5A0E"/>
    <w:pPr>
      <w:widowControl w:val="0"/>
      <w:shd w:color="auto" w:fill="ffffff" w:val="clear"/>
      <w:spacing w:after="480" w:line="312" w:lineRule="exact"/>
      <w:jc w:val="center"/>
    </w:pPr>
    <w:rPr>
      <w:rFonts w:ascii="Times New Roman" w:hAnsi="Times New Roman" w:cstheme="minorBidi" w:eastAsiaTheme="minorHAnsi"/>
      <w:i w:val="1"/>
      <w:iCs w:val="1"/>
      <w:sz w:val="23"/>
      <w:szCs w:val="23"/>
      <w:lang w:eastAsia="en-US"/>
    </w:rPr>
  </w:style>
  <w:style w:type="character" w:styleId="3Exact" w:customStyle="1">
    <w:name w:val="Основной текст (3) Exact"/>
    <w:basedOn w:val="a0"/>
    <w:uiPriority w:val="99"/>
    <w:rsid w:val="009A5A0E"/>
    <w:rPr>
      <w:rFonts w:ascii="Times New Roman" w:cs="Times New Roman" w:hAnsi="Times New Roman"/>
      <w:i w:val="1"/>
      <w:iCs w:val="1"/>
      <w:spacing w:val="-2"/>
      <w:sz w:val="21"/>
      <w:szCs w:val="21"/>
      <w:u w:val="none"/>
    </w:rPr>
  </w:style>
  <w:style w:type="character" w:styleId="affffff4" w:customStyle="1">
    <w:name w:val="Основной текст + Курсив"/>
    <w:basedOn w:val="16"/>
    <w:uiPriority w:val="99"/>
    <w:rsid w:val="009A5A0E"/>
    <w:rPr>
      <w:rFonts w:ascii="Times New Roman" w:cs="Times New Roman" w:hAnsi="Times New Roman"/>
      <w:b w:val="1"/>
      <w:bCs w:val="1"/>
      <w:i w:val="1"/>
      <w:iCs w:val="1"/>
      <w:sz w:val="23"/>
      <w:szCs w:val="23"/>
      <w:u w:val="none"/>
      <w:shd w:color="auto" w:fill="ffffff" w:val="clear"/>
    </w:rPr>
  </w:style>
  <w:style w:type="paragraph" w:styleId="affffff5" w:customStyle="1">
    <w:name w:val="Базовый"/>
    <w:rsid w:val="009A5A0E"/>
    <w:pPr>
      <w:widowControl w:val="0"/>
      <w:suppressAutoHyphens w:val="1"/>
    </w:pPr>
    <w:rPr>
      <w:rFonts w:ascii="Liberation Serif" w:cs="Lohit Hindi" w:hAnsi="Liberation Serif"/>
      <w:sz w:val="24"/>
      <w:szCs w:val="24"/>
      <w:lang w:bidi="hi-IN" w:eastAsia="zh-CN"/>
    </w:rPr>
  </w:style>
  <w:style w:type="character" w:styleId="affffff6" w:customStyle="1">
    <w:name w:val="Основной текст_"/>
    <w:basedOn w:val="a0"/>
    <w:link w:val="42"/>
    <w:rsid w:val="009A5A0E"/>
    <w:rPr>
      <w:rFonts w:cs="Calibri" w:eastAsia="Calibri"/>
      <w:spacing w:val="2"/>
      <w:shd w:color="auto" w:fill="ffffff" w:val="clear"/>
    </w:rPr>
  </w:style>
  <w:style w:type="character" w:styleId="17" w:customStyle="1">
    <w:name w:val="Основной текст1"/>
    <w:basedOn w:val="affffff6"/>
    <w:rsid w:val="009A5A0E"/>
    <w:rPr>
      <w:rFonts w:cs="Calibri" w:eastAsia="Calibri"/>
      <w:color w:val="000000"/>
      <w:spacing w:val="2"/>
      <w:w w:val="100"/>
      <w:position w:val="0"/>
      <w:shd w:color="auto" w:fill="ffffff" w:val="clear"/>
      <w:lang w:val="ru-RU"/>
    </w:rPr>
  </w:style>
  <w:style w:type="paragraph" w:styleId="42" w:customStyle="1">
    <w:name w:val="Основной текст4"/>
    <w:basedOn w:val="a"/>
    <w:link w:val="affffff6"/>
    <w:rsid w:val="009A5A0E"/>
    <w:pPr>
      <w:widowControl w:val="0"/>
      <w:shd w:color="auto" w:fill="ffffff" w:val="clear"/>
      <w:spacing w:after="240" w:before="420" w:line="298" w:lineRule="exact"/>
      <w:ind w:hanging="360"/>
      <w:jc w:val="both"/>
    </w:pPr>
    <w:rPr>
      <w:rFonts w:asciiTheme="minorHAnsi" w:hAnsiTheme="minorHAnsi"/>
      <w:spacing w:val="2"/>
      <w:lang w:eastAsia="en-US"/>
    </w:rPr>
  </w:style>
  <w:style w:type="paragraph" w:styleId="Docsubtitle2" w:customStyle="1">
    <w:name w:val="Doc subtitle2"/>
    <w:basedOn w:val="a"/>
    <w:link w:val="Docsubtitle2Char"/>
    <w:qFormat w:val="1"/>
    <w:rsid w:val="009A5A0E"/>
    <w:pPr>
      <w:spacing w:after="0" w:line="240" w:lineRule="auto"/>
    </w:pPr>
    <w:rPr>
      <w:rFonts w:ascii="Arial" w:hAnsi="Arial"/>
      <w:sz w:val="28"/>
      <w:szCs w:val="28"/>
      <w:lang w:eastAsia="en-US" w:val="en-GB"/>
    </w:rPr>
  </w:style>
  <w:style w:type="character" w:styleId="Docsubtitle2Char" w:customStyle="1">
    <w:name w:val="Doc subtitle2 Char"/>
    <w:basedOn w:val="a0"/>
    <w:link w:val="Docsubtitle2"/>
    <w:rsid w:val="009A5A0E"/>
    <w:rPr>
      <w:rFonts w:ascii="Arial" w:cs="Calibri" w:eastAsia="Calibri" w:hAnsi="Arial"/>
      <w:sz w:val="28"/>
      <w:szCs w:val="28"/>
      <w:lang w:val="en-GB"/>
    </w:rPr>
  </w:style>
  <w:style w:type="paragraph" w:styleId="Doctitle" w:customStyle="1">
    <w:name w:val="Doc title"/>
    <w:basedOn w:val="a"/>
    <w:rsid w:val="009A5A0E"/>
    <w:pPr>
      <w:spacing w:after="0" w:line="240" w:lineRule="auto"/>
    </w:pPr>
    <w:rPr>
      <w:rFonts w:ascii="Arial" w:hAnsi="Arial"/>
      <w:b w:val="1"/>
      <w:sz w:val="40"/>
      <w:szCs w:val="24"/>
      <w:lang w:eastAsia="en-US" w:val="en-GB"/>
    </w:rPr>
  </w:style>
  <w:style w:type="character" w:styleId="colorgray" w:customStyle="1">
    <w:name w:val="colorgray"/>
    <w:basedOn w:val="a0"/>
    <w:rsid w:val="009A5A0E"/>
  </w:style>
  <w:style w:type="paragraph" w:styleId="pboth" w:customStyle="1">
    <w:name w:val="pboth"/>
    <w:basedOn w:val="a"/>
    <w:rsid w:val="009A5A0E"/>
    <w:pPr>
      <w:spacing w:after="100" w:afterAutospacing="1" w:before="100" w:beforeAutospacing="1" w:line="240" w:lineRule="auto"/>
    </w:pPr>
    <w:rPr>
      <w:rFonts w:ascii="Times New Roman" w:hAnsi="Times New Roman"/>
      <w:sz w:val="24"/>
      <w:szCs w:val="24"/>
    </w:rPr>
  </w:style>
  <w:style w:type="paragraph" w:styleId="western" w:customStyle="1">
    <w:name w:val="western"/>
    <w:basedOn w:val="a"/>
    <w:rsid w:val="009A5A0E"/>
    <w:pPr>
      <w:spacing w:after="100" w:afterAutospacing="1" w:before="100" w:beforeAutospacing="1" w:line="240" w:lineRule="auto"/>
    </w:pPr>
    <w:rPr>
      <w:rFonts w:ascii="Times New Roman" w:hAnsi="Times New Roman"/>
      <w:sz w:val="24"/>
      <w:szCs w:val="24"/>
    </w:rPr>
  </w:style>
  <w:style w:type="character" w:styleId="value" w:customStyle="1">
    <w:name w:val="value"/>
    <w:basedOn w:val="a0"/>
    <w:rsid w:val="009A5A0E"/>
  </w:style>
  <w:style w:type="paragraph" w:styleId="headertext" w:customStyle="1">
    <w:name w:val="headertext"/>
    <w:basedOn w:val="a"/>
    <w:rsid w:val="009A5A0E"/>
    <w:pPr>
      <w:spacing w:after="100" w:afterAutospacing="1" w:before="100" w:beforeAutospacing="1" w:line="240" w:lineRule="auto"/>
    </w:pPr>
    <w:rPr>
      <w:rFonts w:ascii="Times New Roman" w:hAnsi="Times New Roman"/>
      <w:sz w:val="24"/>
      <w:szCs w:val="24"/>
    </w:rPr>
  </w:style>
  <w:style w:type="paragraph" w:styleId="formattext" w:customStyle="1">
    <w:name w:val="formattext"/>
    <w:basedOn w:val="a"/>
    <w:rsid w:val="009A5A0E"/>
    <w:pPr>
      <w:spacing w:after="100" w:afterAutospacing="1" w:before="100" w:beforeAutospacing="1" w:line="240" w:lineRule="auto"/>
    </w:pPr>
    <w:rPr>
      <w:rFonts w:ascii="Times New Roman" w:hAnsi="Times New Roman"/>
      <w:sz w:val="24"/>
      <w:szCs w:val="24"/>
    </w:rPr>
  </w:style>
  <w:style w:type="paragraph" w:styleId="txt" w:customStyle="1">
    <w:name w:val="txt"/>
    <w:basedOn w:val="a"/>
    <w:rsid w:val="009A5A0E"/>
    <w:pPr>
      <w:spacing w:after="100" w:afterAutospacing="1" w:before="100" w:beforeAutospacing="1" w:line="240" w:lineRule="auto"/>
    </w:pPr>
    <w:rPr>
      <w:rFonts w:ascii="Times New Roman" w:hAnsi="Times New Roman"/>
      <w:sz w:val="24"/>
      <w:szCs w:val="24"/>
    </w:rPr>
  </w:style>
  <w:style w:type="character" w:styleId="27" w:customStyle="1">
    <w:name w:val="Основной текст (2)_"/>
    <w:basedOn w:val="a0"/>
    <w:link w:val="28"/>
    <w:rsid w:val="009A5A0E"/>
    <w:rPr>
      <w:rFonts w:ascii="Georgia" w:cs="Georgia" w:eastAsia="Georgia" w:hAnsi="Georgia"/>
      <w:sz w:val="16"/>
      <w:szCs w:val="16"/>
      <w:shd w:color="auto" w:fill="ffffff" w:val="clear"/>
    </w:rPr>
  </w:style>
  <w:style w:type="paragraph" w:styleId="28" w:customStyle="1">
    <w:name w:val="Основной текст (2)"/>
    <w:basedOn w:val="a"/>
    <w:link w:val="27"/>
    <w:rsid w:val="009A5A0E"/>
    <w:pPr>
      <w:widowControl w:val="0"/>
      <w:shd w:color="auto" w:fill="ffffff" w:val="clear"/>
      <w:spacing w:after="0" w:line="266" w:lineRule="auto"/>
      <w:jc w:val="both"/>
    </w:pPr>
    <w:rPr>
      <w:rFonts w:ascii="Georgia" w:cs="Georgia" w:eastAsia="Georgia" w:hAnsi="Georgia"/>
      <w:sz w:val="16"/>
      <w:szCs w:val="16"/>
      <w:lang w:eastAsia="en-US"/>
    </w:rPr>
  </w:style>
  <w:style w:type="character" w:styleId="52" w:customStyle="1">
    <w:name w:val="Основной текст (5)_"/>
    <w:basedOn w:val="a0"/>
    <w:link w:val="53"/>
    <w:rsid w:val="009A5A0E"/>
    <w:rPr>
      <w:rFonts w:ascii="Times New Roman" w:hAnsi="Times New Roman"/>
      <w:b w:val="1"/>
      <w:bCs w:val="1"/>
      <w:shd w:color="auto" w:fill="ffffff" w:val="clear"/>
    </w:rPr>
  </w:style>
  <w:style w:type="paragraph" w:styleId="53" w:customStyle="1">
    <w:name w:val="Основной текст (5)"/>
    <w:basedOn w:val="a"/>
    <w:link w:val="52"/>
    <w:rsid w:val="009A5A0E"/>
    <w:pPr>
      <w:widowControl w:val="0"/>
      <w:shd w:color="auto" w:fill="ffffff" w:val="clear"/>
      <w:spacing w:after="360" w:line="0" w:lineRule="atLeast"/>
    </w:pPr>
    <w:rPr>
      <w:rFonts w:ascii="Times New Roman" w:hAnsi="Times New Roman" w:cstheme="minorBidi" w:eastAsiaTheme="minorHAnsi"/>
      <w:b w:val="1"/>
      <w:bCs w:val="1"/>
      <w:lang w:eastAsia="en-US"/>
    </w:rPr>
  </w:style>
  <w:style w:type="character" w:styleId="29" w:customStyle="1">
    <w:name w:val="Основной текст (2) + Полужирный"/>
    <w:basedOn w:val="27"/>
    <w:rsid w:val="009A5A0E"/>
    <w:rPr>
      <w:rFonts w:ascii="Times New Roman" w:cs="Times New Roman" w:eastAsia="Times New Roman" w:hAnsi="Times New Roman"/>
      <w:b w:val="1"/>
      <w:bCs w:val="1"/>
      <w:i w:val="0"/>
      <w:iCs w:val="0"/>
      <w:smallCaps w:val="0"/>
      <w:strike w:val="0"/>
      <w:color w:val="000000"/>
      <w:spacing w:val="0"/>
      <w:w w:val="100"/>
      <w:position w:val="0"/>
      <w:sz w:val="22"/>
      <w:szCs w:val="22"/>
      <w:u w:val="none"/>
      <w:shd w:color="auto" w:fill="ffffff" w:val="clear"/>
      <w:lang w:bidi="ru-RU" w:eastAsia="ru-RU" w:val="ru-RU"/>
    </w:rPr>
  </w:style>
  <w:style w:type="character" w:styleId="18" w:customStyle="1">
    <w:name w:val="Неразрешенное упоминание1"/>
    <w:basedOn w:val="a0"/>
    <w:uiPriority w:val="99"/>
    <w:semiHidden w:val="1"/>
    <w:unhideWhenUsed w:val="1"/>
    <w:rsid w:val="009A5A0E"/>
    <w:rPr>
      <w:color w:val="605e5c"/>
      <w:shd w:color="auto" w:fill="e1dfdd" w:val="clear"/>
    </w:rPr>
  </w:style>
  <w:style w:type="character" w:styleId="2a" w:customStyle="1">
    <w:name w:val="Неразрешенное упоминание2"/>
    <w:basedOn w:val="a0"/>
    <w:uiPriority w:val="99"/>
    <w:semiHidden w:val="1"/>
    <w:unhideWhenUsed w:val="1"/>
    <w:rsid w:val="009A5A0E"/>
    <w:rPr>
      <w:color w:val="605e5c"/>
      <w:shd w:color="auto" w:fill="e1dfdd" w:val="clear"/>
    </w:rPr>
  </w:style>
  <w:style w:type="table" w:styleId="affffff7" w:customStyle="1">
    <w:basedOn w:val="TableNormal2"/>
    <w:tblPr>
      <w:tblStyleRowBandSize w:val="1"/>
      <w:tblStyleColBandSize w:val="1"/>
      <w:tblCellMar>
        <w:left w:w="115.0" w:type="dxa"/>
        <w:right w:w="115.0" w:type="dxa"/>
      </w:tblCellMar>
    </w:tblPr>
  </w:style>
  <w:style w:type="table" w:styleId="affffff8" w:customStyle="1">
    <w:basedOn w:val="TableNormal2"/>
    <w:tblPr>
      <w:tblStyleRowBandSize w:val="1"/>
      <w:tblStyleColBandSize w:val="1"/>
      <w:tblCellMar>
        <w:left w:w="115.0" w:type="dxa"/>
        <w:right w:w="115.0" w:type="dxa"/>
      </w:tblCellMar>
    </w:tblPr>
  </w:style>
  <w:style w:type="table" w:styleId="affffff9" w:customStyle="1">
    <w:basedOn w:val="TableNormal2"/>
    <w:tblPr>
      <w:tblStyleRowBandSize w:val="1"/>
      <w:tblStyleColBandSize w:val="1"/>
      <w:tblCellMar>
        <w:left w:w="115.0" w:type="dxa"/>
        <w:right w:w="115.0" w:type="dxa"/>
      </w:tblCellMar>
    </w:tblPr>
  </w:style>
  <w:style w:type="table" w:styleId="affffffa" w:customStyle="1">
    <w:basedOn w:val="TableNormal2"/>
    <w:tblPr>
      <w:tblStyleRowBandSize w:val="1"/>
      <w:tblStyleColBandSize w:val="1"/>
      <w:tblCellMar>
        <w:left w:w="115.0" w:type="dxa"/>
        <w:right w:w="115.0" w:type="dxa"/>
      </w:tblCellMar>
    </w:tblPr>
  </w:style>
  <w:style w:type="table" w:styleId="affffffb" w:customStyle="1">
    <w:basedOn w:val="TableNormal2"/>
    <w:tblPr>
      <w:tblStyleRowBandSize w:val="1"/>
      <w:tblStyleColBandSize w:val="1"/>
      <w:tblCellMar>
        <w:left w:w="115.0" w:type="dxa"/>
        <w:right w:w="115.0" w:type="dxa"/>
      </w:tblCellMar>
    </w:tblPr>
  </w:style>
  <w:style w:type="table" w:styleId="affffffc" w:customStyle="1">
    <w:basedOn w:val="TableNormal2"/>
    <w:tblPr>
      <w:tblStyleRowBandSize w:val="1"/>
      <w:tblStyleColBandSize w:val="1"/>
      <w:tblCellMar>
        <w:left w:w="115.0" w:type="dxa"/>
        <w:right w:w="115.0" w:type="dxa"/>
      </w:tblCellMar>
    </w:tblPr>
  </w:style>
  <w:style w:type="table" w:styleId="affffffd" w:customStyle="1">
    <w:basedOn w:val="TableNormal2"/>
    <w:tblPr>
      <w:tblStyleRowBandSize w:val="1"/>
      <w:tblStyleColBandSize w:val="1"/>
      <w:tblCellMar>
        <w:left w:w="115.0" w:type="dxa"/>
        <w:right w:w="115.0" w:type="dxa"/>
      </w:tblCellMar>
    </w:tblPr>
  </w:style>
  <w:style w:type="character" w:styleId="s0" w:customStyle="1">
    <w:name w:val="s0"/>
    <w:rsid w:val="00F165BD"/>
    <w:rPr>
      <w:rFonts w:ascii="Times New Roman" w:cs="Times New Roman" w:hAnsi="Times New Roman" w:hint="default"/>
      <w:b w:val="0"/>
      <w:bCs w:val="0"/>
      <w:i w:val="0"/>
      <w:iCs w:val="0"/>
      <w:color w:val="000000"/>
    </w:rPr>
  </w:style>
  <w:style w:type="table" w:styleId="affffffe" w:customStyle="1">
    <w:basedOn w:val="TableNormal1"/>
    <w:tblPr>
      <w:tblStyleRowBandSize w:val="1"/>
      <w:tblStyleColBandSize w:val="1"/>
      <w:tblCellMar>
        <w:left w:w="115.0" w:type="dxa"/>
        <w:right w:w="115.0" w:type="dxa"/>
      </w:tblCellMar>
    </w:tblPr>
  </w:style>
  <w:style w:type="table" w:styleId="afffffff" w:customStyle="1">
    <w:basedOn w:val="TableNormal1"/>
    <w:tblPr>
      <w:tblStyleRowBandSize w:val="1"/>
      <w:tblStyleColBandSize w:val="1"/>
      <w:tblCellMar>
        <w:left w:w="115.0" w:type="dxa"/>
        <w:right w:w="115.0" w:type="dxa"/>
      </w:tblCellMar>
    </w:tblPr>
  </w:style>
  <w:style w:type="table" w:styleId="afffffff0" w:customStyle="1">
    <w:basedOn w:val="TableNormal1"/>
    <w:tblPr>
      <w:tblStyleRowBandSize w:val="1"/>
      <w:tblStyleColBandSize w:val="1"/>
      <w:tblCellMar>
        <w:left w:w="115.0" w:type="dxa"/>
        <w:right w:w="115.0" w:type="dxa"/>
      </w:tblCellMar>
    </w:tblPr>
  </w:style>
  <w:style w:type="table" w:styleId="afffffff1" w:customStyle="1">
    <w:basedOn w:val="TableNormal1"/>
    <w:tblPr>
      <w:tblStyleRowBandSize w:val="1"/>
      <w:tblStyleColBandSize w:val="1"/>
      <w:tblCellMar>
        <w:left w:w="115.0" w:type="dxa"/>
        <w:right w:w="115.0" w:type="dxa"/>
      </w:tblCellMar>
    </w:tblPr>
  </w:style>
  <w:style w:type="table" w:styleId="afffffff2" w:customStyle="1">
    <w:basedOn w:val="TableNormal1"/>
    <w:tblPr>
      <w:tblStyleRowBandSize w:val="1"/>
      <w:tblStyleColBandSize w:val="1"/>
      <w:tblCellMar>
        <w:left w:w="115.0" w:type="dxa"/>
        <w:right w:w="115.0" w:type="dxa"/>
      </w:tblCellMar>
    </w:tblPr>
  </w:style>
  <w:style w:type="table" w:styleId="afffffff3" w:customStyle="1">
    <w:basedOn w:val="TableNormal1"/>
    <w:tblPr>
      <w:tblStyleRowBandSize w:val="1"/>
      <w:tblStyleColBandSize w:val="1"/>
      <w:tblCellMar>
        <w:left w:w="115.0" w:type="dxa"/>
        <w:right w:w="115.0" w:type="dxa"/>
      </w:tblCellMar>
    </w:tblPr>
  </w:style>
  <w:style w:type="table" w:styleId="afffffff4" w:customStyle="1">
    <w:basedOn w:val="TableNormal1"/>
    <w:tblPr>
      <w:tblStyleRowBandSize w:val="1"/>
      <w:tblStyleColBandSize w:val="1"/>
      <w:tblCellMar>
        <w:left w:w="115.0" w:type="dxa"/>
        <w:right w:w="115.0" w:type="dxa"/>
      </w:tblCellMar>
    </w:tblPr>
  </w:style>
  <w:style w:type="table" w:styleId="afffffff5" w:customStyle="1">
    <w:basedOn w:val="TableNormal0"/>
    <w:tblPr>
      <w:tblStyleRowBandSize w:val="1"/>
      <w:tblStyleColBandSize w:val="1"/>
      <w:tblCellMar>
        <w:left w:w="115.0" w:type="dxa"/>
        <w:right w:w="115.0" w:type="dxa"/>
      </w:tblCellMar>
    </w:tblPr>
  </w:style>
  <w:style w:type="table" w:styleId="afffffff6" w:customStyle="1">
    <w:basedOn w:val="TableNormal0"/>
    <w:tblPr>
      <w:tblStyleRowBandSize w:val="1"/>
      <w:tblStyleColBandSize w:val="1"/>
      <w:tblCellMar>
        <w:left w:w="115.0" w:type="dxa"/>
        <w:right w:w="115.0" w:type="dxa"/>
      </w:tblCellMar>
    </w:tblPr>
  </w:style>
  <w:style w:type="table" w:styleId="afffffff7" w:customStyle="1">
    <w:basedOn w:val="TableNormal0"/>
    <w:tblPr>
      <w:tblStyleRowBandSize w:val="1"/>
      <w:tblStyleColBandSize w:val="1"/>
      <w:tblCellMar>
        <w:left w:w="115.0" w:type="dxa"/>
        <w:right w:w="115.0" w:type="dxa"/>
      </w:tblCellMar>
    </w:tblPr>
  </w:style>
  <w:style w:type="table" w:styleId="afffffff8" w:customStyle="1">
    <w:basedOn w:val="TableNormal0"/>
    <w:tblPr>
      <w:tblStyleRowBandSize w:val="1"/>
      <w:tblStyleColBandSize w:val="1"/>
      <w:tblCellMar>
        <w:left w:w="115.0" w:type="dxa"/>
        <w:right w:w="115.0" w:type="dxa"/>
      </w:tblCellMar>
    </w:tblPr>
  </w:style>
  <w:style w:type="table" w:styleId="afffffff9" w:customStyle="1">
    <w:basedOn w:val="TableNormal0"/>
    <w:tblPr>
      <w:tblStyleRowBandSize w:val="1"/>
      <w:tblStyleColBandSize w:val="1"/>
      <w:tblCellMar>
        <w:left w:w="115.0" w:type="dxa"/>
        <w:right w:w="115.0" w:type="dxa"/>
      </w:tblCellMar>
    </w:tblPr>
  </w:style>
  <w:style w:type="table" w:styleId="afffffffa" w:customStyle="1">
    <w:basedOn w:val="TableNormal0"/>
    <w:tblPr>
      <w:tblStyleRowBandSize w:val="1"/>
      <w:tblStyleColBandSize w:val="1"/>
      <w:tblCellMar>
        <w:left w:w="115.0" w:type="dxa"/>
        <w:right w:w="115.0" w:type="dxa"/>
      </w:tblCellMar>
    </w:tblPr>
  </w:style>
  <w:style w:type="table" w:styleId="afffffffb" w:customStyle="1">
    <w:basedOn w:val="TableNormal0"/>
    <w:tblPr>
      <w:tblStyleRowBandSize w:val="1"/>
      <w:tblStyleColBandSize w:val="1"/>
      <w:tblCellMar>
        <w:left w:w="115.0" w:type="dxa"/>
        <w:right w:w="115.0" w:type="dxa"/>
      </w:tblCellMar>
    </w:tblPr>
  </w:style>
  <w:style w:type="character" w:styleId="self" w:customStyle="1">
    <w:name w:val="self"/>
    <w:basedOn w:val="a0"/>
    <w:rsid w:val="00B71807"/>
  </w:style>
  <w:style w:type="paragraph" w:styleId="19" w:customStyle="1">
    <w:name w:val="Абзац списка1"/>
    <w:basedOn w:val="a"/>
    <w:rsid w:val="008E3022"/>
    <w:pPr>
      <w:ind w:left="720"/>
    </w:pPr>
    <w:rPr>
      <w:rFonts w:cs="Times New Roman" w:eastAsia="Times New Roman"/>
      <w:lang w:eastAsia="en-US"/>
    </w:rPr>
  </w:style>
  <w:style w:type="paragraph" w:styleId="Subtitle">
    <w:name w:val="Subtitle"/>
    <w:basedOn w:val="Normal"/>
    <w:next w:val="Normal"/>
    <w:pPr>
      <w:spacing w:after="60" w:line="240" w:lineRule="auto"/>
      <w:jc w:val="center"/>
    </w:pPr>
    <w:rPr>
      <w:rFonts w:ascii="Cambria" w:cs="Cambria" w:eastAsia="Cambria" w:hAnsi="Cambria"/>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cr.rosminzdrav.ru" TargetMode="External"/><Relationship Id="rId10" Type="http://schemas.openxmlformats.org/officeDocument/2006/relationships/hyperlink" Target="http://www.med-edu.ru/" TargetMode="External"/><Relationship Id="rId9" Type="http://schemas.openxmlformats.org/officeDocument/2006/relationships/footer" Target="foot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2.xml"/><Relationship Id="rId8"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vNzTJShzyGf4Yq/NlX74pibcxg==">CgMxLjAyCWguMmV0OTJwMDIJaC4zMGowemxsMgloLjFmb2I5dGUyCGgudHlqY3d0MgloLjN6bnlzaDcyCWguM2R5NnZrbTgAciExOFNfX1hoYXNaM29QamZQWG9VOFg2T3ZxWUtRMGFVOG4=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2022-09-29T06:09:00Z</dcterms:created>
  <dc:creator>Аккредитация</dc:creator>
</cp:coreProperties>
</file>